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B9" w:rsidRPr="005356B9" w:rsidRDefault="005356B9" w:rsidP="005356B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356B9">
        <w:rPr>
          <w:rFonts w:ascii="Times New Roman" w:hAnsi="Times New Roman" w:cs="Times New Roman"/>
          <w:sz w:val="40"/>
          <w:szCs w:val="40"/>
        </w:rPr>
        <w:t>Ростовская область</w:t>
      </w:r>
    </w:p>
    <w:p w:rsidR="005356B9" w:rsidRPr="00F1238A" w:rsidRDefault="005356B9" w:rsidP="005356B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1238A">
        <w:rPr>
          <w:rFonts w:ascii="Times New Roman" w:hAnsi="Times New Roman" w:cs="Times New Roman"/>
          <w:b/>
          <w:sz w:val="28"/>
        </w:rPr>
        <w:t xml:space="preserve">    </w:t>
      </w:r>
      <w:r w:rsidRPr="00F1238A">
        <w:rPr>
          <w:rFonts w:ascii="Times New Roman" w:hAnsi="Times New Roman" w:cs="Times New Roman"/>
          <w:b/>
          <w:sz w:val="32"/>
        </w:rPr>
        <w:t>СОБРАНИЕ  ДЕПУТАТОВ</w:t>
      </w:r>
    </w:p>
    <w:p w:rsidR="005356B9" w:rsidRPr="00F1238A" w:rsidRDefault="00580C1D" w:rsidP="005356B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НОВОЕГОРЛЫКСКОГО</w:t>
      </w:r>
      <w:r w:rsidR="005356B9" w:rsidRPr="00F1238A">
        <w:rPr>
          <w:rFonts w:ascii="Times New Roman" w:hAnsi="Times New Roman" w:cs="Times New Roman"/>
          <w:b/>
          <w:sz w:val="32"/>
        </w:rPr>
        <w:t xml:space="preserve"> СЕЛЬСКОГО ПОСЕЛЕНИЯ</w:t>
      </w:r>
    </w:p>
    <w:p w:rsidR="005356B9" w:rsidRPr="00F1238A" w:rsidRDefault="00A53279" w:rsidP="005356B9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A53279">
        <w:rPr>
          <w:rFonts w:ascii="Times New Roman" w:hAnsi="Times New Roman" w:cs="Times New Roman"/>
          <w:noProof/>
          <w:sz w:val="24"/>
        </w:rPr>
        <w:pict>
          <v:line id="Прямая соединительная линия 1" o:spid="_x0000_s1026" style="position:absolute;left:0;text-align:left;z-index:251659264;visibility:visible" from="-23.05pt,14.35pt" to="462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" o:allowincell="f" strokecolor="#bfbfbf" strokeweight="4pt"/>
        </w:pict>
      </w:r>
    </w:p>
    <w:p w:rsidR="005356B9" w:rsidRPr="00F1238A" w:rsidRDefault="00E04B64" w:rsidP="005356B9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РЕШЕНИЕ</w:t>
      </w:r>
      <w:r w:rsidR="005356B9" w:rsidRPr="00F1238A">
        <w:rPr>
          <w:rFonts w:ascii="Times New Roman" w:hAnsi="Times New Roman" w:cs="Times New Roman"/>
          <w:b/>
          <w:sz w:val="44"/>
        </w:rPr>
        <w:t xml:space="preserve"> </w:t>
      </w:r>
    </w:p>
    <w:p w:rsidR="005356B9" w:rsidRDefault="005356B9" w:rsidP="005356B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56B9" w:rsidRPr="00580C1D" w:rsidRDefault="005356B9" w:rsidP="005356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C1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Перечня индикаторов риска </w:t>
      </w:r>
      <w:bookmarkStart w:id="0" w:name="_GoBack"/>
      <w:bookmarkEnd w:id="0"/>
    </w:p>
    <w:p w:rsidR="005356B9" w:rsidRPr="00580C1D" w:rsidRDefault="005356B9" w:rsidP="005356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C1D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обязательных требований </w:t>
      </w:r>
      <w:proofErr w:type="gramStart"/>
      <w:r w:rsidRPr="00580C1D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580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56B9" w:rsidRPr="00580C1D" w:rsidRDefault="005356B9" w:rsidP="005356B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0C1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580C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</w:t>
      </w:r>
      <w:proofErr w:type="gramStart"/>
      <w:r w:rsidRPr="00580C1D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580C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356B9" w:rsidRPr="00580C1D" w:rsidRDefault="005356B9" w:rsidP="005356B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0C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сфере благоустройства на территории </w:t>
      </w:r>
    </w:p>
    <w:p w:rsidR="005356B9" w:rsidRPr="00580C1D" w:rsidRDefault="00580C1D" w:rsidP="0053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C1D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5356B9" w:rsidRPr="00580C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356B9" w:rsidRDefault="005356B9" w:rsidP="005356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56B9" w:rsidRPr="00580C1D" w:rsidRDefault="005356B9" w:rsidP="0053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D">
        <w:rPr>
          <w:rFonts w:ascii="Times New Roman" w:hAnsi="Times New Roman" w:cs="Times New Roman"/>
          <w:sz w:val="28"/>
          <w:szCs w:val="28"/>
        </w:rPr>
        <w:t>Принято</w:t>
      </w:r>
    </w:p>
    <w:p w:rsidR="005356B9" w:rsidRPr="00580C1D" w:rsidRDefault="005356B9" w:rsidP="0053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D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80C1D">
        <w:rPr>
          <w:rFonts w:ascii="Times New Roman" w:hAnsi="Times New Roman" w:cs="Times New Roman"/>
          <w:sz w:val="28"/>
          <w:szCs w:val="28"/>
        </w:rPr>
        <w:t>Новоегорлыкского</w:t>
      </w:r>
    </w:p>
    <w:p w:rsidR="005356B9" w:rsidRPr="00580C1D" w:rsidRDefault="005356B9" w:rsidP="005356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0C1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 w:rsidR="000B1D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356B9" w:rsidRPr="00A91DBD" w:rsidRDefault="005356B9" w:rsidP="0053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6B9" w:rsidRPr="00001BDE" w:rsidRDefault="005356B9" w:rsidP="005356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B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3F7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пунктом 4 части 2 статьи 3 </w:t>
      </w:r>
      <w:r w:rsidRPr="00233F7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33F7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3F78">
        <w:rPr>
          <w:rFonts w:ascii="Times New Roman" w:hAnsi="Times New Roman" w:cs="Times New Roman"/>
          <w:sz w:val="28"/>
          <w:szCs w:val="28"/>
        </w:rPr>
        <w:t xml:space="preserve"> от 31.07.2020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33F78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BDE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r w:rsidR="00580C1D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01B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80C1D">
        <w:rPr>
          <w:rFonts w:ascii="Times New Roman" w:hAnsi="Times New Roman" w:cs="Times New Roman"/>
          <w:sz w:val="28"/>
          <w:szCs w:val="28"/>
        </w:rPr>
        <w:t>,</w:t>
      </w:r>
      <w:r w:rsidRPr="00001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6B9" w:rsidRPr="00001BDE" w:rsidRDefault="005356B9" w:rsidP="005356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BDE">
        <w:rPr>
          <w:rFonts w:ascii="Times New Roman" w:hAnsi="Times New Roman" w:cs="Times New Roman"/>
          <w:sz w:val="28"/>
          <w:szCs w:val="28"/>
        </w:rPr>
        <w:t>РЕШИЛО:</w:t>
      </w:r>
    </w:p>
    <w:p w:rsidR="005356B9" w:rsidRPr="00001BDE" w:rsidRDefault="005356B9" w:rsidP="0053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01BD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E25D0B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</w:t>
      </w:r>
      <w:r w:rsidRPr="00E25D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580C1D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E25D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001BDE">
        <w:rPr>
          <w:rFonts w:ascii="Times New Roman" w:hAnsi="Times New Roman" w:cs="Times New Roman"/>
          <w:sz w:val="28"/>
          <w:szCs w:val="28"/>
        </w:rPr>
        <w:t>.</w:t>
      </w:r>
    </w:p>
    <w:p w:rsidR="005356B9" w:rsidRPr="00001BDE" w:rsidRDefault="005356B9" w:rsidP="005356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BDE">
        <w:rPr>
          <w:rFonts w:ascii="Times New Roman" w:hAnsi="Times New Roman" w:cs="Times New Roman"/>
          <w:sz w:val="28"/>
          <w:szCs w:val="28"/>
        </w:rPr>
        <w:t xml:space="preserve">2. </w:t>
      </w:r>
      <w:r w:rsidRPr="00001BD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вступает в силу со дня его официального опубликования.</w:t>
      </w:r>
    </w:p>
    <w:p w:rsidR="005356B9" w:rsidRPr="00001BDE" w:rsidRDefault="005356B9" w:rsidP="0053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BDE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01B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01B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1BD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001BDE">
        <w:rPr>
          <w:rFonts w:ascii="Times New Roman" w:hAnsi="Times New Roman" w:cs="Times New Roman"/>
          <w:sz w:val="28"/>
          <w:szCs w:val="28"/>
        </w:rPr>
        <w:t xml:space="preserve">  исполнением  настоящего решения оставляю за собой.</w:t>
      </w:r>
    </w:p>
    <w:p w:rsidR="005356B9" w:rsidRDefault="005356B9" w:rsidP="0053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6B9" w:rsidRDefault="005356B9" w:rsidP="0053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6B9" w:rsidRPr="00F1238A" w:rsidRDefault="005356B9" w:rsidP="00535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38A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5356B9" w:rsidRPr="00F1238A" w:rsidRDefault="005356B9" w:rsidP="00535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38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0C1D">
        <w:rPr>
          <w:rFonts w:ascii="Times New Roman" w:hAnsi="Times New Roman" w:cs="Times New Roman"/>
          <w:sz w:val="28"/>
          <w:szCs w:val="28"/>
        </w:rPr>
        <w:t>Новоегорлыкского</w:t>
      </w:r>
    </w:p>
    <w:p w:rsidR="005356B9" w:rsidRPr="00F1238A" w:rsidRDefault="005356B9" w:rsidP="00535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38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0C1D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580C1D"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</w:p>
    <w:p w:rsidR="005356B9" w:rsidRPr="00F1238A" w:rsidRDefault="005356B9" w:rsidP="005356B9">
      <w:pPr>
        <w:spacing w:after="0"/>
        <w:ind w:right="3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56B9" w:rsidRPr="00F1238A" w:rsidRDefault="00580C1D" w:rsidP="005356B9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овый Егорлык</w:t>
      </w:r>
    </w:p>
    <w:p w:rsidR="005356B9" w:rsidRDefault="005356B9" w:rsidP="0053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6B9" w:rsidRDefault="007F7AA3" w:rsidP="0053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356B9" w:rsidRDefault="005356B9" w:rsidP="005356B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6B9" w:rsidRPr="00E60506" w:rsidRDefault="005356B9" w:rsidP="005356B9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50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356B9" w:rsidRPr="00E60506" w:rsidRDefault="005356B9" w:rsidP="005356B9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506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5356B9" w:rsidRPr="00E60506" w:rsidRDefault="00580C1D" w:rsidP="005356B9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="005356B9" w:rsidRPr="00E605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356B9" w:rsidRDefault="005356B9" w:rsidP="005356B9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6B9" w:rsidRPr="005145A7" w:rsidRDefault="005356B9" w:rsidP="005356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45A7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индикаторов риска </w:t>
      </w:r>
    </w:p>
    <w:p w:rsidR="005356B9" w:rsidRPr="005145A7" w:rsidRDefault="005356B9" w:rsidP="005356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45A7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обязательных требований при осуществлении </w:t>
      </w:r>
    </w:p>
    <w:p w:rsidR="005356B9" w:rsidRPr="005145A7" w:rsidRDefault="005356B9" w:rsidP="005356B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45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</w:p>
    <w:p w:rsidR="005356B9" w:rsidRPr="005145A7" w:rsidRDefault="00580C1D" w:rsidP="00535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="005356B9" w:rsidRPr="005145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356B9" w:rsidRPr="005145A7" w:rsidRDefault="005356B9" w:rsidP="005356B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56B9" w:rsidRPr="005145A7" w:rsidRDefault="005356B9" w:rsidP="00535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5A7">
        <w:rPr>
          <w:rFonts w:ascii="Times New Roman" w:hAnsi="Times New Roman"/>
          <w:sz w:val="28"/>
          <w:szCs w:val="28"/>
        </w:rPr>
        <w:t xml:space="preserve">          Индикаторами риска нарушения обязательных требований при осуществлении муниципального контроля в сфере благоустройства </w:t>
      </w:r>
      <w:r w:rsidRPr="005145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580C1D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145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145A7">
        <w:rPr>
          <w:rFonts w:ascii="Times New Roman" w:hAnsi="Times New Roman"/>
          <w:sz w:val="28"/>
          <w:szCs w:val="28"/>
        </w:rPr>
        <w:t xml:space="preserve"> являются:</w:t>
      </w:r>
    </w:p>
    <w:p w:rsidR="005356B9" w:rsidRPr="005145A7" w:rsidRDefault="005356B9" w:rsidP="005356B9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145A7">
        <w:rPr>
          <w:rFonts w:ascii="Times New Roman" w:hAnsi="Times New Roman"/>
          <w:sz w:val="28"/>
          <w:szCs w:val="28"/>
        </w:rPr>
        <w:t xml:space="preserve">1) выявление </w:t>
      </w:r>
      <w:proofErr w:type="gramStart"/>
      <w:r w:rsidRPr="005145A7">
        <w:rPr>
          <w:rFonts w:ascii="Times New Roman" w:hAnsi="Times New Roman"/>
          <w:sz w:val="28"/>
          <w:szCs w:val="28"/>
        </w:rPr>
        <w:t>признаков нарушения Правил благоустройства территории</w:t>
      </w:r>
      <w:proofErr w:type="gramEnd"/>
      <w:r w:rsidRPr="005145A7">
        <w:rPr>
          <w:rFonts w:ascii="Times New Roman" w:hAnsi="Times New Roman"/>
          <w:sz w:val="28"/>
          <w:szCs w:val="28"/>
        </w:rPr>
        <w:t xml:space="preserve"> </w:t>
      </w:r>
      <w:r w:rsidR="00580C1D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145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145A7">
        <w:rPr>
          <w:rFonts w:ascii="Times New Roman" w:hAnsi="Times New Roman"/>
          <w:sz w:val="28"/>
          <w:szCs w:val="28"/>
        </w:rPr>
        <w:t>;</w:t>
      </w:r>
    </w:p>
    <w:p w:rsidR="005356B9" w:rsidRPr="005145A7" w:rsidRDefault="005356B9" w:rsidP="005356B9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145A7">
        <w:rPr>
          <w:rFonts w:ascii="Times New Roman" w:hAnsi="Times New Roman"/>
          <w:sz w:val="28"/>
          <w:szCs w:val="28"/>
        </w:rPr>
        <w:t>2) п</w:t>
      </w:r>
      <w:r w:rsidRPr="005145A7">
        <w:rPr>
          <w:rFonts w:ascii="Times New Roman" w:hAnsi="Times New Roman"/>
          <w:sz w:val="28"/>
          <w:szCs w:val="28"/>
          <w:shd w:val="clear" w:color="auto" w:fill="FFFFFF"/>
        </w:rPr>
        <w:t xml:space="preserve"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</w:t>
      </w:r>
      <w:r w:rsidRPr="005145A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80C1D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145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145A7">
        <w:rPr>
          <w:rFonts w:ascii="Times New Roman" w:hAnsi="Times New Roman"/>
          <w:sz w:val="28"/>
          <w:szCs w:val="28"/>
          <w:shd w:val="clear" w:color="auto" w:fill="FFFFFF"/>
        </w:rPr>
        <w:t xml:space="preserve"> и риска причинения вреда (ущерба) охраняемым законом ценностям;</w:t>
      </w:r>
    </w:p>
    <w:p w:rsidR="005356B9" w:rsidRPr="005145A7" w:rsidRDefault="005356B9" w:rsidP="005356B9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145A7">
        <w:rPr>
          <w:rFonts w:ascii="Times New Roman" w:hAnsi="Times New Roman"/>
          <w:sz w:val="28"/>
          <w:szCs w:val="28"/>
          <w:shd w:val="clear" w:color="auto" w:fill="FFFFFF"/>
        </w:rPr>
        <w:t>3) отсутствие у органа муниципального контроля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5356B9" w:rsidRDefault="005356B9" w:rsidP="005356B9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6B9" w:rsidRDefault="005356B9" w:rsidP="005356B9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6B9" w:rsidRDefault="005356B9" w:rsidP="005356B9">
      <w:pPr>
        <w:spacing w:after="0" w:line="240" w:lineRule="auto"/>
        <w:jc w:val="both"/>
      </w:pPr>
    </w:p>
    <w:p w:rsidR="007F395D" w:rsidRDefault="007F7AA3"/>
    <w:sectPr w:rsidR="007F395D" w:rsidSect="00E76E82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AE3"/>
    <w:rsid w:val="000B1DFF"/>
    <w:rsid w:val="003870C7"/>
    <w:rsid w:val="00504CD0"/>
    <w:rsid w:val="005356B9"/>
    <w:rsid w:val="00580C1D"/>
    <w:rsid w:val="007F7AA3"/>
    <w:rsid w:val="00817C29"/>
    <w:rsid w:val="00A53279"/>
    <w:rsid w:val="00BA7782"/>
    <w:rsid w:val="00BE7107"/>
    <w:rsid w:val="00CF7AE3"/>
    <w:rsid w:val="00E04B64"/>
    <w:rsid w:val="00F0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B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B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DNS</cp:lastModifiedBy>
  <cp:revision>6</cp:revision>
  <dcterms:created xsi:type="dcterms:W3CDTF">2022-03-15T14:10:00Z</dcterms:created>
  <dcterms:modified xsi:type="dcterms:W3CDTF">2023-03-23T08:14:00Z</dcterms:modified>
</cp:coreProperties>
</file>