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6ACC" w:rsidRDefault="00D76ACC" w:rsidP="00B70CA3">
      <w:pPr>
        <w:pStyle w:val="ad"/>
        <w:rPr>
          <w:b w:val="0"/>
          <w:szCs w:val="28"/>
        </w:rPr>
      </w:pPr>
      <w:r w:rsidRPr="008A011A">
        <w:rPr>
          <w:b w:val="0"/>
          <w:szCs w:val="28"/>
        </w:rPr>
        <w:t>Российская Федерация</w:t>
      </w:r>
    </w:p>
    <w:p w:rsidR="00B70CA3" w:rsidRPr="00B70CA3" w:rsidRDefault="00B70CA3" w:rsidP="00B70CA3">
      <w:pPr>
        <w:jc w:val="center"/>
        <w:rPr>
          <w:sz w:val="28"/>
          <w:szCs w:val="28"/>
        </w:rPr>
      </w:pPr>
      <w:r>
        <w:rPr>
          <w:sz w:val="28"/>
          <w:szCs w:val="28"/>
        </w:rPr>
        <w:t xml:space="preserve">       </w:t>
      </w:r>
      <w:r w:rsidRPr="008A011A">
        <w:rPr>
          <w:sz w:val="28"/>
          <w:szCs w:val="28"/>
        </w:rPr>
        <w:t>Ростовская область</w:t>
      </w:r>
    </w:p>
    <w:p w:rsidR="00B70CA3" w:rsidRPr="00B70CA3" w:rsidRDefault="00B70CA3" w:rsidP="00B70CA3">
      <w:pPr>
        <w:pStyle w:val="ae"/>
        <w:rPr>
          <w:b w:val="0"/>
          <w:i w:val="0"/>
        </w:rPr>
      </w:pPr>
      <w:r w:rsidRPr="00B70CA3">
        <w:rPr>
          <w:b w:val="0"/>
          <w:i w:val="0"/>
          <w:szCs w:val="28"/>
        </w:rPr>
        <w:t>Сальский район</w:t>
      </w:r>
    </w:p>
    <w:p w:rsidR="00B70CA3" w:rsidRDefault="00D76ACC">
      <w:pPr>
        <w:jc w:val="center"/>
        <w:rPr>
          <w:sz w:val="28"/>
          <w:szCs w:val="28"/>
        </w:rPr>
      </w:pPr>
      <w:r w:rsidRPr="008A011A">
        <w:rPr>
          <w:sz w:val="28"/>
          <w:szCs w:val="28"/>
        </w:rPr>
        <w:t>Администрация</w:t>
      </w:r>
      <w:r w:rsidR="00B70CA3">
        <w:rPr>
          <w:sz w:val="28"/>
          <w:szCs w:val="28"/>
        </w:rPr>
        <w:t xml:space="preserve"> Новоегорлыкского сельского поселения</w:t>
      </w:r>
    </w:p>
    <w:p w:rsidR="00D76ACC" w:rsidRPr="00B70CA3" w:rsidRDefault="00D76ACC" w:rsidP="00B70CA3">
      <w:pPr>
        <w:jc w:val="center"/>
        <w:rPr>
          <w:sz w:val="28"/>
          <w:szCs w:val="28"/>
        </w:rPr>
      </w:pPr>
      <w:r w:rsidRPr="008A011A">
        <w:rPr>
          <w:sz w:val="28"/>
          <w:szCs w:val="28"/>
        </w:rPr>
        <w:t xml:space="preserve"> </w:t>
      </w:r>
    </w:p>
    <w:p w:rsidR="00D76ACC" w:rsidRPr="00F21BD1" w:rsidRDefault="00FB50F4">
      <w:pPr>
        <w:jc w:val="center"/>
        <w:rPr>
          <w:b/>
          <w:sz w:val="40"/>
          <w:highlight w:val="yellow"/>
        </w:rPr>
      </w:pPr>
      <w:r w:rsidRPr="00FB50F4">
        <w:rPr>
          <w:highlight w:val="yellow"/>
        </w:rPr>
        <w:pict>
          <v:line id="_x0000_s2051" style="position:absolute;left:0;text-align:left;z-index:251656192" from="-3.85pt,16.15pt" to="485.9pt,16.15pt" strokeweight="1.06mm">
            <v:stroke joinstyle="miter" endcap="square"/>
          </v:line>
        </w:pict>
      </w:r>
    </w:p>
    <w:p w:rsidR="00D76ACC" w:rsidRPr="008A011A" w:rsidRDefault="00D76ACC">
      <w:pPr>
        <w:jc w:val="center"/>
        <w:rPr>
          <w:b/>
          <w:sz w:val="16"/>
          <w:szCs w:val="16"/>
          <w:highlight w:val="yellow"/>
        </w:rPr>
      </w:pPr>
    </w:p>
    <w:p w:rsidR="00D76ACC" w:rsidRPr="008A011A" w:rsidRDefault="001D566A">
      <w:pPr>
        <w:jc w:val="center"/>
        <w:rPr>
          <w:b/>
          <w:sz w:val="36"/>
        </w:rPr>
      </w:pPr>
      <w:r>
        <w:rPr>
          <w:b/>
          <w:sz w:val="36"/>
        </w:rPr>
        <w:t>РАСПОРЯЖЕНИЕ</w:t>
      </w:r>
    </w:p>
    <w:p w:rsidR="00D76ACC" w:rsidRPr="008A011A" w:rsidRDefault="00D76ACC" w:rsidP="008A011A">
      <w:pPr>
        <w:rPr>
          <w:b/>
          <w:sz w:val="28"/>
          <w:szCs w:val="28"/>
        </w:rPr>
      </w:pPr>
    </w:p>
    <w:p w:rsidR="008A011A" w:rsidRPr="008A011A" w:rsidRDefault="0085118A">
      <w:pPr>
        <w:jc w:val="both"/>
        <w:rPr>
          <w:sz w:val="28"/>
          <w:szCs w:val="28"/>
        </w:rPr>
      </w:pPr>
      <w:r>
        <w:rPr>
          <w:sz w:val="28"/>
          <w:szCs w:val="28"/>
        </w:rPr>
        <w:t xml:space="preserve">от </w:t>
      </w:r>
      <w:r w:rsidR="00D76ACC" w:rsidRPr="008A011A">
        <w:rPr>
          <w:sz w:val="28"/>
          <w:szCs w:val="28"/>
        </w:rPr>
        <w:t xml:space="preserve"> </w:t>
      </w:r>
      <w:r w:rsidR="00ED4122">
        <w:rPr>
          <w:sz w:val="28"/>
          <w:szCs w:val="28"/>
        </w:rPr>
        <w:t>02</w:t>
      </w:r>
      <w:r>
        <w:rPr>
          <w:sz w:val="28"/>
          <w:szCs w:val="28"/>
        </w:rPr>
        <w:t>.1</w:t>
      </w:r>
      <w:r w:rsidR="00ED4122">
        <w:rPr>
          <w:sz w:val="28"/>
          <w:szCs w:val="28"/>
        </w:rPr>
        <w:t>2</w:t>
      </w:r>
      <w:r>
        <w:rPr>
          <w:sz w:val="28"/>
          <w:szCs w:val="28"/>
        </w:rPr>
        <w:t>.2019</w:t>
      </w:r>
      <w:r w:rsidR="00D76ACC" w:rsidRPr="008A011A">
        <w:rPr>
          <w:sz w:val="28"/>
          <w:szCs w:val="28"/>
        </w:rPr>
        <w:t xml:space="preserve">                                                                          </w:t>
      </w:r>
      <w:r w:rsidR="00CF0097" w:rsidRPr="008A011A">
        <w:rPr>
          <w:sz w:val="28"/>
          <w:szCs w:val="28"/>
        </w:rPr>
        <w:t xml:space="preserve">                          №  </w:t>
      </w:r>
      <w:r w:rsidR="00ED4122">
        <w:rPr>
          <w:sz w:val="28"/>
          <w:szCs w:val="28"/>
        </w:rPr>
        <w:t>68</w:t>
      </w:r>
    </w:p>
    <w:p w:rsidR="00D76ACC" w:rsidRPr="008A011A" w:rsidRDefault="00D76ACC">
      <w:pPr>
        <w:jc w:val="both"/>
        <w:rPr>
          <w:sz w:val="28"/>
          <w:szCs w:val="28"/>
        </w:rPr>
      </w:pPr>
      <w:r w:rsidRPr="008A011A">
        <w:rPr>
          <w:sz w:val="28"/>
          <w:szCs w:val="28"/>
        </w:rPr>
        <w:t xml:space="preserve"> </w:t>
      </w:r>
    </w:p>
    <w:p w:rsidR="00D76ACC" w:rsidRPr="008A011A" w:rsidRDefault="00B70CA3">
      <w:pPr>
        <w:ind w:left="284"/>
        <w:jc w:val="center"/>
        <w:rPr>
          <w:sz w:val="28"/>
        </w:rPr>
      </w:pPr>
      <w:r>
        <w:rPr>
          <w:sz w:val="28"/>
          <w:szCs w:val="28"/>
        </w:rPr>
        <w:t>с. Новый Егорлык</w:t>
      </w:r>
    </w:p>
    <w:p w:rsidR="00D76ACC" w:rsidRPr="008A011A" w:rsidRDefault="00D76ACC">
      <w:pPr>
        <w:rPr>
          <w:sz w:val="28"/>
        </w:rPr>
      </w:pPr>
    </w:p>
    <w:p w:rsidR="00D76ACC" w:rsidRPr="008A011A" w:rsidRDefault="00D76ACC">
      <w:pPr>
        <w:tabs>
          <w:tab w:val="left" w:pos="5103"/>
        </w:tabs>
        <w:ind w:right="4648"/>
        <w:jc w:val="both"/>
        <w:rPr>
          <w:sz w:val="28"/>
        </w:rPr>
      </w:pPr>
      <w:r w:rsidRPr="008A011A">
        <w:rPr>
          <w:sz w:val="28"/>
          <w:szCs w:val="28"/>
        </w:rPr>
        <w:t xml:space="preserve">Об утверждении Инструкции по делопроизводству в Администрации </w:t>
      </w:r>
      <w:r w:rsidR="00B70CA3">
        <w:rPr>
          <w:sz w:val="28"/>
          <w:szCs w:val="28"/>
        </w:rPr>
        <w:t>Новоегорлыкского сельского поселения</w:t>
      </w:r>
    </w:p>
    <w:p w:rsidR="008A011A" w:rsidRDefault="008A011A" w:rsidP="008A011A">
      <w:pPr>
        <w:pStyle w:val="Default"/>
      </w:pPr>
    </w:p>
    <w:p w:rsidR="00D76ACC" w:rsidRPr="00F21BD1" w:rsidRDefault="008A011A" w:rsidP="008A011A">
      <w:pPr>
        <w:ind w:firstLine="720"/>
        <w:jc w:val="both"/>
        <w:rPr>
          <w:sz w:val="28"/>
          <w:highlight w:val="yellow"/>
        </w:rPr>
      </w:pPr>
      <w:r>
        <w:t xml:space="preserve"> </w:t>
      </w:r>
      <w:r w:rsidR="001E5CBA">
        <w:rPr>
          <w:sz w:val="28"/>
          <w:szCs w:val="28"/>
        </w:rPr>
        <w:t>В целях у</w:t>
      </w:r>
      <w:r w:rsidR="00D76ACC" w:rsidRPr="00827318">
        <w:rPr>
          <w:sz w:val="28"/>
        </w:rPr>
        <w:t xml:space="preserve">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w:t>
      </w:r>
      <w:r w:rsidR="00B70CA3">
        <w:rPr>
          <w:sz w:val="28"/>
        </w:rPr>
        <w:t>Новоегорлыкского сельского поселения</w:t>
      </w:r>
      <w:r w:rsidR="00D76ACC" w:rsidRPr="00827318">
        <w:rPr>
          <w:sz w:val="28"/>
        </w:rPr>
        <w:t>, совершенствования делопроизводства и повышения его эффективности:</w:t>
      </w:r>
    </w:p>
    <w:p w:rsidR="00D76ACC" w:rsidRPr="00F21BD1" w:rsidRDefault="00D76ACC">
      <w:pPr>
        <w:ind w:firstLine="720"/>
        <w:rPr>
          <w:sz w:val="28"/>
          <w:highlight w:val="yellow"/>
        </w:rPr>
      </w:pPr>
    </w:p>
    <w:p w:rsidR="00D76ACC" w:rsidRPr="008A011A" w:rsidRDefault="00D76ACC" w:rsidP="004866EC">
      <w:pPr>
        <w:ind w:firstLine="720"/>
        <w:jc w:val="both"/>
        <w:rPr>
          <w:sz w:val="28"/>
        </w:rPr>
      </w:pPr>
      <w:r w:rsidRPr="008A011A">
        <w:rPr>
          <w:spacing w:val="-4"/>
          <w:sz w:val="28"/>
        </w:rPr>
        <w:t xml:space="preserve">1. Утвердить Инструкцию по делопроизводству </w:t>
      </w:r>
      <w:r w:rsidR="00B70CA3">
        <w:rPr>
          <w:spacing w:val="-4"/>
          <w:sz w:val="28"/>
        </w:rPr>
        <w:t xml:space="preserve">в Администрации Новоегорлыкского сельского поселения </w:t>
      </w:r>
      <w:r w:rsidRPr="008A011A">
        <w:rPr>
          <w:sz w:val="28"/>
        </w:rPr>
        <w:t>согласно приложению.</w:t>
      </w:r>
    </w:p>
    <w:p w:rsidR="00DF3DB0" w:rsidRPr="008A011A" w:rsidRDefault="00B70CA3" w:rsidP="004866EC">
      <w:pPr>
        <w:pStyle w:val="af4"/>
        <w:suppressAutoHyphens w:val="0"/>
        <w:ind w:left="0" w:firstLine="709"/>
        <w:contextualSpacing/>
        <w:jc w:val="both"/>
        <w:rPr>
          <w:bCs/>
          <w:sz w:val="28"/>
          <w:szCs w:val="28"/>
        </w:rPr>
      </w:pPr>
      <w:r>
        <w:rPr>
          <w:sz w:val="28"/>
          <w:szCs w:val="28"/>
        </w:rPr>
        <w:t>2. </w:t>
      </w:r>
      <w:r w:rsidRPr="00800122">
        <w:rPr>
          <w:sz w:val="28"/>
          <w:szCs w:val="28"/>
        </w:rPr>
        <w:t>Признать утратившим силу</w:t>
      </w:r>
      <w:r w:rsidR="00DF3DB0" w:rsidRPr="00800122">
        <w:rPr>
          <w:sz w:val="28"/>
          <w:szCs w:val="28"/>
        </w:rPr>
        <w:t xml:space="preserve"> </w:t>
      </w:r>
      <w:r w:rsidR="008A011A" w:rsidRPr="00800122">
        <w:rPr>
          <w:sz w:val="28"/>
          <w:szCs w:val="28"/>
        </w:rPr>
        <w:t>распоряжени</w:t>
      </w:r>
      <w:r w:rsidR="002612D2" w:rsidRPr="00800122">
        <w:rPr>
          <w:sz w:val="28"/>
          <w:szCs w:val="28"/>
        </w:rPr>
        <w:t>е</w:t>
      </w:r>
      <w:r w:rsidR="008A011A" w:rsidRPr="00800122">
        <w:rPr>
          <w:sz w:val="28"/>
          <w:szCs w:val="28"/>
        </w:rPr>
        <w:t xml:space="preserve"> </w:t>
      </w:r>
      <w:r w:rsidR="00DF3DB0" w:rsidRPr="00800122">
        <w:rPr>
          <w:sz w:val="28"/>
          <w:szCs w:val="28"/>
        </w:rPr>
        <w:t>Администрации</w:t>
      </w:r>
      <w:r w:rsidR="00800122" w:rsidRPr="00800122">
        <w:rPr>
          <w:sz w:val="28"/>
          <w:szCs w:val="28"/>
        </w:rPr>
        <w:t xml:space="preserve"> Новоегорлыкского сельского поселения №22 от 16.02.2018 «Об утверждении Инструкции по делопроизводству в Администрации </w:t>
      </w:r>
      <w:r w:rsidR="00DF3DB0" w:rsidRPr="00800122">
        <w:rPr>
          <w:sz w:val="28"/>
          <w:szCs w:val="28"/>
        </w:rPr>
        <w:t xml:space="preserve"> </w:t>
      </w:r>
      <w:r w:rsidR="00800122" w:rsidRPr="00800122">
        <w:rPr>
          <w:sz w:val="28"/>
          <w:szCs w:val="28"/>
        </w:rPr>
        <w:t>Новоегорлыкского сельского поселения».</w:t>
      </w:r>
    </w:p>
    <w:p w:rsidR="00DF3DB0" w:rsidRPr="008A011A" w:rsidRDefault="00DF3DB0" w:rsidP="004866EC">
      <w:pPr>
        <w:pStyle w:val="af4"/>
        <w:suppressAutoHyphens w:val="0"/>
        <w:ind w:left="0" w:firstLine="709"/>
        <w:contextualSpacing/>
        <w:jc w:val="both"/>
        <w:rPr>
          <w:sz w:val="28"/>
        </w:rPr>
      </w:pPr>
      <w:r w:rsidRPr="008A011A">
        <w:rPr>
          <w:sz w:val="28"/>
        </w:rPr>
        <w:t>3</w:t>
      </w:r>
      <w:r w:rsidR="00D76ACC" w:rsidRPr="008A011A">
        <w:rPr>
          <w:sz w:val="28"/>
        </w:rPr>
        <w:t xml:space="preserve">. </w:t>
      </w:r>
      <w:r w:rsidR="00B70CA3">
        <w:rPr>
          <w:sz w:val="28"/>
        </w:rPr>
        <w:t>Р</w:t>
      </w:r>
      <w:r w:rsidR="00D76ACC" w:rsidRPr="008A011A">
        <w:rPr>
          <w:sz w:val="28"/>
        </w:rPr>
        <w:t xml:space="preserve">уководителям </w:t>
      </w:r>
      <w:r w:rsidR="00B70CA3">
        <w:rPr>
          <w:sz w:val="28"/>
        </w:rPr>
        <w:t xml:space="preserve"> </w:t>
      </w:r>
      <w:r w:rsidR="00D76ACC" w:rsidRPr="008A011A">
        <w:rPr>
          <w:sz w:val="28"/>
        </w:rPr>
        <w:t>структурных подразделений</w:t>
      </w:r>
      <w:r w:rsidR="008A011A" w:rsidRPr="008A011A">
        <w:rPr>
          <w:sz w:val="28"/>
        </w:rPr>
        <w:t xml:space="preserve"> </w:t>
      </w:r>
      <w:r w:rsidR="00B70CA3">
        <w:rPr>
          <w:sz w:val="28"/>
        </w:rPr>
        <w:t xml:space="preserve">(секторов) </w:t>
      </w:r>
      <w:r w:rsidR="008A011A" w:rsidRPr="008A011A">
        <w:rPr>
          <w:sz w:val="28"/>
        </w:rPr>
        <w:t xml:space="preserve">Администрации </w:t>
      </w:r>
      <w:r w:rsidR="00B70CA3">
        <w:rPr>
          <w:sz w:val="28"/>
        </w:rPr>
        <w:t>Новоегорлыкского сельского поселения</w:t>
      </w:r>
      <w:r w:rsidR="00D76ACC" w:rsidRPr="008A011A">
        <w:rPr>
          <w:sz w:val="28"/>
        </w:rPr>
        <w:t xml:space="preserve"> довести до сведения всех подчи</w:t>
      </w:r>
      <w:r w:rsidR="00F21BD1" w:rsidRPr="008A011A">
        <w:rPr>
          <w:sz w:val="28"/>
        </w:rPr>
        <w:t xml:space="preserve">ненных работников и обеспечить </w:t>
      </w:r>
      <w:r w:rsidR="00D76ACC" w:rsidRPr="008A011A">
        <w:rPr>
          <w:sz w:val="28"/>
        </w:rPr>
        <w:t xml:space="preserve">соблюдение настоящего распоряжения. </w:t>
      </w:r>
    </w:p>
    <w:p w:rsidR="00D76ACC" w:rsidRPr="008A011A" w:rsidRDefault="00D76ACC" w:rsidP="004866EC">
      <w:pPr>
        <w:pStyle w:val="af4"/>
        <w:suppressAutoHyphens w:val="0"/>
        <w:ind w:left="0" w:firstLine="709"/>
        <w:contextualSpacing/>
        <w:jc w:val="both"/>
        <w:rPr>
          <w:sz w:val="28"/>
          <w:szCs w:val="28"/>
        </w:rPr>
      </w:pPr>
      <w:r w:rsidRPr="008A011A">
        <w:rPr>
          <w:sz w:val="28"/>
          <w:szCs w:val="28"/>
        </w:rPr>
        <w:t xml:space="preserve">4. </w:t>
      </w:r>
      <w:r w:rsidR="008A011A" w:rsidRPr="008A011A">
        <w:rPr>
          <w:sz w:val="28"/>
          <w:szCs w:val="28"/>
        </w:rPr>
        <w:t>Настоящее р</w:t>
      </w:r>
      <w:r w:rsidRPr="008A011A">
        <w:rPr>
          <w:sz w:val="28"/>
          <w:szCs w:val="28"/>
        </w:rPr>
        <w:t>аспоряжение вступает в силу со дня</w:t>
      </w:r>
      <w:r w:rsidR="004866EC">
        <w:rPr>
          <w:sz w:val="28"/>
          <w:szCs w:val="28"/>
        </w:rPr>
        <w:t xml:space="preserve"> его</w:t>
      </w:r>
      <w:r w:rsidRPr="008A011A">
        <w:rPr>
          <w:sz w:val="28"/>
          <w:szCs w:val="28"/>
        </w:rPr>
        <w:t xml:space="preserve"> принятия.</w:t>
      </w:r>
    </w:p>
    <w:p w:rsidR="00D76ACC" w:rsidRPr="008A011A" w:rsidRDefault="00D76ACC" w:rsidP="004866EC">
      <w:pPr>
        <w:tabs>
          <w:tab w:val="left" w:pos="465"/>
        </w:tabs>
        <w:autoSpaceDE w:val="0"/>
        <w:ind w:right="-366" w:firstLine="720"/>
        <w:jc w:val="both"/>
      </w:pPr>
      <w:r w:rsidRPr="008A011A">
        <w:rPr>
          <w:sz w:val="28"/>
          <w:szCs w:val="28"/>
        </w:rPr>
        <w:t xml:space="preserve">5. Контроль за исполнением распоряжения возложить на </w:t>
      </w:r>
      <w:r w:rsidR="00B70CA3">
        <w:rPr>
          <w:sz w:val="28"/>
          <w:szCs w:val="28"/>
        </w:rPr>
        <w:t xml:space="preserve">ведущего специалиста по организационной, правовой и кадровой работе </w:t>
      </w:r>
      <w:r w:rsidRPr="008A011A">
        <w:rPr>
          <w:sz w:val="28"/>
          <w:szCs w:val="28"/>
        </w:rPr>
        <w:t xml:space="preserve">Администрации </w:t>
      </w:r>
      <w:r w:rsidR="00B70CA3">
        <w:rPr>
          <w:sz w:val="28"/>
          <w:szCs w:val="28"/>
        </w:rPr>
        <w:t>Новоегорлыкского сельского поселения Пивоварову Т.Н.</w:t>
      </w:r>
    </w:p>
    <w:p w:rsidR="00DF3DB0" w:rsidRPr="00F21BD1" w:rsidRDefault="00DF3DB0">
      <w:pPr>
        <w:rPr>
          <w:sz w:val="28"/>
          <w:szCs w:val="28"/>
          <w:highlight w:val="yellow"/>
        </w:rPr>
      </w:pPr>
    </w:p>
    <w:p w:rsidR="00DF3DB0" w:rsidRPr="00F21BD1" w:rsidRDefault="00DF3DB0">
      <w:pPr>
        <w:rPr>
          <w:sz w:val="28"/>
          <w:szCs w:val="28"/>
          <w:highlight w:val="yellow"/>
        </w:rPr>
      </w:pPr>
    </w:p>
    <w:p w:rsidR="00D76ACC" w:rsidRPr="008A011A" w:rsidRDefault="00B70CA3">
      <w:pPr>
        <w:rPr>
          <w:sz w:val="28"/>
          <w:szCs w:val="28"/>
        </w:rPr>
      </w:pPr>
      <w:r>
        <w:rPr>
          <w:sz w:val="28"/>
          <w:szCs w:val="28"/>
        </w:rPr>
        <w:t xml:space="preserve">               </w:t>
      </w:r>
      <w:r w:rsidR="00D76ACC" w:rsidRPr="008A011A">
        <w:rPr>
          <w:sz w:val="28"/>
          <w:szCs w:val="28"/>
        </w:rPr>
        <w:t xml:space="preserve">Глава Администрации </w:t>
      </w:r>
    </w:p>
    <w:p w:rsidR="00D76ACC" w:rsidRPr="008A011A" w:rsidRDefault="00B70CA3">
      <w:pPr>
        <w:rPr>
          <w:sz w:val="18"/>
        </w:rPr>
      </w:pPr>
      <w:r>
        <w:rPr>
          <w:sz w:val="28"/>
          <w:szCs w:val="28"/>
        </w:rPr>
        <w:t>Новоегорлыкского сельского поселения                                         Е.В. Григоренко</w:t>
      </w:r>
    </w:p>
    <w:p w:rsidR="008A011A" w:rsidRPr="008A011A" w:rsidRDefault="008A011A">
      <w:pPr>
        <w:pStyle w:val="af4"/>
        <w:ind w:left="0"/>
        <w:jc w:val="both"/>
        <w:rPr>
          <w:sz w:val="28"/>
          <w:szCs w:val="28"/>
        </w:rPr>
      </w:pPr>
    </w:p>
    <w:p w:rsidR="008A011A" w:rsidRDefault="008A011A">
      <w:pPr>
        <w:pStyle w:val="af4"/>
        <w:ind w:left="0"/>
        <w:jc w:val="both"/>
        <w:rPr>
          <w:sz w:val="28"/>
          <w:szCs w:val="28"/>
        </w:rPr>
      </w:pPr>
    </w:p>
    <w:p w:rsidR="004866EC" w:rsidRPr="008A011A" w:rsidRDefault="004866EC">
      <w:pPr>
        <w:pStyle w:val="af4"/>
        <w:ind w:left="0"/>
        <w:jc w:val="both"/>
        <w:rPr>
          <w:sz w:val="28"/>
          <w:szCs w:val="28"/>
        </w:rPr>
      </w:pPr>
    </w:p>
    <w:p w:rsidR="00D76ACC" w:rsidRPr="008A011A" w:rsidRDefault="00D76ACC">
      <w:pPr>
        <w:pStyle w:val="af4"/>
        <w:ind w:left="0"/>
        <w:jc w:val="both"/>
        <w:rPr>
          <w:sz w:val="28"/>
          <w:szCs w:val="28"/>
        </w:rPr>
      </w:pPr>
      <w:r w:rsidRPr="008A011A">
        <w:rPr>
          <w:rFonts w:cs="Calibri"/>
          <w:sz w:val="28"/>
          <w:szCs w:val="28"/>
        </w:rPr>
        <w:t>Распоряжение вносит</w:t>
      </w:r>
    </w:p>
    <w:p w:rsidR="00B70CA3" w:rsidRDefault="00B70CA3">
      <w:pPr>
        <w:jc w:val="both"/>
        <w:rPr>
          <w:sz w:val="28"/>
          <w:szCs w:val="28"/>
        </w:rPr>
      </w:pPr>
      <w:r>
        <w:rPr>
          <w:sz w:val="28"/>
          <w:szCs w:val="28"/>
        </w:rPr>
        <w:t xml:space="preserve">ведущий специалист по организационной, </w:t>
      </w:r>
    </w:p>
    <w:p w:rsidR="00B70CA3" w:rsidRDefault="00B70CA3">
      <w:pPr>
        <w:jc w:val="both"/>
        <w:rPr>
          <w:sz w:val="28"/>
          <w:szCs w:val="28"/>
        </w:rPr>
      </w:pPr>
      <w:r>
        <w:rPr>
          <w:sz w:val="28"/>
          <w:szCs w:val="28"/>
        </w:rPr>
        <w:t>правовой и кадровой работе</w:t>
      </w:r>
    </w:p>
    <w:p w:rsidR="00D76ACC" w:rsidRDefault="00B70CA3">
      <w:pPr>
        <w:jc w:val="both"/>
        <w:rPr>
          <w:sz w:val="28"/>
          <w:szCs w:val="28"/>
        </w:rPr>
      </w:pPr>
      <w:r>
        <w:rPr>
          <w:sz w:val="28"/>
          <w:szCs w:val="28"/>
        </w:rPr>
        <w:t>Пивоварова Т.Н.</w:t>
      </w:r>
    </w:p>
    <w:p w:rsidR="00DD0387" w:rsidRDefault="00C06DFD" w:rsidP="00DD0387">
      <w:pPr>
        <w:pageBreakBefore/>
        <w:ind w:left="6804"/>
        <w:jc w:val="center"/>
        <w:rPr>
          <w:sz w:val="28"/>
          <w:szCs w:val="28"/>
        </w:rPr>
      </w:pPr>
      <w:r>
        <w:rPr>
          <w:sz w:val="28"/>
          <w:szCs w:val="28"/>
        </w:rPr>
        <w:lastRenderedPageBreak/>
        <w:t xml:space="preserve">Приложение </w:t>
      </w:r>
    </w:p>
    <w:p w:rsidR="00DD0387" w:rsidRDefault="00DD0387" w:rsidP="00DD0387">
      <w:pPr>
        <w:ind w:left="6804"/>
        <w:jc w:val="center"/>
        <w:rPr>
          <w:sz w:val="28"/>
        </w:rPr>
      </w:pPr>
      <w:r>
        <w:rPr>
          <w:sz w:val="28"/>
          <w:szCs w:val="28"/>
        </w:rPr>
        <w:t>к распоряжению</w:t>
      </w:r>
    </w:p>
    <w:p w:rsidR="00DD0387" w:rsidRDefault="00DD0387" w:rsidP="00DD0387">
      <w:pPr>
        <w:ind w:left="6804"/>
        <w:jc w:val="center"/>
        <w:rPr>
          <w:sz w:val="28"/>
        </w:rPr>
      </w:pPr>
      <w:r>
        <w:rPr>
          <w:sz w:val="28"/>
        </w:rPr>
        <w:t>Администрации</w:t>
      </w:r>
    </w:p>
    <w:p w:rsidR="00DD0387" w:rsidRDefault="00C06DFD" w:rsidP="00DD0387">
      <w:pPr>
        <w:ind w:left="6804"/>
        <w:jc w:val="center"/>
        <w:rPr>
          <w:sz w:val="28"/>
          <w:szCs w:val="28"/>
        </w:rPr>
      </w:pPr>
      <w:r>
        <w:rPr>
          <w:sz w:val="28"/>
        </w:rPr>
        <w:t>Новоегорлыкского сельского поселения</w:t>
      </w:r>
    </w:p>
    <w:p w:rsidR="00DD0387" w:rsidRDefault="00DD0387" w:rsidP="00DD0387">
      <w:pPr>
        <w:ind w:left="6804"/>
        <w:jc w:val="center"/>
        <w:rPr>
          <w:sz w:val="28"/>
          <w:szCs w:val="28"/>
        </w:rPr>
      </w:pPr>
      <w:r>
        <w:rPr>
          <w:sz w:val="28"/>
          <w:szCs w:val="28"/>
        </w:rPr>
        <w:t xml:space="preserve">от </w:t>
      </w:r>
      <w:r w:rsidR="00ED4122">
        <w:rPr>
          <w:sz w:val="28"/>
          <w:szCs w:val="28"/>
        </w:rPr>
        <w:t>02</w:t>
      </w:r>
      <w:r w:rsidR="00C0207C">
        <w:rPr>
          <w:sz w:val="28"/>
          <w:szCs w:val="28"/>
        </w:rPr>
        <w:t>.1</w:t>
      </w:r>
      <w:r w:rsidR="00ED4122">
        <w:rPr>
          <w:sz w:val="28"/>
          <w:szCs w:val="28"/>
        </w:rPr>
        <w:t>2</w:t>
      </w:r>
      <w:r w:rsidR="00C0207C">
        <w:rPr>
          <w:sz w:val="28"/>
          <w:szCs w:val="28"/>
        </w:rPr>
        <w:t xml:space="preserve">.2019 </w:t>
      </w:r>
      <w:r>
        <w:rPr>
          <w:sz w:val="28"/>
          <w:szCs w:val="28"/>
        </w:rPr>
        <w:t xml:space="preserve">№ </w:t>
      </w:r>
      <w:r w:rsidR="00ED4122">
        <w:rPr>
          <w:sz w:val="28"/>
          <w:szCs w:val="28"/>
        </w:rPr>
        <w:t>68</w:t>
      </w:r>
    </w:p>
    <w:p w:rsidR="00DD0387" w:rsidRDefault="00DD0387" w:rsidP="00DD0387">
      <w:pPr>
        <w:pStyle w:val="ac"/>
        <w:tabs>
          <w:tab w:val="left" w:pos="708"/>
        </w:tabs>
        <w:jc w:val="center"/>
        <w:rPr>
          <w:sz w:val="28"/>
          <w:szCs w:val="28"/>
        </w:rPr>
      </w:pPr>
    </w:p>
    <w:p w:rsidR="00DD0387" w:rsidRDefault="00DD0387" w:rsidP="00DD0387">
      <w:pPr>
        <w:pStyle w:val="ac"/>
        <w:tabs>
          <w:tab w:val="left" w:pos="708"/>
        </w:tabs>
        <w:jc w:val="center"/>
        <w:rPr>
          <w:sz w:val="28"/>
          <w:szCs w:val="28"/>
        </w:rPr>
      </w:pPr>
    </w:p>
    <w:p w:rsidR="00EA058B" w:rsidRDefault="00EA058B" w:rsidP="00DD0387">
      <w:pPr>
        <w:pStyle w:val="ac"/>
        <w:tabs>
          <w:tab w:val="left" w:pos="708"/>
        </w:tabs>
        <w:jc w:val="center"/>
        <w:rPr>
          <w:sz w:val="28"/>
          <w:szCs w:val="28"/>
        </w:rPr>
      </w:pPr>
    </w:p>
    <w:p w:rsidR="00DD0387" w:rsidRDefault="00DD0387" w:rsidP="00DD0387">
      <w:pPr>
        <w:pStyle w:val="ac"/>
        <w:tabs>
          <w:tab w:val="left" w:pos="708"/>
        </w:tabs>
        <w:jc w:val="center"/>
        <w:rPr>
          <w:sz w:val="28"/>
          <w:szCs w:val="28"/>
        </w:rPr>
      </w:pPr>
      <w:r>
        <w:rPr>
          <w:sz w:val="28"/>
          <w:szCs w:val="28"/>
        </w:rPr>
        <w:t>ИНСТРУКЦИЯ</w:t>
      </w:r>
    </w:p>
    <w:p w:rsidR="00DD0387" w:rsidRDefault="00DD0387" w:rsidP="00DD0387">
      <w:pPr>
        <w:pStyle w:val="ac"/>
        <w:tabs>
          <w:tab w:val="left" w:pos="708"/>
        </w:tabs>
        <w:jc w:val="center"/>
        <w:rPr>
          <w:sz w:val="28"/>
          <w:szCs w:val="28"/>
        </w:rPr>
      </w:pPr>
      <w:r>
        <w:rPr>
          <w:sz w:val="28"/>
          <w:szCs w:val="28"/>
        </w:rPr>
        <w:t xml:space="preserve">по делопроизводству </w:t>
      </w:r>
      <w:r w:rsidR="00B70CA3">
        <w:rPr>
          <w:sz w:val="28"/>
          <w:szCs w:val="28"/>
        </w:rPr>
        <w:t>в Администрации Новоегорлыкского сельского поселения</w:t>
      </w:r>
    </w:p>
    <w:p w:rsidR="00DD0387" w:rsidRDefault="00DD0387" w:rsidP="00DD0387">
      <w:pPr>
        <w:pStyle w:val="ac"/>
        <w:tabs>
          <w:tab w:val="left" w:pos="708"/>
        </w:tabs>
        <w:jc w:val="center"/>
        <w:rPr>
          <w:sz w:val="28"/>
          <w:szCs w:val="28"/>
        </w:rPr>
      </w:pPr>
    </w:p>
    <w:p w:rsidR="00DD0387" w:rsidRDefault="00DD0387" w:rsidP="00DD0387">
      <w:pPr>
        <w:pStyle w:val="ac"/>
        <w:jc w:val="center"/>
        <w:rPr>
          <w:sz w:val="28"/>
          <w:szCs w:val="28"/>
        </w:rPr>
      </w:pPr>
      <w:r>
        <w:rPr>
          <w:sz w:val="28"/>
          <w:szCs w:val="28"/>
        </w:rPr>
        <w:t>1. Общие положения</w:t>
      </w:r>
    </w:p>
    <w:p w:rsidR="00DD0387" w:rsidRDefault="00DD0387" w:rsidP="00DD0387">
      <w:pPr>
        <w:pStyle w:val="ac"/>
        <w:jc w:val="center"/>
        <w:rPr>
          <w:sz w:val="28"/>
          <w:szCs w:val="28"/>
        </w:rPr>
      </w:pPr>
    </w:p>
    <w:p w:rsidR="00DD0387" w:rsidRPr="00CC227A" w:rsidRDefault="00DD0387" w:rsidP="00DD0387">
      <w:pPr>
        <w:pStyle w:val="ac"/>
        <w:tabs>
          <w:tab w:val="left" w:pos="708"/>
        </w:tabs>
        <w:ind w:firstLine="709"/>
        <w:jc w:val="both"/>
        <w:rPr>
          <w:sz w:val="28"/>
          <w:szCs w:val="28"/>
        </w:rPr>
      </w:pPr>
      <w:r w:rsidRPr="00CC227A">
        <w:rPr>
          <w:sz w:val="28"/>
          <w:szCs w:val="28"/>
        </w:rPr>
        <w:t>1.1.</w:t>
      </w:r>
      <w:r w:rsidRPr="00CC227A">
        <w:rPr>
          <w:sz w:val="28"/>
          <w:szCs w:val="28"/>
          <w:lang w:val="en-US"/>
        </w:rPr>
        <w:t> </w:t>
      </w:r>
      <w:r w:rsidRPr="00CC227A">
        <w:rPr>
          <w:sz w:val="28"/>
          <w:szCs w:val="28"/>
        </w:rPr>
        <w:t xml:space="preserve">Настоящая Инструкция по делопроизводству </w:t>
      </w:r>
      <w:r w:rsidR="00B70CA3">
        <w:rPr>
          <w:sz w:val="28"/>
          <w:szCs w:val="28"/>
        </w:rPr>
        <w:t>в Администрации Новоегорлыкского сельского поселения</w:t>
      </w:r>
      <w:r w:rsidR="00C06DFD">
        <w:rPr>
          <w:sz w:val="28"/>
          <w:szCs w:val="28"/>
        </w:rPr>
        <w:t xml:space="preserve"> </w:t>
      </w:r>
      <w:r w:rsidRPr="00CC227A">
        <w:rPr>
          <w:sz w:val="28"/>
          <w:szCs w:val="28"/>
        </w:rPr>
        <w:t xml:space="preserve">(далее – Инструкция) устанавливает единые требования к работе с документами в </w:t>
      </w:r>
      <w:r w:rsidRPr="00CC227A">
        <w:rPr>
          <w:sz w:val="28"/>
        </w:rPr>
        <w:t xml:space="preserve">Администрации </w:t>
      </w:r>
      <w:r w:rsidR="00C06DFD">
        <w:rPr>
          <w:sz w:val="28"/>
        </w:rPr>
        <w:t>Новоегорлыкского сельского поселения</w:t>
      </w:r>
      <w:r w:rsidRPr="00CC227A">
        <w:rPr>
          <w:sz w:val="28"/>
          <w:szCs w:val="28"/>
        </w:rPr>
        <w:t xml:space="preserve">. </w:t>
      </w:r>
    </w:p>
    <w:p w:rsidR="00DD0387" w:rsidRDefault="00DD0387" w:rsidP="00DD0387">
      <w:pPr>
        <w:pStyle w:val="ac"/>
        <w:tabs>
          <w:tab w:val="left" w:pos="708"/>
        </w:tabs>
        <w:ind w:firstLine="709"/>
        <w:jc w:val="both"/>
        <w:rPr>
          <w:sz w:val="28"/>
          <w:szCs w:val="28"/>
        </w:rPr>
      </w:pPr>
      <w:r w:rsidRPr="00AF7891">
        <w:rPr>
          <w:sz w:val="28"/>
          <w:szCs w:val="28"/>
        </w:rPr>
        <w:t xml:space="preserve">1.2. Инструкция разработана в соответствии с федеральными законами, </w:t>
      </w:r>
      <w:r w:rsidRPr="00AF7891">
        <w:rPr>
          <w:spacing w:val="-2"/>
          <w:sz w:val="28"/>
          <w:szCs w:val="28"/>
        </w:rPr>
        <w:t xml:space="preserve">указами и распоряжениями Президента Российской Федерации, постановлениями </w:t>
      </w:r>
      <w:r w:rsidRPr="00AF7891">
        <w:rPr>
          <w:sz w:val="28"/>
          <w:szCs w:val="28"/>
        </w:rPr>
        <w:t xml:space="preserve">и распоряжениями Правительства Российской Федерации, Правилами </w:t>
      </w:r>
      <w:r w:rsidRPr="00AF7891">
        <w:rPr>
          <w:spacing w:val="-4"/>
          <w:sz w:val="28"/>
          <w:szCs w:val="28"/>
        </w:rPr>
        <w:t>делопроизводства в федеральных органах исполнительной власти, утвержденными</w:t>
      </w:r>
      <w:r w:rsidRPr="00AF7891">
        <w:rPr>
          <w:sz w:val="28"/>
          <w:szCs w:val="28"/>
        </w:rPr>
        <w:t xml:space="preserve"> постановлением Правительства Российской Федерации от 15.06.2009 № 477, Примерной инструкцией по делопроизводству в государственных организациях, утвержденной приказом Федерального архивного агентства от 11.04.2018 № 44;  </w:t>
      </w:r>
      <w:r w:rsidRPr="00AF7891">
        <w:rPr>
          <w:spacing w:val="-4"/>
          <w:sz w:val="28"/>
          <w:szCs w:val="28"/>
        </w:rPr>
        <w:t>Методическими рекомендациями по разработке инструкций по делопроизводству</w:t>
      </w:r>
      <w:r w:rsidRPr="00AF7891">
        <w:rPr>
          <w:sz w:val="28"/>
          <w:szCs w:val="28"/>
        </w:rPr>
        <w:t xml:space="preserve"> в федеральных органах исполнительной власти, утвержденными приказом Федерального архивного агентства от 23.12.2009 № 76,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Методическими рекомендациями по применению </w:t>
      </w:r>
      <w:r w:rsidRPr="00AF7891">
        <w:rPr>
          <w:sz w:val="27"/>
          <w:szCs w:val="27"/>
        </w:rPr>
        <w:t xml:space="preserve">ГОСТа Р 7.0.97-2016 </w:t>
      </w:r>
      <w:r w:rsidRPr="00AF7891">
        <w:rPr>
          <w:sz w:val="28"/>
          <w:szCs w:val="28"/>
        </w:rPr>
        <w:t xml:space="preserve">«Система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Р 7.0.8-2013 «Система стандартов по информации, библиотечному и издательскому делу. Делопроизводство и архивное дело. Термины и определения», Инструкцией по делопроизводству </w:t>
      </w:r>
      <w:r w:rsidRPr="00AF7891">
        <w:rPr>
          <w:spacing w:val="-4"/>
          <w:sz w:val="28"/>
        </w:rPr>
        <w:t>в Правительстве Ростовской</w:t>
      </w:r>
      <w:r w:rsidRPr="00AF7891">
        <w:rPr>
          <w:sz w:val="28"/>
        </w:rPr>
        <w:t xml:space="preserve"> области,</w:t>
      </w:r>
      <w:r w:rsidRPr="00AF7891">
        <w:rPr>
          <w:sz w:val="28"/>
          <w:szCs w:val="28"/>
        </w:rPr>
        <w:t xml:space="preserve"> </w:t>
      </w:r>
      <w:r w:rsidRPr="00AF7891">
        <w:rPr>
          <w:spacing w:val="-4"/>
          <w:sz w:val="28"/>
          <w:szCs w:val="28"/>
        </w:rPr>
        <w:t>утвержденной</w:t>
      </w:r>
      <w:r w:rsidRPr="00AF7891">
        <w:rPr>
          <w:sz w:val="28"/>
          <w:szCs w:val="28"/>
        </w:rPr>
        <w:t xml:space="preserve"> распоряжением Правительства </w:t>
      </w:r>
      <w:r w:rsidRPr="00AF7891">
        <w:rPr>
          <w:spacing w:val="-4"/>
          <w:sz w:val="28"/>
        </w:rPr>
        <w:t>Ростовской</w:t>
      </w:r>
      <w:r w:rsidRPr="00AF7891">
        <w:rPr>
          <w:sz w:val="28"/>
        </w:rPr>
        <w:t xml:space="preserve"> области</w:t>
      </w:r>
      <w:r w:rsidRPr="00AF7891">
        <w:rPr>
          <w:sz w:val="28"/>
          <w:szCs w:val="28"/>
        </w:rPr>
        <w:t xml:space="preserve"> от 08.04.2015 № 151 (в редакции от 28.10.2019 № 717), Регламентом </w:t>
      </w:r>
      <w:r w:rsidRPr="00AF7891">
        <w:rPr>
          <w:sz w:val="28"/>
        </w:rPr>
        <w:t xml:space="preserve">Администрации </w:t>
      </w:r>
      <w:r w:rsidR="009648AD">
        <w:rPr>
          <w:sz w:val="28"/>
        </w:rPr>
        <w:t>Новоегорлыкского сельского поселения</w:t>
      </w:r>
      <w:r w:rsidRPr="00AF7891">
        <w:rPr>
          <w:sz w:val="28"/>
        </w:rPr>
        <w:t>,</w:t>
      </w:r>
      <w:r w:rsidRPr="00AF7891">
        <w:rPr>
          <w:spacing w:val="-4"/>
          <w:sz w:val="28"/>
          <w:szCs w:val="28"/>
        </w:rPr>
        <w:t xml:space="preserve"> утвержденным </w:t>
      </w:r>
      <w:r w:rsidRPr="00AF7891">
        <w:rPr>
          <w:sz w:val="28"/>
          <w:szCs w:val="28"/>
        </w:rPr>
        <w:t xml:space="preserve">распоряжением Администрации </w:t>
      </w:r>
      <w:r w:rsidR="009648AD">
        <w:rPr>
          <w:sz w:val="28"/>
          <w:szCs w:val="28"/>
        </w:rPr>
        <w:t>Новоегорлыкского сельского поселения от 19.01.2018 № 8</w:t>
      </w:r>
      <w:r w:rsidR="001E5CBA">
        <w:rPr>
          <w:sz w:val="28"/>
          <w:szCs w:val="28"/>
        </w:rPr>
        <w:t>.</w:t>
      </w:r>
    </w:p>
    <w:p w:rsidR="00DD0387" w:rsidRPr="004D3856" w:rsidRDefault="00DD0387" w:rsidP="00DD0387">
      <w:pPr>
        <w:pStyle w:val="ac"/>
        <w:tabs>
          <w:tab w:val="left" w:pos="708"/>
        </w:tabs>
        <w:ind w:firstLine="709"/>
        <w:jc w:val="both"/>
        <w:rPr>
          <w:sz w:val="28"/>
          <w:szCs w:val="28"/>
        </w:rPr>
      </w:pPr>
      <w:r w:rsidRPr="00AF7891">
        <w:rPr>
          <w:sz w:val="28"/>
          <w:szCs w:val="28"/>
        </w:rPr>
        <w:t xml:space="preserve">1.3. Требования настоящей Инструкции распространяются на организацию </w:t>
      </w:r>
      <w:r w:rsidRPr="00AF7891">
        <w:rPr>
          <w:spacing w:val="-2"/>
          <w:sz w:val="28"/>
          <w:szCs w:val="28"/>
        </w:rPr>
        <w:t>работы с документами независимо от вида носителя, в том числе с электронными</w:t>
      </w:r>
      <w:r w:rsidRPr="00AF7891">
        <w:rPr>
          <w:sz w:val="28"/>
          <w:szCs w:val="28"/>
        </w:rPr>
        <w:t xml:space="preserve"> документами</w:t>
      </w:r>
      <w:r>
        <w:rPr>
          <w:sz w:val="28"/>
          <w:szCs w:val="28"/>
        </w:rPr>
        <w:t xml:space="preserve"> в межведомственной системе электронного документооборота и делопроизводства «Дело»</w:t>
      </w:r>
      <w:r w:rsidRPr="00AF7891">
        <w:rPr>
          <w:sz w:val="28"/>
          <w:szCs w:val="28"/>
        </w:rPr>
        <w:t xml:space="preserve">, включая подготовку, </w:t>
      </w:r>
      <w:r>
        <w:rPr>
          <w:sz w:val="28"/>
          <w:szCs w:val="28"/>
        </w:rPr>
        <w:t xml:space="preserve">регистрацию, прохождение, </w:t>
      </w:r>
      <w:r w:rsidRPr="00E808C3">
        <w:rPr>
          <w:sz w:val="28"/>
          <w:szCs w:val="28"/>
        </w:rPr>
        <w:t xml:space="preserve">обработку, хранение и использование документов с помощью информационных </w:t>
      </w:r>
      <w:r w:rsidRPr="00E808C3">
        <w:rPr>
          <w:sz w:val="28"/>
          <w:szCs w:val="28"/>
        </w:rPr>
        <w:lastRenderedPageBreak/>
        <w:t xml:space="preserve">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w:t>
      </w:r>
      <w:r w:rsidRPr="00C0207C">
        <w:rPr>
          <w:sz w:val="28"/>
          <w:szCs w:val="28"/>
        </w:rPr>
        <w:t xml:space="preserve">Внедрение и </w:t>
      </w:r>
      <w:r w:rsidRPr="00C0207C">
        <w:rPr>
          <w:spacing w:val="-8"/>
          <w:sz w:val="28"/>
          <w:szCs w:val="28"/>
        </w:rPr>
        <w:t>сопровождение информационных технологий в работе с электронными документами</w:t>
      </w:r>
      <w:r w:rsidRPr="00C0207C">
        <w:rPr>
          <w:sz w:val="28"/>
          <w:szCs w:val="28"/>
        </w:rPr>
        <w:t xml:space="preserve"> производятся во взаимодействии с министерством информационных технологий и связи Ростовской области</w:t>
      </w:r>
      <w:r w:rsidR="00C0207C" w:rsidRPr="00C0207C">
        <w:rPr>
          <w:sz w:val="28"/>
          <w:szCs w:val="28"/>
        </w:rPr>
        <w:t>.</w:t>
      </w:r>
    </w:p>
    <w:p w:rsidR="00DD0387" w:rsidRPr="00DB7D68" w:rsidRDefault="00DD0387" w:rsidP="00DD0387">
      <w:pPr>
        <w:pStyle w:val="ac"/>
        <w:tabs>
          <w:tab w:val="left" w:pos="708"/>
        </w:tabs>
        <w:ind w:firstLine="709"/>
        <w:jc w:val="both"/>
        <w:rPr>
          <w:sz w:val="28"/>
          <w:szCs w:val="28"/>
        </w:rPr>
      </w:pPr>
      <w:r w:rsidRPr="00E808C3">
        <w:rPr>
          <w:sz w:val="28"/>
          <w:szCs w:val="28"/>
        </w:rPr>
        <w:t>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rsidR="00DD0387" w:rsidRPr="004D3856" w:rsidRDefault="0065682A" w:rsidP="00DD0387">
      <w:pPr>
        <w:pStyle w:val="ac"/>
        <w:tabs>
          <w:tab w:val="left" w:pos="708"/>
        </w:tabs>
        <w:ind w:firstLine="709"/>
        <w:jc w:val="both"/>
        <w:rPr>
          <w:sz w:val="28"/>
          <w:szCs w:val="28"/>
        </w:rPr>
      </w:pPr>
      <w:r>
        <w:rPr>
          <w:spacing w:val="-4"/>
          <w:sz w:val="28"/>
          <w:szCs w:val="28"/>
        </w:rPr>
        <w:t>1.4</w:t>
      </w:r>
      <w:r w:rsidR="00DD0387" w:rsidRPr="00E808C3">
        <w:rPr>
          <w:spacing w:val="-4"/>
          <w:sz w:val="28"/>
          <w:szCs w:val="28"/>
        </w:rPr>
        <w:t>. Требования Инструкции к работе с бухгалтерской и другой специальной</w:t>
      </w:r>
      <w:r w:rsidR="00DD0387" w:rsidRPr="00E808C3">
        <w:rPr>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DD0387" w:rsidRPr="00DB7D68" w:rsidRDefault="0065682A" w:rsidP="00DD0387">
      <w:pPr>
        <w:pStyle w:val="ac"/>
        <w:tabs>
          <w:tab w:val="left" w:pos="708"/>
        </w:tabs>
        <w:ind w:firstLine="709"/>
        <w:jc w:val="both"/>
        <w:rPr>
          <w:spacing w:val="-8"/>
          <w:sz w:val="28"/>
          <w:szCs w:val="28"/>
        </w:rPr>
      </w:pPr>
      <w:r>
        <w:rPr>
          <w:spacing w:val="-8"/>
          <w:sz w:val="28"/>
          <w:szCs w:val="28"/>
        </w:rPr>
        <w:t>1.5</w:t>
      </w:r>
      <w:r w:rsidR="00DD0387" w:rsidRPr="00E808C3">
        <w:rPr>
          <w:spacing w:val="-8"/>
          <w:sz w:val="28"/>
          <w:szCs w:val="28"/>
        </w:rPr>
        <w:t xml:space="preserve">.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w:t>
      </w:r>
      <w:r w:rsidR="00B70CA3">
        <w:rPr>
          <w:spacing w:val="-8"/>
          <w:sz w:val="28"/>
          <w:szCs w:val="28"/>
        </w:rPr>
        <w:t>в Администрации Новоегорлыкского сельского поселения</w:t>
      </w:r>
      <w:r w:rsidR="009648AD">
        <w:rPr>
          <w:spacing w:val="-8"/>
          <w:sz w:val="28"/>
          <w:szCs w:val="28"/>
        </w:rPr>
        <w:t xml:space="preserve"> </w:t>
      </w:r>
      <w:r w:rsidR="00DD0387">
        <w:rPr>
          <w:spacing w:val="-8"/>
          <w:sz w:val="28"/>
          <w:szCs w:val="28"/>
        </w:rPr>
        <w:t>и её</w:t>
      </w:r>
      <w:r w:rsidR="00DD0387" w:rsidRPr="00E808C3">
        <w:rPr>
          <w:spacing w:val="-8"/>
          <w:sz w:val="28"/>
          <w:szCs w:val="28"/>
        </w:rPr>
        <w:t xml:space="preserve"> структурных подразделениях</w:t>
      </w:r>
      <w:r w:rsidR="009648AD">
        <w:rPr>
          <w:spacing w:val="-8"/>
          <w:sz w:val="28"/>
          <w:szCs w:val="28"/>
        </w:rPr>
        <w:t xml:space="preserve"> (секторах)</w:t>
      </w:r>
      <w:r w:rsidR="00DD0387" w:rsidRPr="00E808C3">
        <w:rPr>
          <w:spacing w:val="-8"/>
          <w:sz w:val="28"/>
          <w:szCs w:val="28"/>
        </w:rPr>
        <w:t xml:space="preserve"> осуществляются </w:t>
      </w:r>
      <w:r w:rsidR="009648AD">
        <w:rPr>
          <w:sz w:val="28"/>
          <w:szCs w:val="28"/>
        </w:rPr>
        <w:t>ведущим специалистом по организационной, правовой и кадровой работе</w:t>
      </w:r>
      <w:r w:rsidR="007D337B">
        <w:rPr>
          <w:sz w:val="28"/>
          <w:szCs w:val="28"/>
        </w:rPr>
        <w:t xml:space="preserve"> Администрации Новоегорлыкского сельского поселения</w:t>
      </w:r>
      <w:r w:rsidR="00DD0387" w:rsidRPr="00E808C3">
        <w:rPr>
          <w:spacing w:val="-8"/>
          <w:sz w:val="28"/>
          <w:szCs w:val="28"/>
        </w:rPr>
        <w:t xml:space="preserve">. </w:t>
      </w:r>
      <w:r w:rsidR="00DD0387">
        <w:rPr>
          <w:spacing w:val="-8"/>
          <w:sz w:val="28"/>
          <w:szCs w:val="28"/>
        </w:rPr>
        <w:t xml:space="preserve"> </w:t>
      </w:r>
    </w:p>
    <w:p w:rsidR="00854749" w:rsidRDefault="00DD0387" w:rsidP="00854749">
      <w:pPr>
        <w:overflowPunct w:val="0"/>
        <w:autoSpaceDE w:val="0"/>
        <w:autoSpaceDN w:val="0"/>
        <w:adjustRightInd w:val="0"/>
        <w:jc w:val="both"/>
        <w:rPr>
          <w:sz w:val="28"/>
          <w:szCs w:val="28"/>
        </w:rPr>
      </w:pPr>
      <w:r w:rsidRPr="00E808C3">
        <w:rPr>
          <w:spacing w:val="-8"/>
          <w:sz w:val="28"/>
          <w:szCs w:val="28"/>
        </w:rPr>
        <w:t xml:space="preserve">Организация и порядок работы с обращениями граждан, объединениями граждан, в том числе юридических лиц (далее – обращения) определяются федеральными и областными законами,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 постановлением </w:t>
      </w:r>
      <w:r w:rsidRPr="00854749">
        <w:rPr>
          <w:spacing w:val="-8"/>
          <w:sz w:val="28"/>
          <w:szCs w:val="28"/>
        </w:rPr>
        <w:t xml:space="preserve">Администрации </w:t>
      </w:r>
      <w:r w:rsidR="00C818A3">
        <w:rPr>
          <w:sz w:val="28"/>
          <w:szCs w:val="28"/>
        </w:rPr>
        <w:t>Новоегорлыкского сельского поселения</w:t>
      </w:r>
      <w:r w:rsidR="00C818A3">
        <w:rPr>
          <w:spacing w:val="-8"/>
          <w:sz w:val="28"/>
          <w:szCs w:val="28"/>
        </w:rPr>
        <w:t xml:space="preserve"> </w:t>
      </w:r>
      <w:r w:rsidR="00854749">
        <w:rPr>
          <w:spacing w:val="-8"/>
          <w:sz w:val="28"/>
          <w:szCs w:val="28"/>
        </w:rPr>
        <w:t>от 23.05.2018 № 36</w:t>
      </w:r>
      <w:r w:rsidRPr="00854749">
        <w:rPr>
          <w:spacing w:val="-8"/>
          <w:sz w:val="28"/>
          <w:szCs w:val="28"/>
        </w:rPr>
        <w:t xml:space="preserve"> «</w:t>
      </w:r>
      <w:r w:rsidR="00854749">
        <w:rPr>
          <w:sz w:val="28"/>
          <w:szCs w:val="28"/>
        </w:rPr>
        <w:t xml:space="preserve">Об утверждении Порядка организации работы  по  рассмотрению  обращений граждан  в  </w:t>
      </w:r>
      <w:r w:rsidR="00854749" w:rsidRPr="00A5169C">
        <w:rPr>
          <w:sz w:val="28"/>
          <w:szCs w:val="28"/>
        </w:rPr>
        <w:t xml:space="preserve">Администрации </w:t>
      </w:r>
    </w:p>
    <w:p w:rsidR="00854749" w:rsidRDefault="00854749" w:rsidP="00854749">
      <w:pPr>
        <w:overflowPunct w:val="0"/>
        <w:autoSpaceDE w:val="0"/>
        <w:autoSpaceDN w:val="0"/>
        <w:adjustRightInd w:val="0"/>
        <w:jc w:val="both"/>
        <w:rPr>
          <w:spacing w:val="-8"/>
          <w:sz w:val="28"/>
          <w:szCs w:val="28"/>
        </w:rPr>
      </w:pPr>
      <w:r>
        <w:rPr>
          <w:sz w:val="28"/>
          <w:szCs w:val="28"/>
        </w:rPr>
        <w:t>Новоегорлыкского сельского поселения</w:t>
      </w:r>
      <w:r w:rsidR="00DD0387" w:rsidRPr="00854749">
        <w:rPr>
          <w:spacing w:val="-8"/>
          <w:sz w:val="28"/>
          <w:szCs w:val="28"/>
        </w:rPr>
        <w:t xml:space="preserve">». </w:t>
      </w:r>
    </w:p>
    <w:p w:rsidR="00DD0387" w:rsidRPr="00854749" w:rsidRDefault="00854749" w:rsidP="00854749">
      <w:pPr>
        <w:overflowPunct w:val="0"/>
        <w:autoSpaceDE w:val="0"/>
        <w:autoSpaceDN w:val="0"/>
        <w:adjustRightInd w:val="0"/>
        <w:jc w:val="both"/>
        <w:rPr>
          <w:sz w:val="28"/>
          <w:szCs w:val="28"/>
        </w:rPr>
      </w:pPr>
      <w:r>
        <w:rPr>
          <w:spacing w:val="-8"/>
          <w:sz w:val="28"/>
          <w:szCs w:val="28"/>
        </w:rPr>
        <w:t xml:space="preserve">          </w:t>
      </w:r>
      <w:r w:rsidR="00DD0387" w:rsidRPr="00E808C3">
        <w:rPr>
          <w:spacing w:val="-8"/>
          <w:sz w:val="28"/>
          <w:szCs w:val="28"/>
        </w:rPr>
        <w:t xml:space="preserve">Методическое руководство и контроль за соблюдением установленного порядка работы с обращениями осуществляются </w:t>
      </w:r>
      <w:r w:rsidR="007D337B">
        <w:rPr>
          <w:sz w:val="28"/>
          <w:szCs w:val="28"/>
        </w:rPr>
        <w:t>ведущим специалистом по организационной, правовой и кадровой работе Администрации Новоегорлыкского сельского поселения</w:t>
      </w:r>
      <w:r w:rsidR="007D337B" w:rsidRPr="00E808C3">
        <w:rPr>
          <w:spacing w:val="-8"/>
          <w:sz w:val="28"/>
          <w:szCs w:val="28"/>
        </w:rPr>
        <w:t xml:space="preserve">. </w:t>
      </w:r>
      <w:r w:rsidR="007D337B">
        <w:rPr>
          <w:spacing w:val="-8"/>
          <w:sz w:val="28"/>
          <w:szCs w:val="28"/>
        </w:rPr>
        <w:t xml:space="preserve"> </w:t>
      </w:r>
    </w:p>
    <w:p w:rsidR="00DD0387" w:rsidRDefault="0065682A" w:rsidP="00DD0387">
      <w:pPr>
        <w:tabs>
          <w:tab w:val="left" w:pos="720"/>
        </w:tabs>
        <w:autoSpaceDE w:val="0"/>
        <w:ind w:firstLine="709"/>
        <w:jc w:val="both"/>
        <w:rPr>
          <w:sz w:val="28"/>
          <w:szCs w:val="28"/>
        </w:rPr>
      </w:pPr>
      <w:r>
        <w:rPr>
          <w:sz w:val="28"/>
          <w:szCs w:val="28"/>
        </w:rPr>
        <w:t>1.6</w:t>
      </w:r>
      <w:r w:rsidR="00DD0387" w:rsidRPr="00E808C3">
        <w:rPr>
          <w:sz w:val="28"/>
          <w:szCs w:val="28"/>
        </w:rPr>
        <w:t>.</w:t>
      </w:r>
      <w:r w:rsidR="00DD0387" w:rsidRPr="00E808C3">
        <w:rPr>
          <w:sz w:val="28"/>
          <w:szCs w:val="28"/>
          <w:lang w:val="en-US"/>
        </w:rPr>
        <w:t> </w:t>
      </w:r>
      <w:r w:rsidR="00DD0387" w:rsidRPr="00E808C3">
        <w:rPr>
          <w:sz w:val="28"/>
          <w:szCs w:val="28"/>
        </w:rPr>
        <w:t xml:space="preserve">Ответственность за обеспечение внедрения и эксплуатации технологической инфраструктуры, информационной безопасности электронного документооборота Администрации </w:t>
      </w:r>
      <w:r w:rsidR="007D337B">
        <w:rPr>
          <w:sz w:val="28"/>
          <w:szCs w:val="28"/>
        </w:rPr>
        <w:t>Новоегорлыкского сельского поселения</w:t>
      </w:r>
      <w:r w:rsidR="00DD0387" w:rsidRPr="00E808C3">
        <w:rPr>
          <w:sz w:val="28"/>
          <w:szCs w:val="28"/>
        </w:rPr>
        <w:t xml:space="preserve"> возлагается на </w:t>
      </w:r>
      <w:r w:rsidR="007D337B">
        <w:rPr>
          <w:sz w:val="28"/>
          <w:szCs w:val="28"/>
        </w:rPr>
        <w:t xml:space="preserve">руководителей структурных подразделения (секторов). </w:t>
      </w:r>
      <w:r w:rsidR="00DD0387" w:rsidRPr="00E808C3">
        <w:rPr>
          <w:sz w:val="28"/>
          <w:szCs w:val="28"/>
        </w:rPr>
        <w:t xml:space="preserve">Инструктивные материалы по вопросам </w:t>
      </w:r>
      <w:r w:rsidR="00DD0387" w:rsidRPr="00E808C3">
        <w:rPr>
          <w:spacing w:val="-2"/>
          <w:sz w:val="28"/>
          <w:szCs w:val="28"/>
        </w:rPr>
        <w:t xml:space="preserve">совершенствования электронного документооборота обязательны для исполнения </w:t>
      </w:r>
      <w:r w:rsidR="00772BEE">
        <w:rPr>
          <w:sz w:val="28"/>
          <w:szCs w:val="28"/>
        </w:rPr>
        <w:t xml:space="preserve">всеми работниками </w:t>
      </w:r>
      <w:r w:rsidR="00DD0387" w:rsidRPr="00E808C3">
        <w:rPr>
          <w:sz w:val="28"/>
          <w:szCs w:val="28"/>
        </w:rPr>
        <w:t xml:space="preserve">Администрации </w:t>
      </w:r>
      <w:r w:rsidR="007D337B">
        <w:rPr>
          <w:sz w:val="28"/>
          <w:szCs w:val="28"/>
        </w:rPr>
        <w:t>Новоегорлыкского сельского поселения</w:t>
      </w:r>
      <w:r w:rsidR="00DD0387" w:rsidRPr="00E808C3">
        <w:rPr>
          <w:sz w:val="28"/>
          <w:szCs w:val="28"/>
        </w:rPr>
        <w:t>.</w:t>
      </w:r>
    </w:p>
    <w:p w:rsidR="00DD0387" w:rsidRDefault="0065682A" w:rsidP="00DD0387">
      <w:pPr>
        <w:pStyle w:val="ac"/>
        <w:tabs>
          <w:tab w:val="left" w:pos="708"/>
        </w:tabs>
        <w:ind w:firstLine="709"/>
        <w:jc w:val="both"/>
        <w:rPr>
          <w:sz w:val="28"/>
          <w:szCs w:val="28"/>
        </w:rPr>
      </w:pPr>
      <w:r>
        <w:rPr>
          <w:sz w:val="28"/>
          <w:szCs w:val="28"/>
        </w:rPr>
        <w:t>1.7</w:t>
      </w:r>
      <w:r w:rsidR="00DD0387" w:rsidRPr="00E808C3">
        <w:rPr>
          <w:sz w:val="28"/>
          <w:szCs w:val="28"/>
        </w:rPr>
        <w:t>.</w:t>
      </w:r>
      <w:r w:rsidR="00DD0387" w:rsidRPr="00E808C3">
        <w:rPr>
          <w:sz w:val="28"/>
          <w:szCs w:val="28"/>
          <w:lang w:val="en-US"/>
        </w:rPr>
        <w:t> </w:t>
      </w:r>
      <w:r w:rsidR="00DD0387" w:rsidRPr="00E808C3">
        <w:rPr>
          <w:sz w:val="28"/>
          <w:szCs w:val="28"/>
        </w:rPr>
        <w:t>Ответственность за организацию и состояние делопроизводства, соблюдение установленных настоящей Инструкцией правил и порядка работы</w:t>
      </w:r>
      <w:r w:rsidR="00DD0387" w:rsidRPr="00E808C3">
        <w:rPr>
          <w:sz w:val="28"/>
          <w:szCs w:val="28"/>
        </w:rPr>
        <w:br/>
        <w:t xml:space="preserve">с документами возлагается на </w:t>
      </w:r>
      <w:r w:rsidR="00772BEE">
        <w:rPr>
          <w:sz w:val="28"/>
          <w:szCs w:val="28"/>
        </w:rPr>
        <w:t>работников</w:t>
      </w:r>
      <w:r w:rsidR="00DD0387" w:rsidRPr="00E808C3">
        <w:rPr>
          <w:sz w:val="28"/>
          <w:szCs w:val="28"/>
        </w:rPr>
        <w:t xml:space="preserve"> Администрации </w:t>
      </w:r>
      <w:r w:rsidR="00772BEE">
        <w:rPr>
          <w:sz w:val="28"/>
          <w:szCs w:val="28"/>
        </w:rPr>
        <w:t>Новоегорлыкского сельского поселения</w:t>
      </w:r>
      <w:r w:rsidR="00DD0387" w:rsidRPr="00E808C3">
        <w:rPr>
          <w:sz w:val="28"/>
          <w:szCs w:val="28"/>
        </w:rPr>
        <w:t>, а в структурных подразделениях</w:t>
      </w:r>
      <w:r w:rsidR="00772BEE">
        <w:rPr>
          <w:sz w:val="28"/>
          <w:szCs w:val="28"/>
        </w:rPr>
        <w:t xml:space="preserve"> (секторах)</w:t>
      </w:r>
      <w:r w:rsidR="00DD0387" w:rsidRPr="00E808C3">
        <w:rPr>
          <w:sz w:val="28"/>
          <w:szCs w:val="28"/>
        </w:rPr>
        <w:t xml:space="preserve"> Администрации </w:t>
      </w:r>
      <w:r w:rsidR="00772BEE">
        <w:rPr>
          <w:sz w:val="28"/>
          <w:szCs w:val="28"/>
        </w:rPr>
        <w:t xml:space="preserve">Новоегорлыкского сельского поселения </w:t>
      </w:r>
      <w:r w:rsidR="00DD0387" w:rsidRPr="00E808C3">
        <w:rPr>
          <w:sz w:val="28"/>
          <w:szCs w:val="28"/>
        </w:rPr>
        <w:t xml:space="preserve"> – на их руководителей.</w:t>
      </w:r>
    </w:p>
    <w:p w:rsidR="00DD0387" w:rsidRDefault="0065682A" w:rsidP="00DD0387">
      <w:pPr>
        <w:pStyle w:val="ac"/>
        <w:tabs>
          <w:tab w:val="left" w:pos="708"/>
        </w:tabs>
        <w:ind w:firstLine="709"/>
        <w:jc w:val="both"/>
        <w:rPr>
          <w:sz w:val="28"/>
          <w:szCs w:val="28"/>
        </w:rPr>
      </w:pPr>
      <w:r>
        <w:rPr>
          <w:sz w:val="28"/>
          <w:szCs w:val="28"/>
        </w:rPr>
        <w:lastRenderedPageBreak/>
        <w:t>1.8</w:t>
      </w:r>
      <w:r w:rsidR="00DD0387" w:rsidRPr="00C11516">
        <w:rPr>
          <w:sz w:val="28"/>
          <w:szCs w:val="28"/>
        </w:rPr>
        <w:t>.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DD0387" w:rsidRPr="00C11516" w:rsidRDefault="0065682A" w:rsidP="00DD0387">
      <w:pPr>
        <w:pStyle w:val="ac"/>
        <w:tabs>
          <w:tab w:val="left" w:pos="708"/>
        </w:tabs>
        <w:ind w:firstLine="709"/>
        <w:jc w:val="both"/>
        <w:rPr>
          <w:sz w:val="28"/>
          <w:szCs w:val="28"/>
        </w:rPr>
      </w:pPr>
      <w:r>
        <w:rPr>
          <w:sz w:val="28"/>
          <w:szCs w:val="28"/>
        </w:rPr>
        <w:t>1.9</w:t>
      </w:r>
      <w:r w:rsidR="00DD0387" w:rsidRPr="00C11516">
        <w:rPr>
          <w:sz w:val="28"/>
          <w:szCs w:val="28"/>
        </w:rPr>
        <w:t xml:space="preserve">.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 </w:t>
      </w:r>
    </w:p>
    <w:p w:rsidR="00DD0387" w:rsidRDefault="0065682A" w:rsidP="00DD0387">
      <w:pPr>
        <w:pStyle w:val="ac"/>
        <w:tabs>
          <w:tab w:val="left" w:pos="708"/>
        </w:tabs>
        <w:ind w:firstLine="709"/>
        <w:jc w:val="both"/>
        <w:rPr>
          <w:sz w:val="28"/>
          <w:szCs w:val="28"/>
        </w:rPr>
      </w:pPr>
      <w:r>
        <w:rPr>
          <w:sz w:val="28"/>
          <w:szCs w:val="28"/>
        </w:rPr>
        <w:t>1.10</w:t>
      </w:r>
      <w:r w:rsidR="00DD0387" w:rsidRPr="00C11516">
        <w:rPr>
          <w:sz w:val="28"/>
          <w:szCs w:val="28"/>
        </w:rPr>
        <w:t>. Содержание служебных доку</w:t>
      </w:r>
      <w:r w:rsidR="00DD0387">
        <w:rPr>
          <w:sz w:val="28"/>
          <w:szCs w:val="28"/>
        </w:rPr>
        <w:t>ментов не подлежит разглашению.</w:t>
      </w:r>
    </w:p>
    <w:p w:rsidR="00DD0387" w:rsidRDefault="0065682A" w:rsidP="00DD0387">
      <w:pPr>
        <w:pStyle w:val="ac"/>
        <w:tabs>
          <w:tab w:val="left" w:pos="708"/>
        </w:tabs>
        <w:ind w:firstLine="709"/>
        <w:jc w:val="both"/>
        <w:rPr>
          <w:spacing w:val="-2"/>
          <w:sz w:val="28"/>
          <w:szCs w:val="28"/>
        </w:rPr>
      </w:pPr>
      <w:r>
        <w:rPr>
          <w:sz w:val="28"/>
          <w:szCs w:val="28"/>
        </w:rPr>
        <w:t>1.11</w:t>
      </w:r>
      <w:r w:rsidR="00DD0387" w:rsidRPr="00C11516">
        <w:rPr>
          <w:sz w:val="28"/>
          <w:szCs w:val="28"/>
        </w:rPr>
        <w:t xml:space="preserve">. Выполнение требований Инструкции обязательно для всех работников Администрации </w:t>
      </w:r>
      <w:r w:rsidR="00772BEE">
        <w:rPr>
          <w:sz w:val="28"/>
          <w:szCs w:val="28"/>
        </w:rPr>
        <w:t>Новоегорлыкского сельского поселения</w:t>
      </w:r>
      <w:r w:rsidR="00DD0387" w:rsidRPr="00C11516">
        <w:rPr>
          <w:sz w:val="28"/>
          <w:szCs w:val="28"/>
        </w:rPr>
        <w:t xml:space="preserve">. Работники Администрации </w:t>
      </w:r>
      <w:r w:rsidR="00772BEE">
        <w:rPr>
          <w:sz w:val="28"/>
          <w:szCs w:val="28"/>
        </w:rPr>
        <w:t>Новоегорлыкского сельского поселения</w:t>
      </w:r>
      <w:r w:rsidR="00DD0387" w:rsidRPr="00C11516">
        <w:rPr>
          <w:sz w:val="28"/>
          <w:szCs w:val="28"/>
        </w:rPr>
        <w:t xml:space="preserve"> несут дисциплинарную и иную установленную законодательством Российской Федерации ответственность за нарушение сроков хранения документов, утрату, порчу и несанкционированное уничтожение служебных документов.</w:t>
      </w:r>
    </w:p>
    <w:p w:rsidR="00DD0387" w:rsidRDefault="0065682A" w:rsidP="00DD0387">
      <w:pPr>
        <w:pStyle w:val="ac"/>
        <w:tabs>
          <w:tab w:val="left" w:pos="708"/>
        </w:tabs>
        <w:ind w:firstLine="709"/>
        <w:jc w:val="both"/>
        <w:rPr>
          <w:sz w:val="28"/>
          <w:szCs w:val="28"/>
        </w:rPr>
      </w:pPr>
      <w:r>
        <w:rPr>
          <w:sz w:val="28"/>
          <w:szCs w:val="28"/>
        </w:rPr>
        <w:t>1.12</w:t>
      </w:r>
      <w:r w:rsidR="00DD0387" w:rsidRPr="00C11516">
        <w:rPr>
          <w:sz w:val="28"/>
          <w:szCs w:val="28"/>
        </w:rPr>
        <w:t>.</w:t>
      </w:r>
      <w:r w:rsidR="00DD0387" w:rsidRPr="00C11516">
        <w:rPr>
          <w:sz w:val="28"/>
          <w:szCs w:val="28"/>
          <w:lang w:val="en-US"/>
        </w:rPr>
        <w:t> </w:t>
      </w:r>
      <w:r w:rsidR="00DD0387" w:rsidRPr="00C11516">
        <w:rPr>
          <w:sz w:val="28"/>
          <w:szCs w:val="28"/>
        </w:rPr>
        <w:t>При утрате служебных документов сотрудник, ответственный за делопроизводство в структурном подразделении</w:t>
      </w:r>
      <w:r w:rsidR="00772BEE">
        <w:rPr>
          <w:sz w:val="28"/>
          <w:szCs w:val="28"/>
        </w:rPr>
        <w:t xml:space="preserve"> (секторе)</w:t>
      </w:r>
      <w:r w:rsidR="00DD0387" w:rsidRPr="00C11516">
        <w:rPr>
          <w:sz w:val="28"/>
          <w:szCs w:val="28"/>
        </w:rPr>
        <w:t>, информирует руководителя структурного подразделения</w:t>
      </w:r>
      <w:r w:rsidR="00772BEE">
        <w:rPr>
          <w:sz w:val="28"/>
          <w:szCs w:val="28"/>
        </w:rPr>
        <w:t xml:space="preserve"> (сектора)</w:t>
      </w:r>
      <w:r w:rsidR="00DD0387" w:rsidRPr="00C11516">
        <w:rPr>
          <w:sz w:val="28"/>
          <w:szCs w:val="28"/>
        </w:rPr>
        <w:t xml:space="preserve">, который организует проведение служебной проверки. </w:t>
      </w:r>
      <w:r w:rsidR="00DD0387" w:rsidRPr="00C11516">
        <w:rPr>
          <w:spacing w:val="-4"/>
          <w:sz w:val="28"/>
          <w:szCs w:val="28"/>
        </w:rPr>
        <w:t>Результаты служебного расследования представляются</w:t>
      </w:r>
      <w:r w:rsidR="00DD0387" w:rsidRPr="00C11516">
        <w:rPr>
          <w:sz w:val="28"/>
          <w:szCs w:val="28"/>
        </w:rPr>
        <w:t xml:space="preserve"> главе Администрации </w:t>
      </w:r>
      <w:r w:rsidR="00772BEE">
        <w:rPr>
          <w:sz w:val="28"/>
          <w:szCs w:val="28"/>
        </w:rPr>
        <w:t>Новоегорлыкского сельского поселения</w:t>
      </w:r>
      <w:r w:rsidR="00DD0387" w:rsidRPr="00C11516">
        <w:rPr>
          <w:sz w:val="28"/>
          <w:szCs w:val="28"/>
        </w:rPr>
        <w:t>.</w:t>
      </w:r>
    </w:p>
    <w:p w:rsidR="00DD0387" w:rsidRDefault="00DD0387" w:rsidP="00DD0387">
      <w:pPr>
        <w:pStyle w:val="ac"/>
        <w:tabs>
          <w:tab w:val="left" w:pos="708"/>
        </w:tabs>
        <w:jc w:val="center"/>
        <w:rPr>
          <w:sz w:val="28"/>
          <w:szCs w:val="28"/>
        </w:rPr>
      </w:pPr>
    </w:p>
    <w:p w:rsidR="00DD0387" w:rsidRDefault="00DD0387" w:rsidP="00DD0387">
      <w:pPr>
        <w:pStyle w:val="ac"/>
        <w:tabs>
          <w:tab w:val="left" w:pos="708"/>
        </w:tabs>
        <w:jc w:val="center"/>
        <w:rPr>
          <w:sz w:val="28"/>
          <w:szCs w:val="28"/>
        </w:rPr>
      </w:pPr>
      <w:r>
        <w:rPr>
          <w:sz w:val="28"/>
          <w:szCs w:val="28"/>
        </w:rPr>
        <w:t>2. Основные понятия</w:t>
      </w:r>
    </w:p>
    <w:p w:rsidR="00DD0387" w:rsidRDefault="00DD0387" w:rsidP="00DD0387">
      <w:pPr>
        <w:pStyle w:val="ac"/>
        <w:tabs>
          <w:tab w:val="left" w:pos="708"/>
        </w:tabs>
        <w:jc w:val="center"/>
        <w:rPr>
          <w:sz w:val="28"/>
          <w:szCs w:val="28"/>
        </w:rPr>
      </w:pPr>
    </w:p>
    <w:p w:rsidR="00DD0387" w:rsidRPr="00C11516" w:rsidRDefault="00DD0387" w:rsidP="00DD0387">
      <w:pPr>
        <w:pStyle w:val="ac"/>
        <w:tabs>
          <w:tab w:val="left" w:pos="708"/>
        </w:tabs>
        <w:ind w:firstLine="709"/>
        <w:jc w:val="both"/>
        <w:rPr>
          <w:sz w:val="28"/>
          <w:szCs w:val="28"/>
        </w:rPr>
      </w:pPr>
      <w:r w:rsidRPr="00C11516">
        <w:rPr>
          <w:sz w:val="28"/>
          <w:szCs w:val="28"/>
        </w:rPr>
        <w:t>В настоящей Инструкции используются следующие основные понятия:</w:t>
      </w:r>
    </w:p>
    <w:p w:rsidR="00DD0387" w:rsidRPr="00C11516" w:rsidRDefault="00DD0387" w:rsidP="00DD0387">
      <w:pPr>
        <w:pStyle w:val="ac"/>
        <w:tabs>
          <w:tab w:val="left" w:pos="708"/>
        </w:tabs>
        <w:ind w:firstLine="709"/>
        <w:jc w:val="both"/>
        <w:rPr>
          <w:sz w:val="28"/>
          <w:szCs w:val="28"/>
        </w:rPr>
      </w:pPr>
      <w:r w:rsidRPr="00C11516">
        <w:rPr>
          <w:sz w:val="28"/>
          <w:szCs w:val="28"/>
        </w:rPr>
        <w:t>автор документа – физическое или юридическое лицо, создавшее документ;</w:t>
      </w:r>
    </w:p>
    <w:p w:rsidR="00DD0387" w:rsidRPr="00C11516" w:rsidRDefault="00DD0387" w:rsidP="00DD0387">
      <w:pPr>
        <w:pStyle w:val="ac"/>
        <w:tabs>
          <w:tab w:val="left" w:pos="708"/>
        </w:tabs>
        <w:ind w:firstLine="709"/>
        <w:jc w:val="both"/>
        <w:rPr>
          <w:sz w:val="28"/>
          <w:szCs w:val="28"/>
        </w:rPr>
      </w:pPr>
      <w:r w:rsidRPr="00C11516">
        <w:rPr>
          <w:sz w:val="28"/>
          <w:szCs w:val="28"/>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rsidR="00DD0387" w:rsidRPr="00C11516" w:rsidRDefault="00DD0387" w:rsidP="00DD0387">
      <w:pPr>
        <w:pStyle w:val="ac"/>
        <w:tabs>
          <w:tab w:val="left" w:pos="708"/>
        </w:tabs>
        <w:ind w:firstLine="709"/>
        <w:jc w:val="both"/>
        <w:rPr>
          <w:sz w:val="28"/>
          <w:szCs w:val="28"/>
        </w:rPr>
      </w:pPr>
      <w:r w:rsidRPr="00C11516">
        <w:rPr>
          <w:sz w:val="28"/>
          <w:szCs w:val="28"/>
        </w:rPr>
        <w:t>бланк документа – лист бумаги или электронный шаблон с реквизитами, идентифицирующими автора официального документа;</w:t>
      </w:r>
    </w:p>
    <w:p w:rsidR="00DD0387" w:rsidRPr="00C11516" w:rsidRDefault="00DD0387" w:rsidP="00DD0387">
      <w:pPr>
        <w:pStyle w:val="ac"/>
        <w:tabs>
          <w:tab w:val="left" w:pos="708"/>
        </w:tabs>
        <w:ind w:firstLine="709"/>
        <w:jc w:val="both"/>
        <w:rPr>
          <w:sz w:val="28"/>
          <w:szCs w:val="28"/>
        </w:rPr>
      </w:pPr>
      <w:r w:rsidRPr="00C11516">
        <w:rPr>
          <w:sz w:val="28"/>
          <w:szCs w:val="28"/>
        </w:rPr>
        <w:t>вид документа – принадлежность документа к определенной группе документов по признакам содержания и целевого назначения;</w:t>
      </w:r>
    </w:p>
    <w:p w:rsidR="00DD0387" w:rsidRPr="00C11516" w:rsidRDefault="00DD0387" w:rsidP="00DD0387">
      <w:pPr>
        <w:pStyle w:val="ac"/>
        <w:tabs>
          <w:tab w:val="left" w:pos="708"/>
        </w:tabs>
        <w:ind w:firstLine="709"/>
        <w:jc w:val="both"/>
        <w:rPr>
          <w:sz w:val="28"/>
          <w:szCs w:val="28"/>
        </w:rPr>
      </w:pPr>
      <w:r w:rsidRPr="00C11516">
        <w:rPr>
          <w:sz w:val="28"/>
          <w:szCs w:val="28"/>
        </w:rPr>
        <w:t>входящие документы – документы, поступившие от иных орга</w:t>
      </w:r>
      <w:r w:rsidR="001E5CBA">
        <w:rPr>
          <w:sz w:val="28"/>
          <w:szCs w:val="28"/>
        </w:rPr>
        <w:t xml:space="preserve">низаций, органов </w:t>
      </w:r>
      <w:r w:rsidRPr="00C11516">
        <w:rPr>
          <w:sz w:val="28"/>
          <w:szCs w:val="28"/>
        </w:rPr>
        <w:t>государственной власти Ростовской области, обладающих статусом юридического лица, а также входящая внутренняя корреспонденция;</w:t>
      </w:r>
    </w:p>
    <w:p w:rsidR="00DD0387" w:rsidRPr="00C11516" w:rsidRDefault="00DD0387" w:rsidP="00DD0387">
      <w:pPr>
        <w:pStyle w:val="ac"/>
        <w:tabs>
          <w:tab w:val="left" w:pos="708"/>
        </w:tabs>
        <w:ind w:firstLine="709"/>
        <w:jc w:val="both"/>
        <w:rPr>
          <w:sz w:val="28"/>
          <w:szCs w:val="28"/>
        </w:rPr>
      </w:pPr>
      <w:r w:rsidRPr="00C11516">
        <w:rPr>
          <w:sz w:val="28"/>
          <w:szCs w:val="28"/>
        </w:rPr>
        <w:t>документирование – фиксация информации на материальных носителях в установленном порядке;</w:t>
      </w:r>
    </w:p>
    <w:p w:rsidR="00DD0387" w:rsidRPr="00C11516" w:rsidRDefault="00DD0387" w:rsidP="00DD0387">
      <w:pPr>
        <w:pStyle w:val="ac"/>
        <w:tabs>
          <w:tab w:val="left" w:pos="708"/>
        </w:tabs>
        <w:ind w:firstLine="709"/>
        <w:jc w:val="both"/>
        <w:rPr>
          <w:sz w:val="28"/>
          <w:szCs w:val="28"/>
        </w:rPr>
      </w:pPr>
      <w:r w:rsidRPr="00C11516">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DD0387" w:rsidRPr="00C11516" w:rsidRDefault="00DD0387" w:rsidP="00DD0387">
      <w:pPr>
        <w:pStyle w:val="ac"/>
        <w:tabs>
          <w:tab w:val="left" w:pos="708"/>
        </w:tabs>
        <w:ind w:firstLine="709"/>
        <w:jc w:val="both"/>
        <w:rPr>
          <w:sz w:val="28"/>
          <w:szCs w:val="28"/>
        </w:rPr>
      </w:pPr>
      <w:r w:rsidRPr="00C11516">
        <w:rPr>
          <w:sz w:val="28"/>
          <w:szCs w:val="28"/>
        </w:rPr>
        <w:lastRenderedPageBreak/>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w:t>
      </w:r>
      <w:r>
        <w:rPr>
          <w:sz w:val="28"/>
          <w:szCs w:val="28"/>
        </w:rPr>
        <w:t>рот</w:t>
      </w:r>
      <w:r w:rsidRPr="00C11516">
        <w:rPr>
          <w:sz w:val="28"/>
          <w:szCs w:val="28"/>
        </w:rPr>
        <w:t>;</w:t>
      </w:r>
    </w:p>
    <w:p w:rsidR="00DD0387" w:rsidRPr="00C11516" w:rsidRDefault="00DD0387" w:rsidP="00DD0387">
      <w:pPr>
        <w:pStyle w:val="ac"/>
        <w:tabs>
          <w:tab w:val="left" w:pos="708"/>
        </w:tabs>
        <w:ind w:firstLine="709"/>
        <w:jc w:val="both"/>
        <w:rPr>
          <w:sz w:val="28"/>
          <w:szCs w:val="28"/>
        </w:rPr>
      </w:pPr>
      <w:r w:rsidRPr="00C11516">
        <w:rPr>
          <w:sz w:val="28"/>
          <w:szCs w:val="28"/>
        </w:rPr>
        <w:t>дело – отдельный документ или совокупность документов, относящихся к одному вопросу или участку деятельно</w:t>
      </w:r>
      <w:r>
        <w:rPr>
          <w:sz w:val="28"/>
          <w:szCs w:val="28"/>
        </w:rPr>
        <w:t>сти органа местного самоуправления</w:t>
      </w:r>
      <w:r w:rsidRPr="00C11516">
        <w:rPr>
          <w:sz w:val="28"/>
          <w:szCs w:val="28"/>
        </w:rPr>
        <w:t>, помещенных в отдельную обложку;</w:t>
      </w:r>
    </w:p>
    <w:p w:rsidR="00DD0387" w:rsidRPr="00C11516" w:rsidRDefault="00DD0387" w:rsidP="00DD0387">
      <w:pPr>
        <w:pStyle w:val="ac"/>
        <w:tabs>
          <w:tab w:val="left" w:pos="708"/>
        </w:tabs>
        <w:ind w:firstLine="709"/>
        <w:jc w:val="both"/>
        <w:rPr>
          <w:sz w:val="28"/>
          <w:szCs w:val="28"/>
        </w:rPr>
      </w:pPr>
      <w:r w:rsidRPr="00C11516">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DD0387" w:rsidRPr="00C11516" w:rsidRDefault="00DD0387" w:rsidP="00DD0387">
      <w:pPr>
        <w:pStyle w:val="ac"/>
        <w:tabs>
          <w:tab w:val="left" w:pos="708"/>
        </w:tabs>
        <w:ind w:firstLine="709"/>
        <w:jc w:val="both"/>
        <w:rPr>
          <w:sz w:val="28"/>
          <w:szCs w:val="28"/>
        </w:rPr>
      </w:pPr>
      <w:r w:rsidRPr="00C11516">
        <w:rPr>
          <w:sz w:val="28"/>
          <w:szCs w:val="28"/>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rsidR="00DD0387" w:rsidRPr="00C11516" w:rsidRDefault="00DD0387" w:rsidP="00DD0387">
      <w:pPr>
        <w:pStyle w:val="ac"/>
        <w:tabs>
          <w:tab w:val="left" w:pos="708"/>
        </w:tabs>
        <w:ind w:firstLine="709"/>
        <w:jc w:val="both"/>
        <w:rPr>
          <w:sz w:val="28"/>
          <w:szCs w:val="28"/>
        </w:rPr>
      </w:pPr>
      <w:r w:rsidRPr="00C11516">
        <w:rPr>
          <w:sz w:val="28"/>
          <w:szCs w:val="28"/>
        </w:rPr>
        <w:t>информация – сведения (сообщения, данные), независимо от формы их представления;</w:t>
      </w:r>
    </w:p>
    <w:p w:rsidR="00DD0387" w:rsidRPr="002455F1" w:rsidRDefault="00DD0387" w:rsidP="00DD0387">
      <w:pPr>
        <w:pStyle w:val="ac"/>
        <w:tabs>
          <w:tab w:val="left" w:pos="708"/>
        </w:tabs>
        <w:ind w:firstLine="709"/>
        <w:jc w:val="both"/>
        <w:rPr>
          <w:sz w:val="28"/>
          <w:szCs w:val="28"/>
        </w:rPr>
      </w:pPr>
      <w:r w:rsidRPr="002455F1">
        <w:rPr>
          <w:sz w:val="28"/>
          <w:szCs w:val="28"/>
        </w:rPr>
        <w:t xml:space="preserve">исходящие документы – документы, создаваемые в </w:t>
      </w:r>
      <w:r>
        <w:rPr>
          <w:sz w:val="28"/>
          <w:szCs w:val="28"/>
        </w:rPr>
        <w:t>органе местного самоуправления</w:t>
      </w:r>
      <w:r w:rsidRPr="002455F1">
        <w:rPr>
          <w:sz w:val="28"/>
          <w:szCs w:val="28"/>
        </w:rPr>
        <w:t xml:space="preserve"> и отправляемые за его пределы, а также исходящая внутренняя корреспонденция;</w:t>
      </w:r>
    </w:p>
    <w:p w:rsidR="00DD0387" w:rsidRPr="00C11516" w:rsidRDefault="00DD0387" w:rsidP="00DD0387">
      <w:pPr>
        <w:pStyle w:val="ac"/>
        <w:tabs>
          <w:tab w:val="left" w:pos="708"/>
        </w:tabs>
        <w:ind w:firstLine="709"/>
        <w:jc w:val="both"/>
        <w:rPr>
          <w:sz w:val="28"/>
          <w:szCs w:val="28"/>
        </w:rPr>
      </w:pPr>
      <w:r w:rsidRPr="00C11516">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DD0387" w:rsidRPr="00C11516" w:rsidRDefault="00DD0387" w:rsidP="00DD0387">
      <w:pPr>
        <w:pStyle w:val="ac"/>
        <w:tabs>
          <w:tab w:val="left" w:pos="708"/>
        </w:tabs>
        <w:ind w:firstLine="709"/>
        <w:jc w:val="both"/>
        <w:rPr>
          <w:sz w:val="28"/>
          <w:szCs w:val="28"/>
        </w:rPr>
      </w:pPr>
      <w:r w:rsidRPr="00C11516">
        <w:rPr>
          <w:sz w:val="28"/>
          <w:szCs w:val="28"/>
        </w:rPr>
        <w:t>номенклатура дел – систематизированный перечень заголовков дел, формируемы</w:t>
      </w:r>
      <w:r>
        <w:rPr>
          <w:sz w:val="28"/>
          <w:szCs w:val="28"/>
        </w:rPr>
        <w:t>х в органе местного самоуправления</w:t>
      </w:r>
      <w:r w:rsidRPr="00C11516">
        <w:rPr>
          <w:sz w:val="28"/>
          <w:szCs w:val="28"/>
        </w:rPr>
        <w:t>, с указанием сроков их хранения;</w:t>
      </w:r>
    </w:p>
    <w:p w:rsidR="00DD0387" w:rsidRPr="00A849B8" w:rsidRDefault="00DD0387" w:rsidP="00DD0387">
      <w:pPr>
        <w:pStyle w:val="ac"/>
        <w:tabs>
          <w:tab w:val="left" w:pos="708"/>
        </w:tabs>
        <w:ind w:firstLine="709"/>
        <w:jc w:val="both"/>
        <w:rPr>
          <w:sz w:val="28"/>
          <w:szCs w:val="28"/>
        </w:rPr>
      </w:pPr>
      <w:r w:rsidRPr="00A849B8">
        <w:rPr>
          <w:sz w:val="28"/>
          <w:szCs w:val="28"/>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DD0387" w:rsidRPr="00C11516" w:rsidRDefault="00DD0387" w:rsidP="00DD0387">
      <w:pPr>
        <w:pStyle w:val="ac"/>
        <w:tabs>
          <w:tab w:val="left" w:pos="708"/>
        </w:tabs>
        <w:ind w:firstLine="709"/>
        <w:jc w:val="both"/>
        <w:rPr>
          <w:sz w:val="28"/>
          <w:szCs w:val="28"/>
        </w:rPr>
      </w:pPr>
      <w:r w:rsidRPr="00C11516">
        <w:rPr>
          <w:sz w:val="28"/>
          <w:szCs w:val="28"/>
        </w:rPr>
        <w:t>оформление документа – проставление на документе необходимых реквизитов;</w:t>
      </w:r>
    </w:p>
    <w:p w:rsidR="00DD0387" w:rsidRPr="00C11516" w:rsidRDefault="00DD0387" w:rsidP="00DD0387">
      <w:pPr>
        <w:pStyle w:val="ac"/>
        <w:tabs>
          <w:tab w:val="left" w:pos="708"/>
        </w:tabs>
        <w:ind w:firstLine="709"/>
        <w:jc w:val="both"/>
        <w:rPr>
          <w:sz w:val="28"/>
          <w:szCs w:val="28"/>
        </w:rPr>
      </w:pPr>
      <w:r w:rsidRPr="00C11516">
        <w:rPr>
          <w:sz w:val="28"/>
          <w:szCs w:val="28"/>
        </w:rPr>
        <w:t>подлинник документа – первый или единственный экземпляр документа;</w:t>
      </w:r>
    </w:p>
    <w:p w:rsidR="00DD0387" w:rsidRPr="00C11516" w:rsidRDefault="00DD0387" w:rsidP="00DD0387">
      <w:pPr>
        <w:pStyle w:val="ac"/>
        <w:tabs>
          <w:tab w:val="left" w:pos="708"/>
        </w:tabs>
        <w:ind w:firstLine="709"/>
        <w:jc w:val="both"/>
        <w:rPr>
          <w:sz w:val="28"/>
          <w:szCs w:val="28"/>
        </w:rPr>
      </w:pPr>
      <w:r w:rsidRPr="00C11516">
        <w:rPr>
          <w:sz w:val="28"/>
          <w:szCs w:val="28"/>
        </w:rPr>
        <w:t>подписание документа – выражение ответственности за содержание документа посредствам заверения его собственноручной подписью должностного или физического лица;</w:t>
      </w:r>
    </w:p>
    <w:p w:rsidR="00DD0387" w:rsidRPr="00C11516" w:rsidRDefault="00DD0387" w:rsidP="00DD0387">
      <w:pPr>
        <w:pStyle w:val="ac"/>
        <w:tabs>
          <w:tab w:val="left" w:pos="708"/>
        </w:tabs>
        <w:ind w:firstLine="709"/>
        <w:jc w:val="both"/>
        <w:rPr>
          <w:sz w:val="28"/>
          <w:szCs w:val="28"/>
        </w:rPr>
      </w:pPr>
      <w:r w:rsidRPr="00C11516">
        <w:rPr>
          <w:sz w:val="28"/>
          <w:szCs w:val="28"/>
        </w:rPr>
        <w:t>подпись – реквизит, содержащий собственноручную подпись должностного или физического лица;</w:t>
      </w:r>
    </w:p>
    <w:p w:rsidR="00DD0387" w:rsidRPr="00C11516" w:rsidRDefault="00DD0387" w:rsidP="00DD0387">
      <w:pPr>
        <w:pStyle w:val="ac"/>
        <w:tabs>
          <w:tab w:val="left" w:pos="708"/>
        </w:tabs>
        <w:ind w:firstLine="709"/>
        <w:jc w:val="both"/>
        <w:rPr>
          <w:sz w:val="28"/>
          <w:szCs w:val="28"/>
        </w:rPr>
      </w:pPr>
      <w:r w:rsidRPr="00C11516">
        <w:rPr>
          <w:sz w:val="28"/>
          <w:szCs w:val="28"/>
        </w:rPr>
        <w:t>регистрационный номер документа – цифровое или буквенно-цифровое обозначение, присваиваемое документу при его регистрации;</w:t>
      </w:r>
    </w:p>
    <w:p w:rsidR="00DD0387" w:rsidRPr="00C11516" w:rsidRDefault="00DD0387" w:rsidP="00DD0387">
      <w:pPr>
        <w:pStyle w:val="ac"/>
        <w:tabs>
          <w:tab w:val="left" w:pos="708"/>
        </w:tabs>
        <w:ind w:firstLine="709"/>
        <w:jc w:val="both"/>
        <w:rPr>
          <w:sz w:val="28"/>
          <w:szCs w:val="28"/>
        </w:rPr>
      </w:pPr>
      <w:r w:rsidRPr="00C11516">
        <w:rPr>
          <w:sz w:val="28"/>
          <w:szCs w:val="28"/>
        </w:rPr>
        <w:t>регистрация документа – присвоение документу регистрационного номера, внесение сведений о документе в регистрационно-учетную форму;</w:t>
      </w:r>
    </w:p>
    <w:p w:rsidR="00DD0387" w:rsidRPr="00C11516" w:rsidRDefault="00DD0387" w:rsidP="00DD0387">
      <w:pPr>
        <w:pStyle w:val="ac"/>
        <w:tabs>
          <w:tab w:val="left" w:pos="708"/>
        </w:tabs>
        <w:ind w:firstLine="709"/>
        <w:jc w:val="both"/>
        <w:rPr>
          <w:sz w:val="28"/>
          <w:szCs w:val="28"/>
        </w:rPr>
      </w:pPr>
      <w:r w:rsidRPr="00C11516">
        <w:rPr>
          <w:sz w:val="28"/>
          <w:szCs w:val="28"/>
        </w:rPr>
        <w:t>реквизит документа – элемент документа, необходимый для его оформления и организации работы с ним;</w:t>
      </w:r>
    </w:p>
    <w:p w:rsidR="00DD0387" w:rsidRPr="00C11516" w:rsidRDefault="00DD0387" w:rsidP="00DD0387">
      <w:pPr>
        <w:pStyle w:val="ac"/>
        <w:tabs>
          <w:tab w:val="left" w:pos="708"/>
        </w:tabs>
        <w:ind w:firstLine="709"/>
        <w:jc w:val="both"/>
        <w:rPr>
          <w:sz w:val="28"/>
          <w:szCs w:val="28"/>
        </w:rPr>
      </w:pPr>
      <w:r w:rsidRPr="00C11516">
        <w:rPr>
          <w:sz w:val="28"/>
          <w:szCs w:val="28"/>
        </w:rPr>
        <w:t>РК – регистрационная карта документа, зарегистрированного в системе «Дело»;</w:t>
      </w:r>
    </w:p>
    <w:p w:rsidR="00DD0387" w:rsidRPr="00C11516" w:rsidRDefault="00DD0387" w:rsidP="00DD0387">
      <w:pPr>
        <w:pStyle w:val="ac"/>
        <w:tabs>
          <w:tab w:val="left" w:pos="708"/>
        </w:tabs>
        <w:ind w:firstLine="709"/>
        <w:jc w:val="both"/>
        <w:rPr>
          <w:sz w:val="28"/>
          <w:szCs w:val="28"/>
        </w:rPr>
      </w:pPr>
      <w:r w:rsidRPr="00C11516">
        <w:rPr>
          <w:sz w:val="28"/>
          <w:szCs w:val="28"/>
        </w:rPr>
        <w:t>РКПД – регистрационная карта проекта документа, зарегистрированного в системе «Дело»;</w:t>
      </w:r>
    </w:p>
    <w:p w:rsidR="00DD0387" w:rsidRPr="00C11516" w:rsidRDefault="00DD0387" w:rsidP="00DD0387">
      <w:pPr>
        <w:pStyle w:val="ac"/>
        <w:tabs>
          <w:tab w:val="left" w:pos="708"/>
        </w:tabs>
        <w:ind w:firstLine="709"/>
        <w:jc w:val="both"/>
        <w:rPr>
          <w:sz w:val="28"/>
          <w:szCs w:val="28"/>
        </w:rPr>
      </w:pPr>
      <w:r w:rsidRPr="00C11516">
        <w:rPr>
          <w:sz w:val="28"/>
          <w:szCs w:val="28"/>
        </w:rPr>
        <w:t xml:space="preserve">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w:t>
      </w:r>
      <w:r w:rsidRPr="00C11516">
        <w:rPr>
          <w:sz w:val="28"/>
          <w:szCs w:val="28"/>
        </w:rPr>
        <w:lastRenderedPageBreak/>
        <w:t>исполнителей поручения, содержание поручения, срок его исполнения, подпись автора резолюции и дату подписания);</w:t>
      </w:r>
    </w:p>
    <w:p w:rsidR="00DD0387" w:rsidRPr="00C11516" w:rsidRDefault="00DD0387" w:rsidP="00DD0387">
      <w:pPr>
        <w:pStyle w:val="ac"/>
        <w:tabs>
          <w:tab w:val="left" w:pos="708"/>
        </w:tabs>
        <w:ind w:firstLine="709"/>
        <w:jc w:val="both"/>
        <w:rPr>
          <w:sz w:val="28"/>
          <w:szCs w:val="28"/>
        </w:rPr>
      </w:pPr>
      <w:r w:rsidRPr="00C11516">
        <w:rPr>
          <w:sz w:val="28"/>
          <w:szCs w:val="28"/>
        </w:rPr>
        <w:t>сканирование документа – получение электронной копии документа;</w:t>
      </w:r>
    </w:p>
    <w:p w:rsidR="00DD0387" w:rsidRPr="00C11516" w:rsidRDefault="00DD0387" w:rsidP="00DD0387">
      <w:pPr>
        <w:pStyle w:val="ac"/>
        <w:tabs>
          <w:tab w:val="left" w:pos="708"/>
        </w:tabs>
        <w:ind w:firstLine="709"/>
        <w:jc w:val="both"/>
        <w:rPr>
          <w:sz w:val="28"/>
          <w:szCs w:val="28"/>
        </w:rPr>
      </w:pPr>
      <w:r w:rsidRPr="00C11516">
        <w:rPr>
          <w:sz w:val="28"/>
          <w:szCs w:val="28"/>
        </w:rPr>
        <w:t>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rsidR="00DD0387" w:rsidRPr="00C11516" w:rsidRDefault="00DD0387" w:rsidP="00DD0387">
      <w:pPr>
        <w:pStyle w:val="ac"/>
        <w:tabs>
          <w:tab w:val="left" w:pos="708"/>
        </w:tabs>
        <w:ind w:firstLine="709"/>
        <w:jc w:val="both"/>
        <w:rPr>
          <w:sz w:val="28"/>
          <w:szCs w:val="28"/>
        </w:rPr>
      </w:pPr>
      <w:r w:rsidRPr="00C11516">
        <w:rPr>
          <w:sz w:val="28"/>
          <w:szCs w:val="28"/>
        </w:rPr>
        <w:t>файл электронной копии документа – сканированная копия документа на бумажном носителе;</w:t>
      </w:r>
    </w:p>
    <w:p w:rsidR="00DD0387" w:rsidRPr="00C11516" w:rsidRDefault="00DD0387" w:rsidP="00DD0387">
      <w:pPr>
        <w:pStyle w:val="ac"/>
        <w:tabs>
          <w:tab w:val="left" w:pos="708"/>
        </w:tabs>
        <w:ind w:firstLine="709"/>
        <w:jc w:val="both"/>
        <w:rPr>
          <w:sz w:val="28"/>
          <w:szCs w:val="28"/>
        </w:rPr>
      </w:pPr>
      <w:r w:rsidRPr="00C11516">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rsidR="00DD0387" w:rsidRPr="00C11516" w:rsidRDefault="00DD0387" w:rsidP="00DD0387">
      <w:pPr>
        <w:pStyle w:val="ac"/>
        <w:tabs>
          <w:tab w:val="left" w:pos="708"/>
        </w:tabs>
        <w:ind w:firstLine="709"/>
        <w:jc w:val="both"/>
        <w:rPr>
          <w:sz w:val="28"/>
          <w:szCs w:val="28"/>
        </w:rPr>
      </w:pPr>
      <w:r w:rsidRPr="00C11516">
        <w:rPr>
          <w:sz w:val="28"/>
          <w:szCs w:val="28"/>
        </w:rPr>
        <w:t>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w:t>
      </w:r>
    </w:p>
    <w:p w:rsidR="00DD0387" w:rsidRPr="00C11516" w:rsidRDefault="00DD0387" w:rsidP="00DD0387">
      <w:pPr>
        <w:pStyle w:val="ac"/>
        <w:tabs>
          <w:tab w:val="left" w:pos="708"/>
        </w:tabs>
        <w:ind w:firstLine="709"/>
        <w:jc w:val="both"/>
        <w:rPr>
          <w:sz w:val="28"/>
          <w:szCs w:val="28"/>
        </w:rPr>
      </w:pPr>
      <w:r w:rsidRPr="00C11516">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rsidR="00DD0387" w:rsidRPr="007052AD" w:rsidRDefault="00DD0387" w:rsidP="00DD0387">
      <w:pPr>
        <w:pStyle w:val="ac"/>
        <w:tabs>
          <w:tab w:val="left" w:pos="708"/>
        </w:tabs>
        <w:ind w:firstLine="709"/>
        <w:jc w:val="both"/>
        <w:rPr>
          <w:sz w:val="28"/>
          <w:szCs w:val="28"/>
        </w:rPr>
      </w:pPr>
      <w:r w:rsidRPr="007052AD">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D0387" w:rsidRPr="007052AD" w:rsidRDefault="00DD0387" w:rsidP="00DD0387">
      <w:pPr>
        <w:pStyle w:val="ac"/>
        <w:tabs>
          <w:tab w:val="left" w:pos="708"/>
        </w:tabs>
        <w:ind w:firstLine="709"/>
        <w:jc w:val="both"/>
        <w:rPr>
          <w:sz w:val="28"/>
          <w:szCs w:val="28"/>
        </w:rPr>
      </w:pPr>
      <w:r w:rsidRPr="007052AD">
        <w:rPr>
          <w:sz w:val="28"/>
          <w:szCs w:val="28"/>
        </w:rPr>
        <w:t>электронная подпись должностного лица (далее – ЭП) – усиленная квалифицированная электронная подпись;</w:t>
      </w:r>
    </w:p>
    <w:p w:rsidR="00DD0387" w:rsidRPr="00A948ED" w:rsidRDefault="00DD0387" w:rsidP="00DD0387">
      <w:pPr>
        <w:pStyle w:val="ac"/>
        <w:tabs>
          <w:tab w:val="left" w:pos="708"/>
        </w:tabs>
        <w:ind w:firstLine="709"/>
        <w:jc w:val="both"/>
        <w:rPr>
          <w:sz w:val="28"/>
          <w:szCs w:val="28"/>
        </w:rPr>
      </w:pPr>
      <w:r w:rsidRPr="007052AD">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DD0387" w:rsidRDefault="00DD0387" w:rsidP="00DD0387">
      <w:pPr>
        <w:pStyle w:val="ac"/>
        <w:jc w:val="center"/>
        <w:rPr>
          <w:sz w:val="28"/>
          <w:szCs w:val="28"/>
        </w:rPr>
      </w:pPr>
    </w:p>
    <w:p w:rsidR="00DD0387" w:rsidRPr="001C4524" w:rsidRDefault="00DD0387" w:rsidP="00DD0387">
      <w:pPr>
        <w:pStyle w:val="ac"/>
        <w:jc w:val="center"/>
        <w:rPr>
          <w:sz w:val="28"/>
          <w:szCs w:val="28"/>
        </w:rPr>
      </w:pPr>
      <w:r w:rsidRPr="001C4524">
        <w:rPr>
          <w:sz w:val="28"/>
          <w:szCs w:val="28"/>
        </w:rPr>
        <w:t xml:space="preserve">3. Состав управленческих документов </w:t>
      </w:r>
    </w:p>
    <w:p w:rsidR="00DD0387" w:rsidRPr="001C4524" w:rsidRDefault="00DD0387" w:rsidP="00DD0387">
      <w:pPr>
        <w:pStyle w:val="ac"/>
        <w:jc w:val="center"/>
        <w:rPr>
          <w:sz w:val="28"/>
          <w:szCs w:val="28"/>
        </w:rPr>
      </w:pPr>
      <w:r w:rsidRPr="001C4524">
        <w:rPr>
          <w:sz w:val="28"/>
          <w:szCs w:val="28"/>
        </w:rPr>
        <w:t xml:space="preserve">Администрации </w:t>
      </w:r>
      <w:r w:rsidR="00F5366A">
        <w:rPr>
          <w:sz w:val="28"/>
          <w:szCs w:val="28"/>
        </w:rPr>
        <w:t>Новоегорлыкского сельского поселения</w:t>
      </w:r>
    </w:p>
    <w:p w:rsidR="00DD0387" w:rsidRPr="00B754FE" w:rsidRDefault="00DD0387" w:rsidP="00DD0387">
      <w:pPr>
        <w:pStyle w:val="ac"/>
        <w:jc w:val="center"/>
        <w:rPr>
          <w:sz w:val="28"/>
          <w:szCs w:val="28"/>
          <w:highlight w:val="yellow"/>
        </w:rPr>
      </w:pPr>
    </w:p>
    <w:p w:rsidR="00DD0387" w:rsidRPr="00A948ED" w:rsidRDefault="00DD0387" w:rsidP="00DD0387">
      <w:pPr>
        <w:pStyle w:val="ac"/>
        <w:tabs>
          <w:tab w:val="left" w:pos="708"/>
        </w:tabs>
        <w:ind w:firstLine="709"/>
        <w:jc w:val="both"/>
        <w:rPr>
          <w:strike/>
          <w:sz w:val="28"/>
          <w:szCs w:val="28"/>
        </w:rPr>
      </w:pPr>
      <w:r w:rsidRPr="001C4524">
        <w:rPr>
          <w:sz w:val="28"/>
          <w:szCs w:val="28"/>
        </w:rPr>
        <w:t>3.1.</w:t>
      </w:r>
      <w:r w:rsidRPr="001C4524">
        <w:rPr>
          <w:sz w:val="28"/>
          <w:szCs w:val="28"/>
          <w:lang w:val="en-US"/>
        </w:rPr>
        <w:t> </w:t>
      </w:r>
      <w:r w:rsidRPr="001C4524">
        <w:rPr>
          <w:sz w:val="28"/>
          <w:szCs w:val="28"/>
        </w:rPr>
        <w:t xml:space="preserve">Деятельность Администрации </w:t>
      </w:r>
      <w:r w:rsidR="00F5366A">
        <w:rPr>
          <w:sz w:val="28"/>
          <w:szCs w:val="28"/>
        </w:rPr>
        <w:t>Новоегорлыкского сельского поселения</w:t>
      </w:r>
      <w:r w:rsidRPr="001C4524">
        <w:rPr>
          <w:sz w:val="28"/>
          <w:szCs w:val="28"/>
        </w:rPr>
        <w:t xml:space="preserve"> обеспечивается системой взаимосвязанной управленческой документации. Ее состав определяется компетенцией Администрации </w:t>
      </w:r>
      <w:r w:rsidR="00F5366A">
        <w:rPr>
          <w:sz w:val="28"/>
          <w:szCs w:val="28"/>
        </w:rPr>
        <w:t>Новоегорлыкского сельского поселения</w:t>
      </w:r>
      <w:r w:rsidRPr="001C4524">
        <w:rPr>
          <w:sz w:val="28"/>
          <w:szCs w:val="28"/>
        </w:rPr>
        <w:t>, порядком разрешения вопросов (единоначальный или коллегиальный), объемом и характером взаимодействия с органами государственной власти, иными органами местного самоуправления, государственными и негосударственными организациями, гражданами.</w:t>
      </w:r>
      <w:r>
        <w:rPr>
          <w:sz w:val="28"/>
          <w:szCs w:val="28"/>
        </w:rPr>
        <w:t xml:space="preserve"> </w:t>
      </w:r>
    </w:p>
    <w:p w:rsidR="00DD0387" w:rsidRDefault="00DD0387" w:rsidP="00DD0387">
      <w:pPr>
        <w:pStyle w:val="ac"/>
        <w:tabs>
          <w:tab w:val="left" w:pos="708"/>
        </w:tabs>
        <w:ind w:firstLine="709"/>
        <w:jc w:val="both"/>
        <w:rPr>
          <w:sz w:val="28"/>
          <w:szCs w:val="28"/>
        </w:rPr>
      </w:pPr>
      <w:r w:rsidRPr="00032A15">
        <w:rPr>
          <w:sz w:val="28"/>
          <w:szCs w:val="28"/>
        </w:rPr>
        <w:t xml:space="preserve">Функции управления </w:t>
      </w:r>
      <w:r w:rsidR="00B70CA3">
        <w:rPr>
          <w:sz w:val="28"/>
          <w:szCs w:val="28"/>
        </w:rPr>
        <w:t>в Администрации Новоегорлыкского сельского поселения</w:t>
      </w:r>
      <w:r w:rsidR="00F5366A">
        <w:rPr>
          <w:sz w:val="28"/>
          <w:szCs w:val="28"/>
        </w:rPr>
        <w:t xml:space="preserve"> </w:t>
      </w:r>
      <w:r w:rsidRPr="00032A15">
        <w:rPr>
          <w:sz w:val="28"/>
          <w:szCs w:val="28"/>
        </w:rPr>
        <w:t>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DD0387" w:rsidRPr="008B3680" w:rsidRDefault="00DD0387" w:rsidP="00DD0387">
      <w:pPr>
        <w:pStyle w:val="ac"/>
        <w:tabs>
          <w:tab w:val="left" w:pos="708"/>
        </w:tabs>
        <w:ind w:firstLine="709"/>
        <w:jc w:val="both"/>
        <w:rPr>
          <w:color w:val="000000"/>
          <w:sz w:val="28"/>
          <w:szCs w:val="28"/>
        </w:rPr>
      </w:pPr>
      <w:r w:rsidRPr="008B3680">
        <w:rPr>
          <w:color w:val="000000"/>
          <w:sz w:val="28"/>
          <w:szCs w:val="28"/>
        </w:rPr>
        <w:t xml:space="preserve">3.2. Муниципальный правовой акт </w:t>
      </w:r>
      <w:r w:rsidR="00F5366A">
        <w:rPr>
          <w:color w:val="000000"/>
          <w:sz w:val="28"/>
          <w:szCs w:val="28"/>
        </w:rPr>
        <w:t xml:space="preserve"> Новоегорлыкского сельского поселения</w:t>
      </w:r>
      <w:r w:rsidRPr="008B3680">
        <w:rPr>
          <w:color w:val="000000"/>
          <w:sz w:val="28"/>
          <w:szCs w:val="28"/>
        </w:rPr>
        <w:t xml:space="preserve"> – решение, принятое непосредственно населением муниципального образования по вопросам местного значения, либо решение, принятое органом </w:t>
      </w:r>
      <w:r w:rsidRPr="008B3680">
        <w:rPr>
          <w:color w:val="000000"/>
          <w:sz w:val="28"/>
          <w:szCs w:val="28"/>
        </w:rPr>
        <w:lastRenderedPageBreak/>
        <w:t>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Ростовской области, а также по иным вопросам, отнесенным Уставом муниципального образования «</w:t>
      </w:r>
      <w:r w:rsidR="00F5366A">
        <w:rPr>
          <w:color w:val="000000"/>
          <w:sz w:val="28"/>
          <w:szCs w:val="28"/>
        </w:rPr>
        <w:t>Новоегорлыкское сельское поселение</w:t>
      </w:r>
      <w:r w:rsidRPr="008B3680">
        <w:rPr>
          <w:color w:val="000000"/>
          <w:sz w:val="28"/>
          <w:szCs w:val="28"/>
        </w:rPr>
        <w:t xml:space="preserve">»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w:t>
      </w:r>
      <w:r w:rsidR="00F5366A">
        <w:rPr>
          <w:color w:val="000000"/>
          <w:sz w:val="28"/>
          <w:szCs w:val="28"/>
        </w:rPr>
        <w:t>Новоегорлыкского сельского поселения</w:t>
      </w:r>
      <w:r w:rsidRPr="008B3680">
        <w:rPr>
          <w:color w:val="000000"/>
          <w:sz w:val="28"/>
          <w:szCs w:val="28"/>
        </w:rPr>
        <w:t>, устанавливающее либо изменяющее общеобязательные правила или имеющее индивидуальный характер.</w:t>
      </w:r>
    </w:p>
    <w:p w:rsidR="00DD0387" w:rsidRPr="008B3680" w:rsidRDefault="00DD0387" w:rsidP="00DD0387">
      <w:pPr>
        <w:widowControl w:val="0"/>
        <w:autoSpaceDE w:val="0"/>
        <w:ind w:firstLine="709"/>
        <w:jc w:val="both"/>
        <w:rPr>
          <w:color w:val="000000"/>
          <w:sz w:val="28"/>
          <w:szCs w:val="28"/>
        </w:rPr>
      </w:pPr>
      <w:r w:rsidRPr="008B3680">
        <w:rPr>
          <w:color w:val="000000"/>
          <w:sz w:val="28"/>
          <w:szCs w:val="28"/>
        </w:rPr>
        <w:t xml:space="preserve">В систему муниципальных правовых актов </w:t>
      </w:r>
      <w:r w:rsidR="00F5366A">
        <w:rPr>
          <w:color w:val="000000"/>
          <w:sz w:val="28"/>
          <w:szCs w:val="28"/>
        </w:rPr>
        <w:t>Новоегорлыкского сельского поселения</w:t>
      </w:r>
      <w:r w:rsidRPr="008B3680">
        <w:rPr>
          <w:color w:val="000000"/>
          <w:sz w:val="28"/>
          <w:szCs w:val="28"/>
        </w:rPr>
        <w:t xml:space="preserve"> входят:</w:t>
      </w:r>
    </w:p>
    <w:p w:rsidR="00DD0387" w:rsidRPr="008B3680" w:rsidRDefault="00DD0387" w:rsidP="00DD0387">
      <w:pPr>
        <w:widowControl w:val="0"/>
        <w:autoSpaceDE w:val="0"/>
        <w:ind w:firstLine="709"/>
        <w:jc w:val="both"/>
        <w:rPr>
          <w:color w:val="000000"/>
          <w:sz w:val="28"/>
          <w:szCs w:val="28"/>
        </w:rPr>
      </w:pPr>
      <w:r w:rsidRPr="008B3680">
        <w:rPr>
          <w:color w:val="000000"/>
          <w:sz w:val="28"/>
          <w:szCs w:val="28"/>
        </w:rPr>
        <w:t>Устав муниципального образования «</w:t>
      </w:r>
      <w:r w:rsidR="00E14FAD">
        <w:rPr>
          <w:color w:val="000000"/>
          <w:sz w:val="28"/>
          <w:szCs w:val="28"/>
        </w:rPr>
        <w:t>Новоегорлыкское сельское поселение</w:t>
      </w:r>
      <w:r w:rsidRPr="008B3680">
        <w:rPr>
          <w:color w:val="000000"/>
          <w:sz w:val="28"/>
          <w:szCs w:val="28"/>
        </w:rPr>
        <w:t>», правовые акты, принятые на местном референдуме;</w:t>
      </w:r>
    </w:p>
    <w:p w:rsidR="00DD0387" w:rsidRPr="008B3680" w:rsidRDefault="00DD0387" w:rsidP="00DD0387">
      <w:pPr>
        <w:widowControl w:val="0"/>
        <w:autoSpaceDE w:val="0"/>
        <w:ind w:firstLine="709"/>
        <w:jc w:val="both"/>
        <w:rPr>
          <w:color w:val="000000"/>
          <w:sz w:val="28"/>
          <w:szCs w:val="28"/>
        </w:rPr>
      </w:pPr>
      <w:r w:rsidRPr="008B3680">
        <w:rPr>
          <w:color w:val="000000"/>
          <w:sz w:val="28"/>
          <w:szCs w:val="28"/>
        </w:rPr>
        <w:t xml:space="preserve">нормативные и иные правовые акты Собрания депутатов </w:t>
      </w:r>
      <w:r w:rsidR="00E14FAD">
        <w:rPr>
          <w:color w:val="000000"/>
          <w:sz w:val="28"/>
          <w:szCs w:val="28"/>
        </w:rPr>
        <w:t>Новоегорлыкского сельского поселения</w:t>
      </w:r>
      <w:r w:rsidR="00C533A1">
        <w:rPr>
          <w:color w:val="000000"/>
          <w:sz w:val="28"/>
          <w:szCs w:val="28"/>
        </w:rPr>
        <w:t>;</w:t>
      </w:r>
    </w:p>
    <w:p w:rsidR="00DD0387" w:rsidRPr="008B3680" w:rsidRDefault="00DD0387" w:rsidP="00DD0387">
      <w:pPr>
        <w:pStyle w:val="ac"/>
        <w:keepNext/>
        <w:tabs>
          <w:tab w:val="left" w:pos="708"/>
        </w:tabs>
        <w:ind w:firstLine="709"/>
        <w:jc w:val="both"/>
        <w:rPr>
          <w:color w:val="000000"/>
          <w:sz w:val="28"/>
          <w:szCs w:val="28"/>
        </w:rPr>
      </w:pPr>
      <w:r w:rsidRPr="008B3680">
        <w:rPr>
          <w:color w:val="000000"/>
          <w:sz w:val="28"/>
          <w:szCs w:val="28"/>
        </w:rPr>
        <w:t xml:space="preserve">правовые акты Администрации </w:t>
      </w:r>
      <w:r w:rsidR="00C533A1">
        <w:rPr>
          <w:color w:val="000000"/>
          <w:sz w:val="28"/>
          <w:szCs w:val="28"/>
        </w:rPr>
        <w:t>Новоегорлыкского сельского поселения</w:t>
      </w:r>
      <w:r w:rsidRPr="008B3680">
        <w:rPr>
          <w:color w:val="000000"/>
          <w:sz w:val="28"/>
          <w:szCs w:val="28"/>
        </w:rPr>
        <w:t>, правовые акты иных органов местного самоуправления и должностных лиц местного самоуправления, предусмотренных Уставом муниципального образования «</w:t>
      </w:r>
      <w:r w:rsidR="00C533A1">
        <w:rPr>
          <w:color w:val="000000"/>
          <w:sz w:val="28"/>
          <w:szCs w:val="28"/>
        </w:rPr>
        <w:t>Новоегорлыкское сельское поселение</w:t>
      </w:r>
      <w:r w:rsidRPr="008B3680">
        <w:rPr>
          <w:color w:val="000000"/>
          <w:sz w:val="28"/>
          <w:szCs w:val="28"/>
        </w:rPr>
        <w:t>».</w:t>
      </w:r>
    </w:p>
    <w:p w:rsidR="00DD0387" w:rsidRPr="008B3680" w:rsidRDefault="00DD0387" w:rsidP="00DD0387">
      <w:pPr>
        <w:autoSpaceDE w:val="0"/>
        <w:ind w:firstLine="709"/>
        <w:jc w:val="both"/>
        <w:rPr>
          <w:color w:val="000000"/>
          <w:sz w:val="28"/>
          <w:szCs w:val="28"/>
        </w:rPr>
      </w:pPr>
      <w:r w:rsidRPr="008B3680">
        <w:rPr>
          <w:color w:val="000000"/>
          <w:sz w:val="28"/>
          <w:szCs w:val="28"/>
        </w:rPr>
        <w:t xml:space="preserve">К правовым актам Администрации </w:t>
      </w:r>
      <w:r w:rsidR="00C533A1">
        <w:rPr>
          <w:color w:val="000000"/>
          <w:sz w:val="28"/>
          <w:szCs w:val="28"/>
        </w:rPr>
        <w:t>Новоегорлыкского сельского поселения</w:t>
      </w:r>
      <w:r w:rsidR="00C533A1" w:rsidRPr="008B3680">
        <w:rPr>
          <w:color w:val="000000"/>
          <w:sz w:val="28"/>
          <w:szCs w:val="28"/>
        </w:rPr>
        <w:t xml:space="preserve"> </w:t>
      </w:r>
      <w:r w:rsidRPr="008B3680">
        <w:rPr>
          <w:color w:val="000000"/>
          <w:sz w:val="28"/>
          <w:szCs w:val="28"/>
        </w:rPr>
        <w:t>относятся:</w:t>
      </w:r>
    </w:p>
    <w:p w:rsidR="00DD0387" w:rsidRPr="008B3680" w:rsidRDefault="00DD0387" w:rsidP="00DD0387">
      <w:pPr>
        <w:pStyle w:val="23"/>
        <w:ind w:firstLine="709"/>
        <w:jc w:val="both"/>
        <w:rPr>
          <w:sz w:val="28"/>
          <w:szCs w:val="28"/>
        </w:rPr>
      </w:pPr>
      <w:r w:rsidRPr="008B3680">
        <w:rPr>
          <w:sz w:val="28"/>
          <w:szCs w:val="28"/>
        </w:rPr>
        <w:t xml:space="preserve">постановления Администрации </w:t>
      </w:r>
      <w:r w:rsidR="00C533A1">
        <w:rPr>
          <w:sz w:val="28"/>
          <w:szCs w:val="28"/>
        </w:rPr>
        <w:t>Новоегорлыкского сельского поселения</w:t>
      </w:r>
      <w:r w:rsidRPr="008B3680">
        <w:rPr>
          <w:sz w:val="28"/>
          <w:szCs w:val="28"/>
        </w:rPr>
        <w:t>;</w:t>
      </w:r>
    </w:p>
    <w:p w:rsidR="00DD0387" w:rsidRDefault="00DD0387" w:rsidP="00DD0387">
      <w:pPr>
        <w:pStyle w:val="23"/>
        <w:tabs>
          <w:tab w:val="left" w:pos="708"/>
          <w:tab w:val="center" w:pos="4153"/>
          <w:tab w:val="right" w:pos="8306"/>
        </w:tabs>
        <w:ind w:firstLine="709"/>
        <w:jc w:val="both"/>
        <w:rPr>
          <w:sz w:val="28"/>
          <w:szCs w:val="28"/>
          <w:highlight w:val="yellow"/>
        </w:rPr>
      </w:pPr>
      <w:r w:rsidRPr="008B3680">
        <w:rPr>
          <w:sz w:val="28"/>
          <w:szCs w:val="28"/>
        </w:rPr>
        <w:t xml:space="preserve">распоряжения Администрации </w:t>
      </w:r>
      <w:r w:rsidR="00C533A1">
        <w:rPr>
          <w:sz w:val="28"/>
          <w:szCs w:val="28"/>
        </w:rPr>
        <w:t>Новоегорлыкского сельского поселения</w:t>
      </w:r>
      <w:r w:rsidRPr="008B3680">
        <w:rPr>
          <w:sz w:val="28"/>
          <w:szCs w:val="28"/>
        </w:rPr>
        <w:t>.</w:t>
      </w:r>
    </w:p>
    <w:p w:rsidR="00DD0387" w:rsidRPr="004D5C63" w:rsidRDefault="00DD0387" w:rsidP="005622F3">
      <w:pPr>
        <w:pStyle w:val="ac"/>
        <w:keepNext/>
        <w:tabs>
          <w:tab w:val="left" w:pos="708"/>
        </w:tabs>
        <w:jc w:val="both"/>
        <w:rPr>
          <w:sz w:val="28"/>
          <w:szCs w:val="28"/>
        </w:rPr>
      </w:pPr>
      <w:r w:rsidRPr="00A849B8">
        <w:rPr>
          <w:sz w:val="28"/>
          <w:szCs w:val="28"/>
        </w:rPr>
        <w:lastRenderedPageBreak/>
        <w:t>3.3. Организационные</w:t>
      </w:r>
      <w:r w:rsidRPr="004D5C63">
        <w:rPr>
          <w:sz w:val="28"/>
          <w:szCs w:val="28"/>
        </w:rPr>
        <w:t xml:space="preserve"> документы.</w:t>
      </w:r>
    </w:p>
    <w:p w:rsidR="00DD0387" w:rsidRPr="004D5C63" w:rsidRDefault="00DD0387" w:rsidP="00DD0387">
      <w:pPr>
        <w:pStyle w:val="ac"/>
        <w:keepNext/>
        <w:tabs>
          <w:tab w:val="left" w:pos="708"/>
        </w:tabs>
        <w:ind w:firstLine="709"/>
        <w:jc w:val="both"/>
        <w:rPr>
          <w:sz w:val="28"/>
          <w:szCs w:val="28"/>
        </w:rPr>
      </w:pPr>
      <w:r w:rsidRPr="004D5C63">
        <w:rPr>
          <w:sz w:val="28"/>
          <w:szCs w:val="28"/>
        </w:rPr>
        <w:t>Организационные документы – это инструктивные, методические, иные документы, не утвержденные правовыми актами. К органи</w:t>
      </w:r>
      <w:r w:rsidR="00B27C56">
        <w:rPr>
          <w:sz w:val="28"/>
          <w:szCs w:val="28"/>
        </w:rPr>
        <w:t xml:space="preserve">зационным документам относятся: </w:t>
      </w:r>
      <w:r w:rsidRPr="004D5C63">
        <w:rPr>
          <w:sz w:val="28"/>
          <w:szCs w:val="28"/>
        </w:rPr>
        <w:t>правила; инструкции (методические рекомендации); планы.</w:t>
      </w:r>
    </w:p>
    <w:p w:rsidR="00DD0387" w:rsidRPr="004D5C63" w:rsidRDefault="00DD0387" w:rsidP="00DD0387">
      <w:pPr>
        <w:pStyle w:val="ac"/>
        <w:keepNext/>
        <w:tabs>
          <w:tab w:val="left" w:pos="708"/>
        </w:tabs>
        <w:ind w:firstLine="709"/>
        <w:jc w:val="both"/>
        <w:rPr>
          <w:sz w:val="28"/>
          <w:szCs w:val="28"/>
        </w:rPr>
      </w:pPr>
      <w:r w:rsidRPr="004D5C63">
        <w:rPr>
          <w:sz w:val="28"/>
          <w:szCs w:val="28"/>
        </w:rPr>
        <w:t>3.4. Информационно-справочные документы.</w:t>
      </w:r>
    </w:p>
    <w:p w:rsidR="00DD0387" w:rsidRPr="004D5C63" w:rsidRDefault="00DD0387" w:rsidP="00DD0387">
      <w:pPr>
        <w:pStyle w:val="ac"/>
        <w:keepNext/>
        <w:tabs>
          <w:tab w:val="left" w:pos="708"/>
        </w:tabs>
        <w:ind w:firstLine="709"/>
        <w:jc w:val="both"/>
        <w:rPr>
          <w:sz w:val="28"/>
          <w:szCs w:val="28"/>
        </w:rPr>
      </w:pPr>
      <w:r w:rsidRPr="004D5C63">
        <w:rPr>
          <w:sz w:val="28"/>
          <w:szCs w:val="28"/>
        </w:rPr>
        <w:t xml:space="preserve">Информационно-справочные документы – документы, констатирующие факты, являющиеся основанием для принятия решений и издания распорядительных документов. </w:t>
      </w:r>
    </w:p>
    <w:p w:rsidR="00DD0387" w:rsidRDefault="00DD0387" w:rsidP="00DD0387">
      <w:pPr>
        <w:pStyle w:val="ac"/>
        <w:keepNext/>
        <w:tabs>
          <w:tab w:val="left" w:pos="708"/>
        </w:tabs>
        <w:ind w:firstLine="709"/>
        <w:jc w:val="both"/>
        <w:rPr>
          <w:sz w:val="28"/>
          <w:szCs w:val="28"/>
        </w:rPr>
      </w:pPr>
      <w:r w:rsidRPr="004D5C63">
        <w:rPr>
          <w:sz w:val="28"/>
          <w:szCs w:val="28"/>
        </w:rPr>
        <w:t>К информационно-справочным документам относятся: протоколы (выписки из протоколов); записки (аналитические, докладные, служебные, объяснительные, пояснительные); акты; заявления; телеграммы; телефонограммы;</w:t>
      </w:r>
      <w:r>
        <w:rPr>
          <w:sz w:val="28"/>
          <w:szCs w:val="28"/>
        </w:rPr>
        <w:t xml:space="preserve"> </w:t>
      </w:r>
      <w:r w:rsidRPr="004D5C63">
        <w:rPr>
          <w:sz w:val="28"/>
          <w:szCs w:val="28"/>
        </w:rPr>
        <w:t>стенограммы (выписки из стенограмм); деловая (служебная) переписка; отчеты.</w:t>
      </w:r>
    </w:p>
    <w:p w:rsidR="00DD0387" w:rsidRDefault="00DD0387" w:rsidP="00DD0387">
      <w:pPr>
        <w:pStyle w:val="ac"/>
        <w:keepNext/>
        <w:tabs>
          <w:tab w:val="left" w:pos="708"/>
        </w:tabs>
        <w:rPr>
          <w:sz w:val="28"/>
          <w:szCs w:val="28"/>
        </w:rPr>
      </w:pPr>
    </w:p>
    <w:p w:rsidR="00DD0387" w:rsidRPr="003E05D4" w:rsidRDefault="00DD0387" w:rsidP="00DD0387">
      <w:pPr>
        <w:pStyle w:val="ac"/>
        <w:keepNext/>
        <w:tabs>
          <w:tab w:val="left" w:pos="708"/>
        </w:tabs>
        <w:jc w:val="center"/>
        <w:rPr>
          <w:sz w:val="28"/>
          <w:szCs w:val="28"/>
        </w:rPr>
      </w:pPr>
      <w:r w:rsidRPr="003E05D4">
        <w:rPr>
          <w:sz w:val="28"/>
          <w:szCs w:val="28"/>
        </w:rPr>
        <w:t xml:space="preserve">4. Документация Администрации </w:t>
      </w:r>
      <w:r w:rsidR="002F60F0">
        <w:rPr>
          <w:color w:val="000000"/>
          <w:sz w:val="28"/>
          <w:szCs w:val="28"/>
        </w:rPr>
        <w:t>Новоегорлыкского сельского поселения</w:t>
      </w:r>
      <w:r w:rsidRPr="003E05D4">
        <w:rPr>
          <w:sz w:val="28"/>
          <w:szCs w:val="28"/>
        </w:rPr>
        <w:t xml:space="preserve">. </w:t>
      </w:r>
    </w:p>
    <w:p w:rsidR="00DD0387" w:rsidRPr="003E05D4" w:rsidRDefault="00DD0387" w:rsidP="00DD0387">
      <w:pPr>
        <w:pStyle w:val="ac"/>
        <w:keepNext/>
        <w:tabs>
          <w:tab w:val="left" w:pos="708"/>
        </w:tabs>
        <w:jc w:val="center"/>
        <w:rPr>
          <w:sz w:val="28"/>
          <w:szCs w:val="28"/>
        </w:rPr>
      </w:pPr>
      <w:r w:rsidRPr="003E05D4">
        <w:rPr>
          <w:sz w:val="28"/>
          <w:szCs w:val="28"/>
        </w:rPr>
        <w:t>Общие правила оформления управленческой документации</w:t>
      </w:r>
    </w:p>
    <w:p w:rsidR="00DD0387" w:rsidRPr="00B754FE" w:rsidRDefault="00DD0387" w:rsidP="00DD0387">
      <w:pPr>
        <w:pStyle w:val="ac"/>
        <w:keepNext/>
        <w:tabs>
          <w:tab w:val="left" w:pos="708"/>
        </w:tabs>
        <w:jc w:val="center"/>
        <w:rPr>
          <w:sz w:val="28"/>
          <w:szCs w:val="28"/>
          <w:highlight w:val="yellow"/>
        </w:rPr>
      </w:pPr>
    </w:p>
    <w:p w:rsidR="00DD0387" w:rsidRPr="003E05D4" w:rsidRDefault="00DD0387" w:rsidP="00DD0387">
      <w:pPr>
        <w:pStyle w:val="ac"/>
        <w:keepNext/>
        <w:tabs>
          <w:tab w:val="left" w:pos="708"/>
        </w:tabs>
        <w:ind w:firstLine="709"/>
        <w:jc w:val="both"/>
        <w:rPr>
          <w:sz w:val="28"/>
          <w:szCs w:val="28"/>
        </w:rPr>
      </w:pPr>
      <w:r w:rsidRPr="003E05D4">
        <w:rPr>
          <w:sz w:val="28"/>
          <w:szCs w:val="28"/>
        </w:rPr>
        <w:t xml:space="preserve">4.1. Документация Администрации </w:t>
      </w:r>
      <w:r w:rsidR="002F60F0">
        <w:rPr>
          <w:color w:val="000000"/>
          <w:sz w:val="28"/>
          <w:szCs w:val="28"/>
        </w:rPr>
        <w:t>Новоегорлыкского сельского поселения</w:t>
      </w:r>
      <w:r w:rsidRPr="003E05D4">
        <w:rPr>
          <w:sz w:val="28"/>
          <w:szCs w:val="28"/>
        </w:rPr>
        <w:t>.</w:t>
      </w:r>
    </w:p>
    <w:p w:rsidR="00DD0387" w:rsidRPr="003E05D4" w:rsidRDefault="00DD0387" w:rsidP="00DD0387">
      <w:pPr>
        <w:pStyle w:val="ac"/>
        <w:tabs>
          <w:tab w:val="left" w:pos="708"/>
        </w:tabs>
        <w:ind w:firstLine="709"/>
        <w:jc w:val="both"/>
        <w:rPr>
          <w:sz w:val="28"/>
          <w:szCs w:val="28"/>
        </w:rPr>
      </w:pPr>
      <w:r w:rsidRPr="003E05D4">
        <w:rPr>
          <w:sz w:val="28"/>
          <w:szCs w:val="28"/>
        </w:rPr>
        <w:t xml:space="preserve">Деятельность Администрации </w:t>
      </w:r>
      <w:r w:rsidR="002F60F0">
        <w:rPr>
          <w:color w:val="000000"/>
          <w:sz w:val="28"/>
          <w:szCs w:val="28"/>
        </w:rPr>
        <w:t>Новоегорлыкского сельского поселения</w:t>
      </w:r>
      <w:r w:rsidR="002F60F0" w:rsidRPr="003E05D4">
        <w:rPr>
          <w:sz w:val="28"/>
          <w:szCs w:val="28"/>
        </w:rPr>
        <w:t xml:space="preserve"> </w:t>
      </w:r>
      <w:r w:rsidRPr="003E05D4">
        <w:rPr>
          <w:sz w:val="28"/>
          <w:szCs w:val="28"/>
        </w:rPr>
        <w:t>обеспечивается системой взаимосвязанной управленческой документации. Ее состав определяется Общероссийским классификатором управленческой документации (ОКУД)</w:t>
      </w:r>
      <w:r w:rsidRPr="003E05D4">
        <w:rPr>
          <w:sz w:val="28"/>
          <w:szCs w:val="28"/>
        </w:rPr>
        <w:br/>
        <w:t xml:space="preserve">ОК 011-93, Регламентом Администрации </w:t>
      </w:r>
      <w:r w:rsidR="00B6424F">
        <w:rPr>
          <w:color w:val="000000"/>
          <w:sz w:val="28"/>
          <w:szCs w:val="28"/>
        </w:rPr>
        <w:t>Новоегорлыкского сельского поселения</w:t>
      </w:r>
      <w:r w:rsidRPr="003E05D4">
        <w:rPr>
          <w:sz w:val="28"/>
          <w:szCs w:val="28"/>
        </w:rPr>
        <w:t>, а также положениями о структурных подразделениях</w:t>
      </w:r>
      <w:r w:rsidR="00B6424F">
        <w:rPr>
          <w:sz w:val="28"/>
          <w:szCs w:val="28"/>
        </w:rPr>
        <w:t xml:space="preserve"> (секторах)</w:t>
      </w:r>
      <w:r w:rsidRPr="003E05D4">
        <w:rPr>
          <w:sz w:val="28"/>
        </w:rPr>
        <w:t xml:space="preserve"> </w:t>
      </w:r>
      <w:r w:rsidRPr="003E05D4">
        <w:rPr>
          <w:sz w:val="28"/>
          <w:szCs w:val="28"/>
        </w:rPr>
        <w:t xml:space="preserve">Администрации </w:t>
      </w:r>
      <w:r w:rsidR="00B6424F">
        <w:rPr>
          <w:color w:val="000000"/>
          <w:sz w:val="28"/>
          <w:szCs w:val="28"/>
        </w:rPr>
        <w:t>Новоегорлыкского сельского поселения</w:t>
      </w:r>
      <w:r w:rsidRPr="003E05D4">
        <w:rPr>
          <w:sz w:val="28"/>
          <w:szCs w:val="28"/>
        </w:rPr>
        <w:t>.</w:t>
      </w:r>
    </w:p>
    <w:p w:rsidR="00DD0387" w:rsidRPr="003E05D4" w:rsidRDefault="00DD0387" w:rsidP="00DD0387">
      <w:pPr>
        <w:pStyle w:val="ac"/>
        <w:tabs>
          <w:tab w:val="left" w:pos="708"/>
        </w:tabs>
        <w:ind w:firstLine="709"/>
        <w:jc w:val="both"/>
        <w:rPr>
          <w:sz w:val="28"/>
          <w:szCs w:val="28"/>
        </w:rPr>
      </w:pPr>
      <w:r w:rsidRPr="003E05D4">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DD0387" w:rsidRPr="003E05D4" w:rsidRDefault="00DD0387" w:rsidP="00DD0387">
      <w:pPr>
        <w:pStyle w:val="ac"/>
        <w:tabs>
          <w:tab w:val="left" w:pos="708"/>
        </w:tabs>
        <w:ind w:firstLine="709"/>
        <w:jc w:val="both"/>
        <w:rPr>
          <w:sz w:val="12"/>
          <w:szCs w:val="12"/>
        </w:rPr>
      </w:pPr>
      <w:r w:rsidRPr="003E05D4">
        <w:rPr>
          <w:sz w:val="28"/>
          <w:szCs w:val="28"/>
        </w:rPr>
        <w:t>4.2. Общие правила оформления документов.</w:t>
      </w:r>
    </w:p>
    <w:p w:rsidR="00DD0387" w:rsidRDefault="00DD0387" w:rsidP="00DD0387">
      <w:pPr>
        <w:pStyle w:val="ConsNormal"/>
        <w:widowControl/>
        <w:ind w:right="0" w:firstLine="709"/>
        <w:jc w:val="both"/>
        <w:rPr>
          <w:rFonts w:ascii="Times New Roman" w:hAnsi="Times New Roman" w:cs="Times New Roman"/>
          <w:sz w:val="28"/>
          <w:szCs w:val="28"/>
        </w:rPr>
      </w:pPr>
      <w:r w:rsidRPr="003E05D4">
        <w:rPr>
          <w:rFonts w:ascii="Times New Roman" w:hAnsi="Times New Roman" w:cs="Times New Roman"/>
          <w:sz w:val="28"/>
          <w:szCs w:val="28"/>
        </w:rPr>
        <w:t>4.2.1.</w:t>
      </w:r>
      <w:r w:rsidRPr="003E05D4">
        <w:rPr>
          <w:rFonts w:ascii="Times New Roman" w:hAnsi="Times New Roman" w:cs="Times New Roman"/>
          <w:sz w:val="28"/>
          <w:szCs w:val="28"/>
          <w:lang w:val="en-US"/>
        </w:rPr>
        <w:t> </w:t>
      </w:r>
      <w:r w:rsidRPr="003E05D4">
        <w:rPr>
          <w:rFonts w:ascii="Times New Roman" w:hAnsi="Times New Roman" w:cs="Times New Roman"/>
          <w:sz w:val="28"/>
          <w:szCs w:val="28"/>
        </w:rPr>
        <w:t xml:space="preserve"> При подготовке документов используется гарнитура шрифта, входящая в стандартный пакет офисного программного обеспечения черного цвета. Размер шрифта при оформлении текста документа – № 14 пт. При составлении таблиц и схем допускается использование шрифтов меньших размеров – № 10 – 12 пт.</w:t>
      </w:r>
    </w:p>
    <w:p w:rsidR="00DD0387" w:rsidRPr="003E05D4" w:rsidRDefault="00DD0387" w:rsidP="00DD0387">
      <w:pPr>
        <w:pStyle w:val="Default"/>
        <w:ind w:firstLine="709"/>
        <w:jc w:val="both"/>
        <w:rPr>
          <w:sz w:val="28"/>
          <w:szCs w:val="28"/>
        </w:rPr>
      </w:pPr>
      <w:r w:rsidRPr="003E05D4">
        <w:rPr>
          <w:sz w:val="28"/>
          <w:szCs w:val="28"/>
        </w:rPr>
        <w:t xml:space="preserve">Выравнивание абзаца по ширине, с отступом первой строки 1,25 см. </w:t>
      </w:r>
    </w:p>
    <w:p w:rsidR="00DD0387" w:rsidRPr="003E05D4" w:rsidRDefault="00DD0387" w:rsidP="00DD0387">
      <w:pPr>
        <w:pStyle w:val="Default"/>
        <w:ind w:firstLine="709"/>
        <w:jc w:val="both"/>
        <w:rPr>
          <w:sz w:val="28"/>
          <w:szCs w:val="28"/>
        </w:rPr>
      </w:pPr>
      <w:r w:rsidRPr="003E05D4">
        <w:rPr>
          <w:sz w:val="28"/>
          <w:szCs w:val="28"/>
        </w:rPr>
        <w:t xml:space="preserve">Заголовки разделов и подразделов печатаются с абзацным отступом или центрируются по ширине текста. </w:t>
      </w:r>
    </w:p>
    <w:p w:rsidR="00DD0387" w:rsidRPr="00A849B8" w:rsidRDefault="00DD0387" w:rsidP="00DD0387">
      <w:pPr>
        <w:pStyle w:val="Default"/>
        <w:ind w:firstLine="709"/>
        <w:jc w:val="both"/>
        <w:rPr>
          <w:color w:val="auto"/>
          <w:sz w:val="28"/>
          <w:szCs w:val="28"/>
        </w:rPr>
      </w:pPr>
      <w:r w:rsidRPr="00A849B8">
        <w:rPr>
          <w:color w:val="auto"/>
          <w:sz w:val="28"/>
          <w:szCs w:val="28"/>
        </w:rPr>
        <w:t xml:space="preserve">Текст документа печатается через один или 1,5 межстрочного интервала и выравнивается по ширине листа (по границам левого и правого полей). Используется автоматическая расстановка переносов. Интервал между буквами в словах – обычный. Интервал между словами – один пробел. </w:t>
      </w:r>
    </w:p>
    <w:p w:rsidR="00DD0387" w:rsidRPr="00A849B8" w:rsidRDefault="00DD0387" w:rsidP="00DD0387">
      <w:pPr>
        <w:pStyle w:val="Default"/>
        <w:ind w:firstLine="709"/>
        <w:jc w:val="both"/>
        <w:rPr>
          <w:color w:val="auto"/>
          <w:sz w:val="28"/>
          <w:szCs w:val="28"/>
        </w:rPr>
      </w:pPr>
      <w:r w:rsidRPr="00A849B8">
        <w:rPr>
          <w:color w:val="auto"/>
          <w:sz w:val="28"/>
          <w:szCs w:val="28"/>
        </w:rPr>
        <w:t xml:space="preserve">Многострочные реквизиты печатаются через один межстрочный интервал, их составные части могут разделяться дополнительным интервалом. </w:t>
      </w:r>
    </w:p>
    <w:p w:rsidR="00DD0387" w:rsidRPr="00A849B8" w:rsidRDefault="00DD0387" w:rsidP="00DD0387">
      <w:pPr>
        <w:pStyle w:val="ConsNormal"/>
        <w:widowControl/>
        <w:ind w:right="0" w:firstLine="709"/>
        <w:jc w:val="both"/>
        <w:rPr>
          <w:rFonts w:ascii="Times New Roman" w:hAnsi="Times New Roman" w:cs="Times New Roman"/>
          <w:sz w:val="28"/>
          <w:szCs w:val="28"/>
        </w:rPr>
      </w:pPr>
      <w:r w:rsidRPr="00A849B8">
        <w:rPr>
          <w:rFonts w:ascii="Times New Roman" w:hAnsi="Times New Roman" w:cs="Times New Roman"/>
          <w:sz w:val="28"/>
          <w:szCs w:val="28"/>
        </w:rPr>
        <w:lastRenderedPageBreak/>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DD0387" w:rsidRPr="00A849B8" w:rsidRDefault="00DD0387" w:rsidP="00DD0387">
      <w:pPr>
        <w:pStyle w:val="Default"/>
        <w:ind w:firstLine="709"/>
        <w:jc w:val="both"/>
        <w:rPr>
          <w:sz w:val="28"/>
          <w:szCs w:val="28"/>
        </w:rPr>
      </w:pPr>
      <w:r w:rsidRPr="00A849B8">
        <w:rPr>
          <w:sz w:val="28"/>
          <w:szCs w:val="28"/>
        </w:rPr>
        <w:t>4.2.2.</w:t>
      </w:r>
      <w:r w:rsidRPr="00A849B8">
        <w:rPr>
          <w:sz w:val="28"/>
          <w:szCs w:val="28"/>
          <w:lang w:val="en-US"/>
        </w:rPr>
        <w:t> </w:t>
      </w:r>
      <w:r w:rsidRPr="00A849B8">
        <w:rPr>
          <w:sz w:val="28"/>
          <w:szCs w:val="28"/>
        </w:rPr>
        <w:t xml:space="preserve">При оформлении документов как на бланке, так и без него устанавливаются следующие размеры полей, не менее: </w:t>
      </w:r>
    </w:p>
    <w:p w:rsidR="00DD0387" w:rsidRPr="00A849B8" w:rsidRDefault="00DD0387" w:rsidP="00DD0387">
      <w:pPr>
        <w:pStyle w:val="Default"/>
        <w:ind w:firstLine="709"/>
        <w:jc w:val="both"/>
        <w:rPr>
          <w:sz w:val="28"/>
          <w:szCs w:val="28"/>
        </w:rPr>
      </w:pPr>
      <w:r w:rsidRPr="00A849B8">
        <w:rPr>
          <w:sz w:val="28"/>
          <w:szCs w:val="28"/>
        </w:rPr>
        <w:t xml:space="preserve">левое – 20 мм; </w:t>
      </w:r>
    </w:p>
    <w:p w:rsidR="00DD0387" w:rsidRPr="00A849B8" w:rsidRDefault="00DD0387" w:rsidP="00DD0387">
      <w:pPr>
        <w:pStyle w:val="Default"/>
        <w:ind w:firstLine="709"/>
        <w:jc w:val="both"/>
        <w:rPr>
          <w:sz w:val="28"/>
          <w:szCs w:val="28"/>
        </w:rPr>
      </w:pPr>
      <w:r w:rsidRPr="00A849B8">
        <w:rPr>
          <w:sz w:val="28"/>
          <w:szCs w:val="28"/>
        </w:rPr>
        <w:t xml:space="preserve">правое – 10 мм; </w:t>
      </w:r>
    </w:p>
    <w:p w:rsidR="00DD0387" w:rsidRPr="00A849B8" w:rsidRDefault="00DD0387" w:rsidP="00DD0387">
      <w:pPr>
        <w:pStyle w:val="Default"/>
        <w:ind w:firstLine="709"/>
        <w:jc w:val="both"/>
        <w:rPr>
          <w:sz w:val="28"/>
          <w:szCs w:val="28"/>
        </w:rPr>
      </w:pPr>
      <w:r w:rsidRPr="00A849B8">
        <w:rPr>
          <w:sz w:val="28"/>
          <w:szCs w:val="28"/>
        </w:rPr>
        <w:t xml:space="preserve">верхнее – 20 мм; </w:t>
      </w:r>
    </w:p>
    <w:p w:rsidR="00DD0387" w:rsidRPr="00A849B8" w:rsidRDefault="00DD0387" w:rsidP="00DD0387">
      <w:pPr>
        <w:pStyle w:val="Default"/>
        <w:ind w:firstLine="709"/>
        <w:jc w:val="both"/>
        <w:rPr>
          <w:sz w:val="28"/>
          <w:szCs w:val="28"/>
        </w:rPr>
      </w:pPr>
      <w:r w:rsidRPr="00A849B8">
        <w:rPr>
          <w:sz w:val="28"/>
          <w:szCs w:val="28"/>
        </w:rPr>
        <w:t xml:space="preserve">нижнее – 20 мм. </w:t>
      </w:r>
    </w:p>
    <w:p w:rsidR="00DD0387" w:rsidRPr="00A849B8" w:rsidRDefault="00DD0387" w:rsidP="00DD0387">
      <w:pPr>
        <w:pStyle w:val="ConsNormal"/>
        <w:widowControl/>
        <w:ind w:right="0" w:firstLine="709"/>
        <w:jc w:val="both"/>
        <w:rPr>
          <w:rFonts w:ascii="Times New Roman" w:hAnsi="Times New Roman" w:cs="Times New Roman"/>
          <w:sz w:val="28"/>
          <w:szCs w:val="28"/>
        </w:rPr>
      </w:pPr>
      <w:r w:rsidRPr="00A849B8">
        <w:rPr>
          <w:rFonts w:ascii="Times New Roman" w:hAnsi="Times New Roman" w:cs="Times New Roman"/>
          <w:sz w:val="28"/>
          <w:szCs w:val="28"/>
        </w:rPr>
        <w:t>Документы длительных (свыше 10 лет) сроков хранения должны иметь левое поле не менее 30 мм.</w:t>
      </w:r>
    </w:p>
    <w:p w:rsidR="00DD0387" w:rsidRDefault="00DD0387" w:rsidP="00DD0387">
      <w:pPr>
        <w:pStyle w:val="ConsNormal"/>
        <w:widowControl/>
        <w:ind w:right="0" w:firstLine="709"/>
        <w:jc w:val="both"/>
        <w:rPr>
          <w:rFonts w:ascii="Times New Roman" w:hAnsi="Times New Roman" w:cs="Times New Roman"/>
          <w:sz w:val="28"/>
          <w:szCs w:val="28"/>
        </w:rPr>
      </w:pPr>
      <w:r w:rsidRPr="00A849B8">
        <w:rPr>
          <w:rFonts w:ascii="Times New Roman" w:hAnsi="Times New Roman" w:cs="Times New Roman"/>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DD0387" w:rsidRPr="00816A20" w:rsidRDefault="00DD0387" w:rsidP="00DD0387">
      <w:pPr>
        <w:pStyle w:val="Default"/>
        <w:ind w:firstLine="709"/>
        <w:jc w:val="both"/>
        <w:rPr>
          <w:sz w:val="28"/>
          <w:szCs w:val="28"/>
        </w:rPr>
      </w:pPr>
      <w:r w:rsidRPr="00A849B8">
        <w:rPr>
          <w:sz w:val="28"/>
          <w:szCs w:val="28"/>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кроме полужирного.</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4.2.5. При создании документа на двух и более страницах вторая и последующие страницы нумеруются.</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4.2.6. Таблицы и графики могут располагаться на листе бумаги с использованием альбомной ориентации страницы.</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r w:rsidRPr="00816A20">
        <w:rPr>
          <w:sz w:val="28"/>
          <w:szCs w:val="28"/>
        </w:rPr>
        <w:t xml:space="preserve"> </w:t>
      </w:r>
    </w:p>
    <w:p w:rsidR="00DD0387" w:rsidRDefault="00DD0387" w:rsidP="00DD0387">
      <w:pPr>
        <w:pStyle w:val="Default"/>
        <w:ind w:firstLine="709"/>
        <w:jc w:val="both"/>
        <w:rPr>
          <w:sz w:val="28"/>
          <w:szCs w:val="28"/>
        </w:rPr>
      </w:pPr>
      <w:r w:rsidRPr="00A849B8">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На титульном листе документа номер страницы не указывается, но учитывается при общей нумерации страниц.</w:t>
      </w:r>
      <w:r w:rsidRPr="00816A20">
        <w:rPr>
          <w:sz w:val="28"/>
          <w:szCs w:val="28"/>
        </w:rPr>
        <w:t xml:space="preserve"> </w:t>
      </w:r>
    </w:p>
    <w:p w:rsidR="00DD0387" w:rsidRPr="00816A20" w:rsidRDefault="00DD0387" w:rsidP="00DD0387">
      <w:pPr>
        <w:pStyle w:val="Default"/>
        <w:ind w:firstLine="709"/>
        <w:jc w:val="both"/>
        <w:rPr>
          <w:sz w:val="28"/>
          <w:szCs w:val="28"/>
        </w:rPr>
      </w:pPr>
      <w:r w:rsidRPr="00AA57F0">
        <w:rPr>
          <w:color w:val="auto"/>
          <w:sz w:val="28"/>
          <w:szCs w:val="28"/>
        </w:rPr>
        <w:t>4.2.9.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DD0387" w:rsidRDefault="00DD0387" w:rsidP="00DD0387">
      <w:pPr>
        <w:pStyle w:val="ConsNormal"/>
        <w:widowControl/>
        <w:ind w:right="0" w:firstLine="709"/>
        <w:rPr>
          <w:rFonts w:ascii="Times New Roman" w:hAnsi="Times New Roman" w:cs="Times New Roman"/>
          <w:sz w:val="28"/>
          <w:szCs w:val="28"/>
        </w:rPr>
      </w:pPr>
      <w:r w:rsidRPr="00AA57F0">
        <w:rPr>
          <w:rFonts w:ascii="Times New Roman" w:hAnsi="Times New Roman" w:cs="Times New Roman"/>
          <w:sz w:val="28"/>
          <w:szCs w:val="28"/>
        </w:rPr>
        <w:lastRenderedPageBreak/>
        <w:t>4.3. Требования к составу и оформлению реквизитов документа.</w:t>
      </w:r>
    </w:p>
    <w:p w:rsidR="00DD0387" w:rsidRPr="00AA57F0" w:rsidRDefault="00DD0387" w:rsidP="00DD0387">
      <w:pPr>
        <w:pStyle w:val="ConsNormal"/>
        <w:widowControl/>
        <w:ind w:right="0" w:firstLine="709"/>
        <w:jc w:val="both"/>
        <w:rPr>
          <w:rFonts w:ascii="Times New Roman" w:hAnsi="Times New Roman" w:cs="Times New Roman"/>
          <w:spacing w:val="-4"/>
          <w:sz w:val="28"/>
          <w:szCs w:val="28"/>
        </w:rPr>
      </w:pPr>
      <w:r w:rsidRPr="00AA57F0">
        <w:rPr>
          <w:rFonts w:ascii="Times New Roman" w:hAnsi="Times New Roman" w:cs="Times New Roman"/>
          <w:sz w:val="28"/>
          <w:szCs w:val="28"/>
        </w:rPr>
        <w:t xml:space="preserve">4.3.1. При подготовке и оформлении документов </w:t>
      </w:r>
      <w:r w:rsidR="00B70CA3">
        <w:rPr>
          <w:rFonts w:ascii="Times New Roman" w:hAnsi="Times New Roman" w:cs="Times New Roman"/>
          <w:sz w:val="28"/>
          <w:szCs w:val="28"/>
        </w:rPr>
        <w:t>в Администрации Новоегорлыкского сельского поселения</w:t>
      </w:r>
      <w:r w:rsidR="00071FE5">
        <w:rPr>
          <w:rFonts w:ascii="Times New Roman" w:hAnsi="Times New Roman" w:cs="Times New Roman"/>
          <w:sz w:val="28"/>
          <w:szCs w:val="28"/>
        </w:rPr>
        <w:t xml:space="preserve"> </w:t>
      </w:r>
      <w:r w:rsidRPr="00AA57F0">
        <w:rPr>
          <w:rFonts w:ascii="Times New Roman" w:hAnsi="Times New Roman" w:cs="Times New Roman"/>
          <w:spacing w:val="-4"/>
          <w:sz w:val="28"/>
          <w:szCs w:val="28"/>
        </w:rPr>
        <w:t>используются следующие реквизиты:</w:t>
      </w:r>
    </w:p>
    <w:p w:rsidR="00DD0387" w:rsidRPr="00AA57F0" w:rsidRDefault="00DD0387" w:rsidP="00B36201">
      <w:pPr>
        <w:pStyle w:val="Default"/>
        <w:ind w:firstLine="709"/>
        <w:rPr>
          <w:sz w:val="28"/>
          <w:szCs w:val="28"/>
        </w:rPr>
      </w:pPr>
      <w:r w:rsidRPr="00AA57F0">
        <w:rPr>
          <w:sz w:val="28"/>
          <w:szCs w:val="28"/>
        </w:rPr>
        <w:t xml:space="preserve">а) </w:t>
      </w:r>
      <w:r w:rsidR="00B36201" w:rsidRPr="00AA57F0">
        <w:rPr>
          <w:sz w:val="28"/>
          <w:szCs w:val="28"/>
        </w:rPr>
        <w:t xml:space="preserve">наименование органа местного самоуправления – автора документа; </w:t>
      </w:r>
    </w:p>
    <w:p w:rsidR="00B36201" w:rsidRDefault="00DD0387" w:rsidP="00DD0387">
      <w:pPr>
        <w:pStyle w:val="Default"/>
        <w:ind w:firstLine="709"/>
        <w:rPr>
          <w:sz w:val="28"/>
          <w:szCs w:val="28"/>
        </w:rPr>
      </w:pPr>
      <w:r w:rsidRPr="00AA57F0">
        <w:rPr>
          <w:sz w:val="28"/>
          <w:szCs w:val="28"/>
        </w:rPr>
        <w:t xml:space="preserve">б) </w:t>
      </w:r>
      <w:r w:rsidR="00B36201" w:rsidRPr="00AA57F0">
        <w:rPr>
          <w:sz w:val="28"/>
          <w:szCs w:val="28"/>
        </w:rPr>
        <w:t>наименование структурного подразделения</w:t>
      </w:r>
      <w:r w:rsidR="00B36201">
        <w:rPr>
          <w:sz w:val="28"/>
          <w:szCs w:val="28"/>
        </w:rPr>
        <w:t xml:space="preserve"> (сектора)</w:t>
      </w:r>
      <w:r w:rsidR="00B36201" w:rsidRPr="00AA57F0">
        <w:rPr>
          <w:sz w:val="28"/>
          <w:szCs w:val="28"/>
        </w:rPr>
        <w:t xml:space="preserve"> – автора документа;</w:t>
      </w:r>
    </w:p>
    <w:p w:rsidR="00DD0387" w:rsidRPr="00AA57F0" w:rsidRDefault="00DD0387" w:rsidP="00DD0387">
      <w:pPr>
        <w:pStyle w:val="Default"/>
        <w:ind w:firstLine="709"/>
        <w:rPr>
          <w:sz w:val="28"/>
          <w:szCs w:val="28"/>
        </w:rPr>
      </w:pPr>
      <w:r w:rsidRPr="00AA57F0">
        <w:rPr>
          <w:sz w:val="28"/>
          <w:szCs w:val="28"/>
        </w:rPr>
        <w:t xml:space="preserve">в) </w:t>
      </w:r>
      <w:r w:rsidR="00B36201" w:rsidRPr="00AA57F0">
        <w:rPr>
          <w:sz w:val="28"/>
          <w:szCs w:val="28"/>
        </w:rPr>
        <w:t>наименование должности лица – автора документа;</w:t>
      </w:r>
    </w:p>
    <w:p w:rsidR="00DD0387" w:rsidRPr="00AA57F0" w:rsidRDefault="00DD0387" w:rsidP="00DD0387">
      <w:pPr>
        <w:pStyle w:val="Default"/>
        <w:ind w:firstLine="709"/>
        <w:rPr>
          <w:sz w:val="28"/>
          <w:szCs w:val="28"/>
        </w:rPr>
      </w:pPr>
      <w:r w:rsidRPr="00AA57F0">
        <w:rPr>
          <w:sz w:val="28"/>
          <w:szCs w:val="28"/>
        </w:rPr>
        <w:t xml:space="preserve">г) </w:t>
      </w:r>
      <w:r w:rsidR="00B36201" w:rsidRPr="00AA57F0">
        <w:rPr>
          <w:sz w:val="28"/>
          <w:szCs w:val="28"/>
        </w:rPr>
        <w:t>справочные данные об органе исполнительной власти;</w:t>
      </w:r>
    </w:p>
    <w:p w:rsidR="00DD0387" w:rsidRPr="00AA57F0" w:rsidRDefault="00DD0387" w:rsidP="00DD0387">
      <w:pPr>
        <w:pStyle w:val="Default"/>
        <w:ind w:firstLine="709"/>
        <w:rPr>
          <w:sz w:val="28"/>
          <w:szCs w:val="28"/>
        </w:rPr>
      </w:pPr>
      <w:r w:rsidRPr="00AA57F0">
        <w:rPr>
          <w:sz w:val="28"/>
          <w:szCs w:val="28"/>
        </w:rPr>
        <w:t xml:space="preserve">д) </w:t>
      </w:r>
      <w:r w:rsidR="00B36201" w:rsidRPr="00AA57F0">
        <w:rPr>
          <w:sz w:val="28"/>
          <w:szCs w:val="28"/>
        </w:rPr>
        <w:t>наименование вида документа;</w:t>
      </w:r>
    </w:p>
    <w:p w:rsidR="00DD0387" w:rsidRPr="00AA57F0" w:rsidRDefault="00DD0387" w:rsidP="00DD0387">
      <w:pPr>
        <w:pStyle w:val="Default"/>
        <w:ind w:firstLine="709"/>
        <w:rPr>
          <w:sz w:val="28"/>
          <w:szCs w:val="28"/>
        </w:rPr>
      </w:pPr>
      <w:r w:rsidRPr="00AA57F0">
        <w:rPr>
          <w:sz w:val="28"/>
          <w:szCs w:val="28"/>
        </w:rPr>
        <w:t xml:space="preserve">е) </w:t>
      </w:r>
      <w:r w:rsidR="00B36201" w:rsidRPr="00AA57F0">
        <w:rPr>
          <w:sz w:val="28"/>
          <w:szCs w:val="28"/>
        </w:rPr>
        <w:t>дата документа;</w:t>
      </w:r>
    </w:p>
    <w:p w:rsidR="00DD0387" w:rsidRPr="00AA57F0" w:rsidRDefault="00DD0387" w:rsidP="00DD0387">
      <w:pPr>
        <w:pStyle w:val="Default"/>
        <w:ind w:firstLine="709"/>
        <w:rPr>
          <w:sz w:val="28"/>
          <w:szCs w:val="28"/>
        </w:rPr>
      </w:pPr>
      <w:r w:rsidRPr="00AA57F0">
        <w:rPr>
          <w:sz w:val="28"/>
          <w:szCs w:val="28"/>
        </w:rPr>
        <w:t xml:space="preserve">ж) </w:t>
      </w:r>
      <w:r w:rsidR="00B36201" w:rsidRPr="00AA57F0">
        <w:rPr>
          <w:sz w:val="28"/>
          <w:szCs w:val="28"/>
        </w:rPr>
        <w:t>регистрационный номер документа;</w:t>
      </w:r>
    </w:p>
    <w:p w:rsidR="00DD0387" w:rsidRPr="00AA57F0" w:rsidRDefault="00DD0387" w:rsidP="00DD0387">
      <w:pPr>
        <w:pStyle w:val="Default"/>
        <w:ind w:firstLine="709"/>
        <w:rPr>
          <w:sz w:val="28"/>
          <w:szCs w:val="28"/>
        </w:rPr>
      </w:pPr>
      <w:r w:rsidRPr="00AA57F0">
        <w:rPr>
          <w:sz w:val="28"/>
          <w:szCs w:val="28"/>
        </w:rPr>
        <w:t xml:space="preserve">з) </w:t>
      </w:r>
      <w:r w:rsidR="00B36201" w:rsidRPr="00AA57F0">
        <w:rPr>
          <w:sz w:val="28"/>
          <w:szCs w:val="28"/>
        </w:rPr>
        <w:t>ссылка на регистрационный номер и дату поступившего документа;</w:t>
      </w:r>
    </w:p>
    <w:p w:rsidR="00DD0387" w:rsidRPr="00AA57F0" w:rsidRDefault="00DD0387" w:rsidP="00DD0387">
      <w:pPr>
        <w:pStyle w:val="Default"/>
        <w:ind w:firstLine="709"/>
        <w:rPr>
          <w:sz w:val="28"/>
          <w:szCs w:val="28"/>
        </w:rPr>
      </w:pPr>
      <w:r w:rsidRPr="00AA57F0">
        <w:rPr>
          <w:sz w:val="28"/>
          <w:szCs w:val="28"/>
        </w:rPr>
        <w:t xml:space="preserve">и) </w:t>
      </w:r>
      <w:r w:rsidR="00B36201" w:rsidRPr="00AA57F0">
        <w:rPr>
          <w:sz w:val="28"/>
          <w:szCs w:val="28"/>
        </w:rPr>
        <w:t>место составления или издания документа;</w:t>
      </w:r>
    </w:p>
    <w:p w:rsidR="00DD0387" w:rsidRPr="00AA57F0" w:rsidRDefault="00DD0387" w:rsidP="00DD0387">
      <w:pPr>
        <w:pStyle w:val="Default"/>
        <w:ind w:firstLine="709"/>
        <w:rPr>
          <w:sz w:val="28"/>
          <w:szCs w:val="28"/>
        </w:rPr>
      </w:pPr>
      <w:r w:rsidRPr="00AA57F0">
        <w:rPr>
          <w:sz w:val="28"/>
          <w:szCs w:val="28"/>
        </w:rPr>
        <w:t xml:space="preserve">к) </w:t>
      </w:r>
      <w:r w:rsidR="00B36201" w:rsidRPr="00AA57F0">
        <w:rPr>
          <w:sz w:val="28"/>
          <w:szCs w:val="28"/>
        </w:rPr>
        <w:t>гриф ограничения доступа к документу;</w:t>
      </w:r>
    </w:p>
    <w:p w:rsidR="00DD0387" w:rsidRPr="00AA57F0" w:rsidRDefault="00DD0387" w:rsidP="00DD0387">
      <w:pPr>
        <w:pStyle w:val="Default"/>
        <w:ind w:firstLine="709"/>
        <w:rPr>
          <w:sz w:val="28"/>
          <w:szCs w:val="28"/>
        </w:rPr>
      </w:pPr>
      <w:r w:rsidRPr="00AA57F0">
        <w:rPr>
          <w:sz w:val="28"/>
          <w:szCs w:val="28"/>
        </w:rPr>
        <w:t xml:space="preserve">л) </w:t>
      </w:r>
      <w:r w:rsidR="00B36201" w:rsidRPr="00AA57F0">
        <w:rPr>
          <w:sz w:val="28"/>
          <w:szCs w:val="28"/>
        </w:rPr>
        <w:t>адресат;</w:t>
      </w:r>
    </w:p>
    <w:p w:rsidR="00DD0387" w:rsidRPr="00AA57F0" w:rsidRDefault="00DD0387" w:rsidP="00DD0387">
      <w:pPr>
        <w:pStyle w:val="Default"/>
        <w:ind w:firstLine="709"/>
        <w:rPr>
          <w:sz w:val="28"/>
          <w:szCs w:val="28"/>
        </w:rPr>
      </w:pPr>
      <w:r w:rsidRPr="00AA57F0">
        <w:rPr>
          <w:sz w:val="28"/>
          <w:szCs w:val="28"/>
        </w:rPr>
        <w:t xml:space="preserve">м) </w:t>
      </w:r>
      <w:r w:rsidR="00B36201" w:rsidRPr="00AA57F0">
        <w:rPr>
          <w:sz w:val="28"/>
          <w:szCs w:val="28"/>
        </w:rPr>
        <w:t>гриф утверждения документа;</w:t>
      </w:r>
    </w:p>
    <w:p w:rsidR="00DD0387" w:rsidRPr="00AA57F0" w:rsidRDefault="00DD0387" w:rsidP="00DD0387">
      <w:pPr>
        <w:pStyle w:val="Default"/>
        <w:ind w:firstLine="709"/>
        <w:rPr>
          <w:sz w:val="28"/>
          <w:szCs w:val="28"/>
        </w:rPr>
      </w:pPr>
      <w:r w:rsidRPr="00AA57F0">
        <w:rPr>
          <w:sz w:val="28"/>
          <w:szCs w:val="28"/>
        </w:rPr>
        <w:t xml:space="preserve">н) </w:t>
      </w:r>
      <w:r w:rsidR="00B36201" w:rsidRPr="00AA57F0">
        <w:rPr>
          <w:sz w:val="28"/>
          <w:szCs w:val="28"/>
        </w:rPr>
        <w:t>заголовок к тексту;</w:t>
      </w:r>
    </w:p>
    <w:p w:rsidR="00DD0387" w:rsidRPr="00AA57F0" w:rsidRDefault="00DD0387" w:rsidP="00DD0387">
      <w:pPr>
        <w:pStyle w:val="Default"/>
        <w:ind w:firstLine="709"/>
        <w:rPr>
          <w:sz w:val="28"/>
          <w:szCs w:val="28"/>
        </w:rPr>
      </w:pPr>
      <w:r w:rsidRPr="00AA57F0">
        <w:rPr>
          <w:sz w:val="28"/>
          <w:szCs w:val="28"/>
        </w:rPr>
        <w:t xml:space="preserve">о) </w:t>
      </w:r>
      <w:r w:rsidR="00B36201" w:rsidRPr="00AA57F0">
        <w:rPr>
          <w:sz w:val="28"/>
          <w:szCs w:val="28"/>
        </w:rPr>
        <w:t>текст документа;</w:t>
      </w:r>
    </w:p>
    <w:p w:rsidR="00DD0387" w:rsidRPr="00AA57F0" w:rsidRDefault="00DD0387" w:rsidP="00DD0387">
      <w:pPr>
        <w:pStyle w:val="Default"/>
        <w:ind w:firstLine="709"/>
        <w:rPr>
          <w:sz w:val="28"/>
          <w:szCs w:val="28"/>
        </w:rPr>
      </w:pPr>
      <w:r w:rsidRPr="00AA57F0">
        <w:rPr>
          <w:sz w:val="28"/>
          <w:szCs w:val="28"/>
        </w:rPr>
        <w:t xml:space="preserve">п) </w:t>
      </w:r>
      <w:r w:rsidR="00B36201" w:rsidRPr="00AA57F0">
        <w:rPr>
          <w:sz w:val="28"/>
          <w:szCs w:val="28"/>
        </w:rPr>
        <w:t>отметка о приложении;</w:t>
      </w:r>
    </w:p>
    <w:p w:rsidR="00DD0387" w:rsidRPr="00AA57F0" w:rsidRDefault="00DD0387" w:rsidP="00DD0387">
      <w:pPr>
        <w:pStyle w:val="Default"/>
        <w:ind w:firstLine="709"/>
        <w:rPr>
          <w:sz w:val="28"/>
          <w:szCs w:val="28"/>
        </w:rPr>
      </w:pPr>
      <w:r w:rsidRPr="00AA57F0">
        <w:rPr>
          <w:sz w:val="28"/>
          <w:szCs w:val="28"/>
        </w:rPr>
        <w:t xml:space="preserve">р) </w:t>
      </w:r>
      <w:r w:rsidR="00B36201" w:rsidRPr="00AA57F0">
        <w:rPr>
          <w:sz w:val="28"/>
          <w:szCs w:val="28"/>
        </w:rPr>
        <w:t>гриф согласования документа;</w:t>
      </w:r>
    </w:p>
    <w:p w:rsidR="00DD0387" w:rsidRPr="00AA57F0" w:rsidRDefault="00DD0387" w:rsidP="00DD0387">
      <w:pPr>
        <w:pStyle w:val="Default"/>
        <w:ind w:firstLine="709"/>
        <w:rPr>
          <w:sz w:val="28"/>
          <w:szCs w:val="28"/>
        </w:rPr>
      </w:pPr>
      <w:r w:rsidRPr="00AA57F0">
        <w:rPr>
          <w:sz w:val="28"/>
          <w:szCs w:val="28"/>
        </w:rPr>
        <w:t xml:space="preserve">с) </w:t>
      </w:r>
      <w:r w:rsidR="00B36201" w:rsidRPr="00AA57F0">
        <w:rPr>
          <w:sz w:val="28"/>
          <w:szCs w:val="28"/>
        </w:rPr>
        <w:t>виза;</w:t>
      </w:r>
    </w:p>
    <w:p w:rsidR="00DD0387" w:rsidRPr="00AA57F0" w:rsidRDefault="00DD0387" w:rsidP="00DD0387">
      <w:pPr>
        <w:pStyle w:val="Default"/>
        <w:ind w:firstLine="709"/>
        <w:rPr>
          <w:sz w:val="28"/>
          <w:szCs w:val="28"/>
        </w:rPr>
      </w:pPr>
      <w:r w:rsidRPr="00AA57F0">
        <w:rPr>
          <w:sz w:val="28"/>
          <w:szCs w:val="28"/>
        </w:rPr>
        <w:t xml:space="preserve">т) </w:t>
      </w:r>
      <w:r w:rsidR="00B36201" w:rsidRPr="00AA57F0">
        <w:rPr>
          <w:sz w:val="28"/>
          <w:szCs w:val="28"/>
        </w:rPr>
        <w:t>подпись должностного лица;</w:t>
      </w:r>
    </w:p>
    <w:p w:rsidR="00DD0387" w:rsidRPr="00AA57F0" w:rsidRDefault="00DD0387" w:rsidP="00DD0387">
      <w:pPr>
        <w:pStyle w:val="Default"/>
        <w:ind w:firstLine="709"/>
        <w:rPr>
          <w:sz w:val="28"/>
          <w:szCs w:val="28"/>
        </w:rPr>
      </w:pPr>
      <w:r w:rsidRPr="00AA57F0">
        <w:rPr>
          <w:sz w:val="28"/>
          <w:szCs w:val="28"/>
        </w:rPr>
        <w:t xml:space="preserve">у) </w:t>
      </w:r>
      <w:r w:rsidR="00B36201" w:rsidRPr="00AA57F0">
        <w:rPr>
          <w:sz w:val="28"/>
          <w:szCs w:val="28"/>
        </w:rPr>
        <w:t>отметка об электронной подписи;</w:t>
      </w:r>
    </w:p>
    <w:p w:rsidR="00DD0387" w:rsidRPr="00AA57F0" w:rsidRDefault="00DD0387" w:rsidP="00DD0387">
      <w:pPr>
        <w:pStyle w:val="Default"/>
        <w:ind w:firstLine="709"/>
        <w:rPr>
          <w:sz w:val="28"/>
          <w:szCs w:val="28"/>
        </w:rPr>
      </w:pPr>
      <w:r w:rsidRPr="00AA57F0">
        <w:rPr>
          <w:sz w:val="28"/>
          <w:szCs w:val="28"/>
        </w:rPr>
        <w:t xml:space="preserve">ф) </w:t>
      </w:r>
      <w:r w:rsidR="00B36201" w:rsidRPr="00AA57F0">
        <w:rPr>
          <w:sz w:val="28"/>
          <w:szCs w:val="28"/>
        </w:rPr>
        <w:t>печать</w:t>
      </w:r>
      <w:r w:rsidR="00B36201" w:rsidRPr="00AA57F0">
        <w:rPr>
          <w:i/>
          <w:iCs/>
          <w:sz w:val="28"/>
          <w:szCs w:val="28"/>
        </w:rPr>
        <w:t>;</w:t>
      </w:r>
    </w:p>
    <w:p w:rsidR="00DD0387" w:rsidRPr="00AA57F0" w:rsidRDefault="00DD0387" w:rsidP="00DD0387">
      <w:pPr>
        <w:pStyle w:val="Default"/>
        <w:ind w:firstLine="709"/>
        <w:rPr>
          <w:sz w:val="28"/>
          <w:szCs w:val="28"/>
        </w:rPr>
      </w:pPr>
      <w:r w:rsidRPr="00AA57F0">
        <w:rPr>
          <w:sz w:val="28"/>
          <w:szCs w:val="28"/>
        </w:rPr>
        <w:t xml:space="preserve">х) </w:t>
      </w:r>
      <w:r w:rsidR="00B36201" w:rsidRPr="00AA57F0">
        <w:rPr>
          <w:sz w:val="28"/>
          <w:szCs w:val="28"/>
        </w:rPr>
        <w:t>отметка об исполнителе;</w:t>
      </w:r>
    </w:p>
    <w:p w:rsidR="00DD0387" w:rsidRPr="00AA57F0" w:rsidRDefault="00DD0387" w:rsidP="00DD0387">
      <w:pPr>
        <w:pStyle w:val="Default"/>
        <w:ind w:firstLine="709"/>
        <w:rPr>
          <w:sz w:val="28"/>
          <w:szCs w:val="28"/>
        </w:rPr>
      </w:pPr>
      <w:r w:rsidRPr="00AA57F0">
        <w:rPr>
          <w:sz w:val="28"/>
          <w:szCs w:val="28"/>
        </w:rPr>
        <w:t xml:space="preserve">ц) </w:t>
      </w:r>
      <w:r w:rsidR="00B36201" w:rsidRPr="00AA57F0">
        <w:rPr>
          <w:sz w:val="28"/>
          <w:szCs w:val="28"/>
        </w:rPr>
        <w:t>отметка о заверении копии;</w:t>
      </w:r>
    </w:p>
    <w:p w:rsidR="00DD0387" w:rsidRPr="00AA57F0" w:rsidRDefault="00DD0387" w:rsidP="00DD0387">
      <w:pPr>
        <w:pStyle w:val="Default"/>
        <w:ind w:firstLine="709"/>
        <w:rPr>
          <w:sz w:val="28"/>
          <w:szCs w:val="28"/>
        </w:rPr>
      </w:pPr>
      <w:r w:rsidRPr="00AA57F0">
        <w:rPr>
          <w:sz w:val="28"/>
          <w:szCs w:val="28"/>
        </w:rPr>
        <w:t xml:space="preserve">ч) </w:t>
      </w:r>
      <w:r w:rsidR="00B36201">
        <w:rPr>
          <w:sz w:val="28"/>
          <w:szCs w:val="28"/>
        </w:rPr>
        <w:t>отметка о поступлении документа;</w:t>
      </w:r>
    </w:p>
    <w:p w:rsidR="00DD0387" w:rsidRPr="00AA57F0" w:rsidRDefault="00DD0387" w:rsidP="00DD0387">
      <w:pPr>
        <w:pStyle w:val="Default"/>
        <w:ind w:firstLine="709"/>
        <w:rPr>
          <w:sz w:val="28"/>
          <w:szCs w:val="28"/>
        </w:rPr>
      </w:pPr>
      <w:r w:rsidRPr="00AA57F0">
        <w:rPr>
          <w:sz w:val="28"/>
          <w:szCs w:val="28"/>
        </w:rPr>
        <w:t xml:space="preserve">ш) </w:t>
      </w:r>
      <w:r w:rsidR="00B36201" w:rsidRPr="00AA57F0">
        <w:rPr>
          <w:sz w:val="28"/>
          <w:szCs w:val="28"/>
        </w:rPr>
        <w:t>резолюция;</w:t>
      </w:r>
    </w:p>
    <w:p w:rsidR="00DD0387" w:rsidRPr="00AA57F0" w:rsidRDefault="00DD0387" w:rsidP="00DD0387">
      <w:pPr>
        <w:pStyle w:val="Default"/>
        <w:ind w:firstLine="709"/>
        <w:rPr>
          <w:sz w:val="28"/>
          <w:szCs w:val="28"/>
        </w:rPr>
      </w:pPr>
      <w:r w:rsidRPr="00AA57F0">
        <w:rPr>
          <w:sz w:val="28"/>
          <w:szCs w:val="28"/>
        </w:rPr>
        <w:t xml:space="preserve">щ) </w:t>
      </w:r>
      <w:r w:rsidR="00B36201">
        <w:rPr>
          <w:sz w:val="28"/>
          <w:szCs w:val="28"/>
        </w:rPr>
        <w:t>отметка о контроле.</w:t>
      </w:r>
    </w:p>
    <w:p w:rsidR="00DD0387" w:rsidRPr="00A44311" w:rsidRDefault="00DD0387" w:rsidP="00DD0387">
      <w:pPr>
        <w:pStyle w:val="Default"/>
        <w:ind w:firstLine="709"/>
        <w:jc w:val="both"/>
        <w:rPr>
          <w:sz w:val="28"/>
          <w:szCs w:val="28"/>
        </w:rPr>
      </w:pPr>
      <w:r w:rsidRPr="00A44311">
        <w:rPr>
          <w:sz w:val="28"/>
          <w:szCs w:val="28"/>
        </w:rPr>
        <w:t xml:space="preserve">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 </w:t>
      </w:r>
    </w:p>
    <w:p w:rsidR="00DD0387" w:rsidRPr="00A44311" w:rsidRDefault="00DD0387" w:rsidP="00DD0387">
      <w:pPr>
        <w:pStyle w:val="ConsNormal"/>
        <w:widowControl/>
        <w:ind w:right="0" w:firstLine="709"/>
        <w:jc w:val="both"/>
        <w:rPr>
          <w:rFonts w:ascii="Times New Roman" w:hAnsi="Times New Roman" w:cs="Times New Roman"/>
          <w:spacing w:val="-4"/>
          <w:sz w:val="28"/>
          <w:szCs w:val="28"/>
        </w:rPr>
      </w:pPr>
      <w:r w:rsidRPr="00A44311">
        <w:rPr>
          <w:rFonts w:ascii="Times New Roman" w:hAnsi="Times New Roman" w:cs="Times New Roman"/>
          <w:sz w:val="28"/>
          <w:szCs w:val="28"/>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DD0387" w:rsidRPr="00A44311" w:rsidRDefault="00DD0387" w:rsidP="00DD0387">
      <w:pPr>
        <w:pStyle w:val="ConsNormal"/>
        <w:widowControl/>
        <w:ind w:right="0"/>
        <w:jc w:val="both"/>
        <w:rPr>
          <w:sz w:val="28"/>
          <w:szCs w:val="28"/>
        </w:rPr>
      </w:pPr>
      <w:r w:rsidRPr="00A44311">
        <w:rPr>
          <w:rFonts w:ascii="Times New Roman" w:hAnsi="Times New Roman" w:cs="Times New Roman"/>
          <w:spacing w:val="-2"/>
          <w:sz w:val="28"/>
          <w:szCs w:val="28"/>
        </w:rPr>
        <w:t>4.3.2. Устанавливаются два варианта расположения реквизитов на бланках –</w:t>
      </w:r>
      <w:r w:rsidRPr="00A44311">
        <w:rPr>
          <w:rFonts w:ascii="Times New Roman" w:hAnsi="Times New Roman" w:cs="Times New Roman"/>
          <w:sz w:val="28"/>
          <w:szCs w:val="28"/>
        </w:rPr>
        <w:t xml:space="preserve"> угловой и продольный.</w:t>
      </w:r>
    </w:p>
    <w:p w:rsidR="00DD0387" w:rsidRDefault="00DD0387" w:rsidP="00DD0387">
      <w:pPr>
        <w:ind w:firstLine="709"/>
        <w:jc w:val="both"/>
        <w:rPr>
          <w:sz w:val="28"/>
          <w:szCs w:val="28"/>
        </w:rPr>
      </w:pPr>
      <w:r w:rsidRPr="008B3680">
        <w:rPr>
          <w:sz w:val="28"/>
          <w:szCs w:val="28"/>
        </w:rPr>
        <w:t>4.3.3.</w:t>
      </w:r>
      <w:r w:rsidRPr="008B3680">
        <w:rPr>
          <w:sz w:val="28"/>
          <w:szCs w:val="28"/>
          <w:lang w:val="en-US"/>
        </w:rPr>
        <w:t> </w:t>
      </w:r>
      <w:r w:rsidR="00B36201" w:rsidRPr="008B3680">
        <w:rPr>
          <w:sz w:val="28"/>
          <w:szCs w:val="28"/>
        </w:rPr>
        <w:t>Наименование органа местного самоуправления должно соответствовать наименованию, указанному в положении об этом органе. При наличии сокращенного наименования органа местного самоуправления его помещают в скобках ниже полного.</w:t>
      </w:r>
    </w:p>
    <w:p w:rsidR="00DD0387" w:rsidRPr="008B3680" w:rsidRDefault="00DD0387" w:rsidP="00B36201">
      <w:pPr>
        <w:pStyle w:val="ConsNormal"/>
        <w:widowControl/>
        <w:ind w:right="0"/>
        <w:jc w:val="both"/>
        <w:rPr>
          <w:rFonts w:ascii="Times New Roman" w:hAnsi="Times New Roman" w:cs="Times New Roman"/>
          <w:sz w:val="28"/>
          <w:szCs w:val="28"/>
        </w:rPr>
      </w:pPr>
      <w:r w:rsidRPr="008B3680">
        <w:rPr>
          <w:rFonts w:ascii="Times New Roman" w:hAnsi="Times New Roman" w:cs="Times New Roman"/>
          <w:sz w:val="28"/>
          <w:szCs w:val="28"/>
        </w:rPr>
        <w:t xml:space="preserve">4.3.4. </w:t>
      </w:r>
      <w:r w:rsidR="00B36201" w:rsidRPr="00B36201">
        <w:rPr>
          <w:rFonts w:ascii="Times New Roman" w:hAnsi="Times New Roman" w:cs="Times New Roman"/>
          <w:sz w:val="28"/>
          <w:szCs w:val="28"/>
        </w:rPr>
        <w:t>Наименование должности лица – автора документа используется в бланках писем должностных лиц и располагается под наименованием органа местного самоуправления.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DD0387" w:rsidRPr="00175C2B" w:rsidRDefault="00DD0387" w:rsidP="00DD0387">
      <w:pPr>
        <w:autoSpaceDE w:val="0"/>
        <w:autoSpaceDN w:val="0"/>
        <w:adjustRightInd w:val="0"/>
        <w:ind w:firstLine="720"/>
        <w:jc w:val="both"/>
        <w:rPr>
          <w:sz w:val="28"/>
          <w:szCs w:val="28"/>
        </w:rPr>
      </w:pPr>
      <w:r w:rsidRPr="00A44311">
        <w:rPr>
          <w:sz w:val="28"/>
          <w:szCs w:val="28"/>
        </w:rPr>
        <w:lastRenderedPageBreak/>
        <w:t>4.3.5. </w:t>
      </w:r>
      <w:r w:rsidR="00B36201" w:rsidRPr="00563AB4">
        <w:rPr>
          <w:sz w:val="28"/>
          <w:szCs w:val="28"/>
        </w:rPr>
        <w:t>Справочные данные об органе местного самоуправления указываются в бланках писем и включают: почтовый адрес; номер телефона, факса, адрес электронной почты, адрес официального сайта.</w:t>
      </w:r>
    </w:p>
    <w:p w:rsidR="00DD0387" w:rsidRPr="00563AB4" w:rsidRDefault="00DD0387" w:rsidP="00B36201">
      <w:pPr>
        <w:pStyle w:val="Default"/>
        <w:ind w:firstLine="709"/>
        <w:jc w:val="both"/>
        <w:rPr>
          <w:sz w:val="28"/>
          <w:szCs w:val="28"/>
        </w:rPr>
      </w:pPr>
      <w:r w:rsidRPr="00563AB4">
        <w:rPr>
          <w:sz w:val="28"/>
          <w:szCs w:val="28"/>
        </w:rPr>
        <w:t xml:space="preserve">4.3.6. </w:t>
      </w:r>
      <w:r w:rsidR="00B36201" w:rsidRPr="00563AB4">
        <w:rPr>
          <w:sz w:val="28"/>
          <w:szCs w:val="28"/>
        </w:rPr>
        <w:t xml:space="preserve">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 </w:t>
      </w:r>
    </w:p>
    <w:p w:rsidR="00DD0387" w:rsidRPr="00563AB4" w:rsidRDefault="00DD0387" w:rsidP="00DD0387">
      <w:pPr>
        <w:pStyle w:val="Default"/>
        <w:ind w:firstLine="709"/>
        <w:jc w:val="both"/>
        <w:rPr>
          <w:sz w:val="28"/>
          <w:szCs w:val="28"/>
        </w:rPr>
      </w:pPr>
      <w:r w:rsidRPr="00563AB4">
        <w:rPr>
          <w:sz w:val="28"/>
          <w:szCs w:val="28"/>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rsidR="00DD0387" w:rsidRDefault="00DD0387" w:rsidP="00DD0387">
      <w:pPr>
        <w:pStyle w:val="ConsNormal"/>
        <w:widowControl/>
        <w:ind w:right="0" w:firstLine="709"/>
        <w:jc w:val="both"/>
        <w:rPr>
          <w:rFonts w:ascii="Times New Roman" w:hAnsi="Times New Roman" w:cs="Times New Roman"/>
          <w:sz w:val="28"/>
          <w:szCs w:val="28"/>
        </w:rPr>
      </w:pPr>
      <w:r w:rsidRPr="00563AB4">
        <w:rPr>
          <w:rFonts w:ascii="Times New Roman" w:hAnsi="Times New Roman" w:cs="Times New Roman"/>
          <w:sz w:val="28"/>
          <w:szCs w:val="28"/>
        </w:rPr>
        <w:t>Наименование вида документа печатается прописными буквами, а также допускается писать слитно или вразрядку (например: ПРИКАЗ, А К Т).</w:t>
      </w:r>
    </w:p>
    <w:p w:rsidR="00DD0387" w:rsidRPr="00563AB4" w:rsidRDefault="00DD0387" w:rsidP="00DD0387">
      <w:pPr>
        <w:pStyle w:val="Default"/>
        <w:ind w:firstLine="709"/>
        <w:jc w:val="both"/>
        <w:rPr>
          <w:sz w:val="28"/>
          <w:szCs w:val="28"/>
        </w:rPr>
      </w:pPr>
      <w:r w:rsidRPr="00563AB4">
        <w:rPr>
          <w:sz w:val="28"/>
          <w:szCs w:val="28"/>
        </w:rPr>
        <w:t xml:space="preserve">4.3.8. Датой документа является дата его подписания (правовые акты Администрации </w:t>
      </w:r>
      <w:r w:rsidR="00B36201">
        <w:rPr>
          <w:sz w:val="28"/>
          <w:szCs w:val="28"/>
        </w:rPr>
        <w:t>Новоегорлыкского сельского поселения</w:t>
      </w:r>
      <w:r w:rsidRPr="00563AB4">
        <w:rPr>
          <w:sz w:val="28"/>
          <w:szCs w:val="28"/>
        </w:rPr>
        <w:t>,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Дата документа записывается в последовательности: день месяца, месяц, год одним из двух способов: </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арабскими цифрами, разделенными точкой: 05.06.2018 (без добавления «г.» или иных буквенных обозначений); </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словесно-цифровым способом: 23 июля 2018 г. </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При оформлении рукописных документов дата, как правило, ставится рядом с подписью или под подписью. </w:t>
      </w:r>
    </w:p>
    <w:p w:rsidR="00DD0387" w:rsidRPr="00563AB4" w:rsidRDefault="00DD0387" w:rsidP="00DD0387">
      <w:pPr>
        <w:pStyle w:val="Default"/>
        <w:ind w:firstLine="709"/>
        <w:jc w:val="both"/>
        <w:rPr>
          <w:color w:val="auto"/>
          <w:sz w:val="28"/>
          <w:szCs w:val="28"/>
        </w:rPr>
      </w:pPr>
      <w:r w:rsidRPr="00563AB4">
        <w:rPr>
          <w:color w:val="auto"/>
          <w:sz w:val="28"/>
          <w:szCs w:val="28"/>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DD0387" w:rsidRPr="00563AB4" w:rsidRDefault="00DD0387" w:rsidP="00DD0387">
      <w:pPr>
        <w:pStyle w:val="Default"/>
        <w:ind w:firstLine="709"/>
        <w:rPr>
          <w:color w:val="auto"/>
          <w:sz w:val="28"/>
          <w:szCs w:val="28"/>
        </w:rPr>
      </w:pPr>
      <w:r w:rsidRPr="00563AB4">
        <w:rPr>
          <w:color w:val="auto"/>
          <w:sz w:val="28"/>
          <w:szCs w:val="28"/>
        </w:rPr>
        <w:t xml:space="preserve"> </w:t>
      </w:r>
    </w:p>
    <w:p w:rsidR="00DD0387" w:rsidRPr="00563AB4" w:rsidRDefault="00DD0387" w:rsidP="00DD0387">
      <w:pPr>
        <w:pStyle w:val="Default"/>
        <w:ind w:firstLine="709"/>
        <w:rPr>
          <w:color w:val="auto"/>
          <w:sz w:val="28"/>
          <w:szCs w:val="28"/>
        </w:rPr>
      </w:pPr>
      <w:r w:rsidRPr="00563AB4">
        <w:rPr>
          <w:color w:val="auto"/>
          <w:sz w:val="28"/>
          <w:szCs w:val="28"/>
          <w:u w:val="single"/>
        </w:rPr>
        <w:t>17.03.2019</w:t>
      </w:r>
      <w:r w:rsidRPr="00563AB4">
        <w:rPr>
          <w:color w:val="auto"/>
          <w:sz w:val="28"/>
          <w:szCs w:val="28"/>
        </w:rPr>
        <w:t xml:space="preserve">  № </w:t>
      </w:r>
      <w:r w:rsidRPr="00563AB4">
        <w:rPr>
          <w:color w:val="auto"/>
          <w:sz w:val="28"/>
          <w:szCs w:val="28"/>
          <w:u w:val="single"/>
        </w:rPr>
        <w:t>95/11</w:t>
      </w:r>
      <w:r w:rsidRPr="00563AB4">
        <w:rPr>
          <w:color w:val="auto"/>
          <w:sz w:val="28"/>
          <w:szCs w:val="28"/>
        </w:rPr>
        <w:t xml:space="preserve"> </w:t>
      </w:r>
    </w:p>
    <w:p w:rsidR="00DD0387" w:rsidRPr="00B46E2C" w:rsidRDefault="00DD0387" w:rsidP="00DD0387">
      <w:pPr>
        <w:pStyle w:val="Default"/>
        <w:ind w:right="4648"/>
        <w:rPr>
          <w:color w:val="auto"/>
          <w:sz w:val="28"/>
          <w:szCs w:val="28"/>
          <w:highlight w:val="yellow"/>
        </w:rPr>
      </w:pPr>
    </w:p>
    <w:p w:rsidR="00DD0387" w:rsidRDefault="00DD0387" w:rsidP="00DD0387">
      <w:pPr>
        <w:pStyle w:val="ConsNormal"/>
        <w:widowControl/>
        <w:ind w:right="0" w:firstLine="709"/>
        <w:jc w:val="both"/>
        <w:rPr>
          <w:rFonts w:ascii="Times New Roman" w:hAnsi="Times New Roman" w:cs="Times New Roman"/>
          <w:sz w:val="28"/>
          <w:szCs w:val="28"/>
        </w:rPr>
      </w:pPr>
      <w:r w:rsidRPr="008658D6">
        <w:rPr>
          <w:rFonts w:ascii="Times New Roman" w:hAnsi="Times New Roman" w:cs="Times New Roman"/>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DD0387" w:rsidRPr="00B225D9" w:rsidRDefault="00DD0387" w:rsidP="00DD0387">
      <w:pPr>
        <w:autoSpaceDE w:val="0"/>
        <w:autoSpaceDN w:val="0"/>
        <w:adjustRightInd w:val="0"/>
        <w:ind w:firstLine="720"/>
        <w:jc w:val="both"/>
        <w:rPr>
          <w:sz w:val="28"/>
          <w:szCs w:val="28"/>
        </w:rPr>
      </w:pPr>
      <w:r w:rsidRPr="00B225D9">
        <w:rPr>
          <w:color w:val="000000" w:themeColor="text1"/>
          <w:sz w:val="28"/>
          <w:szCs w:val="28"/>
        </w:rPr>
        <w:t>4.3.9.</w:t>
      </w:r>
      <w:r w:rsidRPr="00B225D9">
        <w:rPr>
          <w:sz w:val="28"/>
          <w:szCs w:val="28"/>
        </w:rPr>
        <w:t xml:space="preserve"> Регистрационный номер документа </w:t>
      </w:r>
      <w:r w:rsidRPr="00B225D9">
        <w:rPr>
          <w:color w:val="000000" w:themeColor="text1"/>
          <w:sz w:val="28"/>
          <w:szCs w:val="28"/>
        </w:rPr>
        <w:t xml:space="preserve">– </w:t>
      </w:r>
      <w:r w:rsidRPr="00B225D9">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DD0387" w:rsidRPr="00B225D9" w:rsidRDefault="00DD0387" w:rsidP="00DD0387">
      <w:pPr>
        <w:autoSpaceDE w:val="0"/>
        <w:autoSpaceDN w:val="0"/>
        <w:adjustRightInd w:val="0"/>
        <w:ind w:firstLine="720"/>
        <w:jc w:val="both"/>
        <w:rPr>
          <w:sz w:val="28"/>
          <w:szCs w:val="28"/>
        </w:rPr>
      </w:pPr>
      <w:r w:rsidRPr="00B225D9">
        <w:rPr>
          <w:sz w:val="28"/>
          <w:szCs w:val="28"/>
        </w:rPr>
        <w:t>Все регистрационные отметки вносятся рукописным способом с использованием чернил синего цвета.</w:t>
      </w:r>
    </w:p>
    <w:p w:rsidR="00DD0387" w:rsidRPr="00175C2B" w:rsidRDefault="00DD0387" w:rsidP="00DD0387">
      <w:pPr>
        <w:autoSpaceDE w:val="0"/>
        <w:autoSpaceDN w:val="0"/>
        <w:adjustRightInd w:val="0"/>
        <w:ind w:firstLine="720"/>
        <w:jc w:val="both"/>
        <w:rPr>
          <w:sz w:val="28"/>
          <w:szCs w:val="28"/>
        </w:rPr>
      </w:pPr>
      <w:r w:rsidRPr="00B225D9">
        <w:rPr>
          <w:sz w:val="28"/>
          <w:szCs w:val="28"/>
        </w:rPr>
        <w:t>На документах, оформленных на бланках, регистрационный номер проставляется в соответствии с расположением этого реквизита.</w:t>
      </w:r>
    </w:p>
    <w:p w:rsidR="00DD0387" w:rsidRPr="00175C2B" w:rsidRDefault="00DD0387" w:rsidP="00DD0387">
      <w:pPr>
        <w:autoSpaceDE w:val="0"/>
        <w:autoSpaceDN w:val="0"/>
        <w:adjustRightInd w:val="0"/>
        <w:spacing w:line="230" w:lineRule="auto"/>
        <w:ind w:firstLine="720"/>
        <w:jc w:val="both"/>
        <w:rPr>
          <w:sz w:val="28"/>
          <w:szCs w:val="28"/>
        </w:rPr>
      </w:pPr>
      <w:r w:rsidRPr="00E24AC1">
        <w:rPr>
          <w:sz w:val="28"/>
          <w:szCs w:val="28"/>
        </w:rPr>
        <w:t>4.3.10.  В системе «Дело» в регистрационной карте (далее – РК) документа должна быть указана связка с документом, на который дается ответ.</w:t>
      </w:r>
    </w:p>
    <w:p w:rsidR="00DD0387" w:rsidRPr="005D39E3" w:rsidRDefault="00DD0387" w:rsidP="00DD0387">
      <w:pPr>
        <w:autoSpaceDE w:val="0"/>
        <w:autoSpaceDN w:val="0"/>
        <w:adjustRightInd w:val="0"/>
        <w:spacing w:line="230" w:lineRule="auto"/>
        <w:ind w:firstLine="720"/>
        <w:jc w:val="both"/>
        <w:rPr>
          <w:sz w:val="28"/>
          <w:szCs w:val="28"/>
        </w:rPr>
      </w:pPr>
      <w:r w:rsidRPr="005D39E3">
        <w:rPr>
          <w:sz w:val="28"/>
          <w:szCs w:val="28"/>
        </w:rPr>
        <w:lastRenderedPageBreak/>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DD0387" w:rsidRPr="002619EE" w:rsidRDefault="00DD0387" w:rsidP="002619EE">
      <w:pPr>
        <w:autoSpaceDE w:val="0"/>
        <w:autoSpaceDN w:val="0"/>
        <w:adjustRightInd w:val="0"/>
        <w:spacing w:line="230" w:lineRule="auto"/>
        <w:ind w:firstLine="720"/>
        <w:jc w:val="both"/>
        <w:rPr>
          <w:color w:val="00B050"/>
          <w:sz w:val="28"/>
          <w:szCs w:val="28"/>
        </w:rPr>
      </w:pPr>
      <w:r w:rsidRPr="005D39E3">
        <w:rPr>
          <w:sz w:val="28"/>
          <w:szCs w:val="28"/>
        </w:rPr>
        <w:t xml:space="preserve">Место составления или издания документа указывается с учетом принятого </w:t>
      </w:r>
      <w:r w:rsidRPr="005D39E3">
        <w:rPr>
          <w:spacing w:val="-2"/>
          <w:sz w:val="28"/>
          <w:szCs w:val="28"/>
        </w:rPr>
        <w:t>административно-территориального деления, оно может включать общепринятые</w:t>
      </w:r>
      <w:r w:rsidRPr="005D39E3">
        <w:rPr>
          <w:sz w:val="28"/>
          <w:szCs w:val="28"/>
        </w:rPr>
        <w:t xml:space="preserve"> сокращения.</w:t>
      </w:r>
    </w:p>
    <w:p w:rsidR="00DD0387" w:rsidRPr="005D39E3" w:rsidRDefault="002619EE" w:rsidP="00DD0387">
      <w:pPr>
        <w:autoSpaceDE w:val="0"/>
        <w:autoSpaceDN w:val="0"/>
        <w:adjustRightInd w:val="0"/>
        <w:ind w:firstLine="720"/>
        <w:jc w:val="both"/>
        <w:rPr>
          <w:sz w:val="28"/>
          <w:szCs w:val="28"/>
        </w:rPr>
      </w:pPr>
      <w:r>
        <w:rPr>
          <w:sz w:val="28"/>
          <w:szCs w:val="28"/>
        </w:rPr>
        <w:t>4.3.12</w:t>
      </w:r>
      <w:r w:rsidR="00DD0387" w:rsidRPr="005D39E3">
        <w:rPr>
          <w:sz w:val="28"/>
          <w:szCs w:val="28"/>
        </w:rPr>
        <w:t>.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rsidR="00DD0387" w:rsidRPr="00175C2B" w:rsidRDefault="00DD0387" w:rsidP="00DD0387">
      <w:pPr>
        <w:autoSpaceDE w:val="0"/>
        <w:autoSpaceDN w:val="0"/>
        <w:adjustRightInd w:val="0"/>
        <w:ind w:firstLine="720"/>
        <w:jc w:val="both"/>
        <w:rPr>
          <w:sz w:val="28"/>
          <w:szCs w:val="28"/>
        </w:rPr>
      </w:pPr>
      <w:r w:rsidRPr="005D39E3">
        <w:rPr>
          <w:sz w:val="28"/>
          <w:szCs w:val="28"/>
        </w:rPr>
        <w:t>В качестве адресата могут быть органы государственной власти</w:t>
      </w:r>
      <w:r w:rsidRPr="005D39E3">
        <w:rPr>
          <w:spacing w:val="-4"/>
          <w:sz w:val="28"/>
          <w:szCs w:val="28"/>
        </w:rPr>
        <w:t>, органы местного самоуправления, организации; их структурные</w:t>
      </w:r>
      <w:r w:rsidRPr="005D39E3">
        <w:rPr>
          <w:sz w:val="28"/>
          <w:szCs w:val="28"/>
        </w:rPr>
        <w:t xml:space="preserve"> подразделения; должностные или физические лица.</w:t>
      </w:r>
    </w:p>
    <w:p w:rsidR="002619EE" w:rsidRDefault="00DD0387" w:rsidP="00DD0387">
      <w:pPr>
        <w:autoSpaceDE w:val="0"/>
        <w:autoSpaceDN w:val="0"/>
        <w:adjustRightInd w:val="0"/>
        <w:ind w:firstLine="720"/>
        <w:jc w:val="both"/>
        <w:rPr>
          <w:sz w:val="28"/>
          <w:szCs w:val="28"/>
        </w:rPr>
      </w:pPr>
      <w:r w:rsidRPr="005D39E3">
        <w:rPr>
          <w:sz w:val="28"/>
          <w:szCs w:val="28"/>
        </w:rPr>
        <w:t xml:space="preserve">Реквизит «адресат» проставляется в верхней правой части первого листа документа (на бланке с угловым расположением реквизитов) или справа (при продольном расположении реквизитов). </w:t>
      </w:r>
    </w:p>
    <w:p w:rsidR="00DD0387" w:rsidRPr="00175C2B" w:rsidRDefault="00DD0387" w:rsidP="00DD0387">
      <w:pPr>
        <w:autoSpaceDE w:val="0"/>
        <w:autoSpaceDN w:val="0"/>
        <w:adjustRightInd w:val="0"/>
        <w:ind w:firstLine="720"/>
        <w:jc w:val="both"/>
        <w:rPr>
          <w:sz w:val="28"/>
          <w:szCs w:val="28"/>
        </w:rPr>
      </w:pPr>
      <w:r w:rsidRPr="005D39E3">
        <w:rPr>
          <w:sz w:val="28"/>
          <w:szCs w:val="28"/>
        </w:rPr>
        <w:t>Строки реквизита печатаются через один интервал</w:t>
      </w:r>
      <w:r w:rsidRPr="005D39E3">
        <w:rPr>
          <w:sz w:val="24"/>
          <w:szCs w:val="24"/>
        </w:rPr>
        <w:t xml:space="preserve">. </w:t>
      </w:r>
      <w:r w:rsidRPr="005D39E3">
        <w:rPr>
          <w:sz w:val="28"/>
          <w:szCs w:val="28"/>
        </w:rPr>
        <w:t>Длина строки реквизита не превышает 7,5 см и ограничивается правым полем. Строки реквизита «адресат» выравниваются по центру относительно самой длинной строки в границах, отведенных для реквизита «адресат».</w:t>
      </w:r>
    </w:p>
    <w:p w:rsidR="00DD0387" w:rsidRPr="005D39E3" w:rsidRDefault="00DD0387" w:rsidP="00DD0387">
      <w:pPr>
        <w:autoSpaceDE w:val="0"/>
        <w:autoSpaceDN w:val="0"/>
        <w:adjustRightInd w:val="0"/>
        <w:ind w:firstLine="720"/>
        <w:jc w:val="both"/>
        <w:rPr>
          <w:sz w:val="28"/>
          <w:szCs w:val="28"/>
        </w:rPr>
      </w:pPr>
      <w:r w:rsidRPr="005D39E3">
        <w:rPr>
          <w:sz w:val="28"/>
          <w:szCs w:val="28"/>
        </w:rPr>
        <w:t>При адресов</w:t>
      </w:r>
      <w:r w:rsidR="00C57EFD">
        <w:rPr>
          <w:sz w:val="28"/>
          <w:szCs w:val="28"/>
        </w:rPr>
        <w:t xml:space="preserve">ании документа в  </w:t>
      </w:r>
      <w:r w:rsidRPr="005D39E3">
        <w:rPr>
          <w:sz w:val="28"/>
          <w:szCs w:val="28"/>
        </w:rPr>
        <w:t>органы государственной власти Ростовской 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p w:rsidR="00DD0387" w:rsidRPr="005D39E3" w:rsidRDefault="00DD0387" w:rsidP="00DD0387">
      <w:pPr>
        <w:autoSpaceDE w:val="0"/>
        <w:autoSpaceDN w:val="0"/>
        <w:adjustRightInd w:val="0"/>
        <w:rPr>
          <w:sz w:val="28"/>
          <w:szCs w:val="28"/>
        </w:rPr>
      </w:pPr>
    </w:p>
    <w:p w:rsidR="00DD0387" w:rsidRPr="005D39E3" w:rsidRDefault="00DD0387" w:rsidP="00DD0387">
      <w:pPr>
        <w:autoSpaceDE w:val="0"/>
        <w:autoSpaceDN w:val="0"/>
        <w:adjustRightInd w:val="0"/>
        <w:ind w:left="6379"/>
        <w:jc w:val="center"/>
        <w:rPr>
          <w:sz w:val="28"/>
          <w:szCs w:val="28"/>
        </w:rPr>
      </w:pPr>
      <w:r w:rsidRPr="005D39E3">
        <w:rPr>
          <w:sz w:val="28"/>
          <w:szCs w:val="28"/>
        </w:rPr>
        <w:t>Комитет по управлению</w:t>
      </w:r>
    </w:p>
    <w:p w:rsidR="00DD0387" w:rsidRPr="005D39E3" w:rsidRDefault="00DD0387" w:rsidP="00DD0387">
      <w:pPr>
        <w:autoSpaceDE w:val="0"/>
        <w:autoSpaceDN w:val="0"/>
        <w:adjustRightInd w:val="0"/>
        <w:ind w:left="6379"/>
        <w:jc w:val="center"/>
        <w:rPr>
          <w:sz w:val="28"/>
          <w:szCs w:val="28"/>
        </w:rPr>
      </w:pPr>
      <w:r w:rsidRPr="005D39E3">
        <w:rPr>
          <w:sz w:val="28"/>
          <w:szCs w:val="28"/>
        </w:rPr>
        <w:t>архивным делом</w:t>
      </w:r>
    </w:p>
    <w:p w:rsidR="00DD0387" w:rsidRPr="005D39E3" w:rsidRDefault="00DD0387" w:rsidP="00DD0387">
      <w:pPr>
        <w:autoSpaceDE w:val="0"/>
        <w:autoSpaceDN w:val="0"/>
        <w:adjustRightInd w:val="0"/>
        <w:ind w:left="6379"/>
        <w:jc w:val="center"/>
        <w:rPr>
          <w:sz w:val="28"/>
          <w:szCs w:val="28"/>
        </w:rPr>
      </w:pPr>
      <w:r w:rsidRPr="005D39E3">
        <w:rPr>
          <w:sz w:val="28"/>
          <w:szCs w:val="28"/>
        </w:rPr>
        <w:t>Ростовской области</w:t>
      </w:r>
    </w:p>
    <w:p w:rsidR="00DD0387" w:rsidRPr="005D39E3" w:rsidRDefault="00DD0387" w:rsidP="00DD0387">
      <w:pPr>
        <w:autoSpaceDE w:val="0"/>
        <w:autoSpaceDN w:val="0"/>
        <w:adjustRightInd w:val="0"/>
        <w:rPr>
          <w:sz w:val="28"/>
          <w:szCs w:val="28"/>
        </w:rPr>
      </w:pPr>
    </w:p>
    <w:p w:rsidR="00DD0387" w:rsidRPr="005D39E3" w:rsidRDefault="00DD0387" w:rsidP="00DD0387">
      <w:pPr>
        <w:autoSpaceDE w:val="0"/>
        <w:autoSpaceDN w:val="0"/>
        <w:adjustRightInd w:val="0"/>
        <w:rPr>
          <w:sz w:val="28"/>
          <w:szCs w:val="28"/>
        </w:rPr>
      </w:pPr>
      <w:r w:rsidRPr="005D39E3">
        <w:rPr>
          <w:sz w:val="28"/>
          <w:szCs w:val="28"/>
        </w:rPr>
        <w:t>или</w:t>
      </w:r>
    </w:p>
    <w:p w:rsidR="00DD0387" w:rsidRPr="005D39E3" w:rsidRDefault="00DD0387" w:rsidP="00DD0387">
      <w:pPr>
        <w:autoSpaceDE w:val="0"/>
        <w:autoSpaceDN w:val="0"/>
        <w:adjustRightInd w:val="0"/>
        <w:rPr>
          <w:sz w:val="28"/>
          <w:szCs w:val="28"/>
        </w:rPr>
      </w:pPr>
    </w:p>
    <w:tbl>
      <w:tblPr>
        <w:tblW w:w="2597" w:type="pct"/>
        <w:tblCellSpacing w:w="15" w:type="dxa"/>
        <w:tblInd w:w="4857" w:type="dxa"/>
        <w:tblCellMar>
          <w:left w:w="57" w:type="dxa"/>
          <w:right w:w="57" w:type="dxa"/>
        </w:tblCellMar>
        <w:tblLook w:val="04A0"/>
      </w:tblPr>
      <w:tblGrid>
        <w:gridCol w:w="5251"/>
      </w:tblGrid>
      <w:tr w:rsidR="00DD0387" w:rsidRPr="005D39E3" w:rsidTr="00166D2F">
        <w:trPr>
          <w:tblCellSpacing w:w="15" w:type="dxa"/>
        </w:trPr>
        <w:tc>
          <w:tcPr>
            <w:tcW w:w="5192" w:type="dxa"/>
            <w:tcBorders>
              <w:top w:val="nil"/>
              <w:left w:val="nil"/>
              <w:bottom w:val="nil"/>
              <w:right w:val="nil"/>
            </w:tcBorders>
            <w:tcMar>
              <w:top w:w="15" w:type="dxa"/>
              <w:left w:w="149" w:type="dxa"/>
              <w:bottom w:w="15" w:type="dxa"/>
              <w:right w:w="149" w:type="dxa"/>
            </w:tcMar>
            <w:hideMark/>
          </w:tcPr>
          <w:p w:rsidR="00DD0387" w:rsidRPr="005D39E3" w:rsidRDefault="00DD0387" w:rsidP="00166D2F">
            <w:pPr>
              <w:spacing w:before="100" w:beforeAutospacing="1" w:after="100" w:afterAutospacing="1"/>
              <w:jc w:val="center"/>
              <w:rPr>
                <w:sz w:val="28"/>
                <w:szCs w:val="28"/>
              </w:rPr>
            </w:pPr>
            <w:r w:rsidRPr="005D39E3">
              <w:rPr>
                <w:sz w:val="28"/>
                <w:szCs w:val="28"/>
              </w:rPr>
              <w:t>Всероссийский научно-исследовательский институт документоведения и архивного дела</w:t>
            </w:r>
          </w:p>
        </w:tc>
      </w:tr>
      <w:tr w:rsidR="00DD0387" w:rsidRPr="00A744C0" w:rsidTr="00166D2F">
        <w:trPr>
          <w:tblCellSpacing w:w="15" w:type="dxa"/>
        </w:trPr>
        <w:tc>
          <w:tcPr>
            <w:tcW w:w="5192" w:type="dxa"/>
            <w:tcBorders>
              <w:top w:val="nil"/>
              <w:left w:val="nil"/>
              <w:bottom w:val="nil"/>
              <w:right w:val="nil"/>
            </w:tcBorders>
            <w:tcMar>
              <w:top w:w="15" w:type="dxa"/>
              <w:left w:w="149" w:type="dxa"/>
              <w:bottom w:w="15" w:type="dxa"/>
              <w:right w:w="149" w:type="dxa"/>
            </w:tcMar>
            <w:hideMark/>
          </w:tcPr>
          <w:p w:rsidR="00DD0387" w:rsidRPr="005D39E3" w:rsidRDefault="00DD0387" w:rsidP="00166D2F">
            <w:pPr>
              <w:spacing w:before="100" w:beforeAutospacing="1" w:after="100" w:afterAutospacing="1"/>
              <w:rPr>
                <w:sz w:val="28"/>
                <w:szCs w:val="28"/>
              </w:rPr>
            </w:pPr>
            <w:r w:rsidRPr="005D39E3">
              <w:rPr>
                <w:sz w:val="28"/>
                <w:szCs w:val="28"/>
              </w:rPr>
              <w:t>Профсоюзная ул., д. 82, Москва, 117393</w:t>
            </w:r>
          </w:p>
        </w:tc>
      </w:tr>
    </w:tbl>
    <w:p w:rsidR="00DD0387" w:rsidRPr="00175C2B" w:rsidRDefault="00DD0387" w:rsidP="00DD0387">
      <w:pPr>
        <w:autoSpaceDE w:val="0"/>
        <w:autoSpaceDN w:val="0"/>
        <w:adjustRightInd w:val="0"/>
        <w:rPr>
          <w:sz w:val="28"/>
          <w:szCs w:val="28"/>
        </w:rPr>
      </w:pPr>
    </w:p>
    <w:p w:rsidR="00DD0387" w:rsidRPr="00175C2B"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p>
    <w:p w:rsidR="00DD0387" w:rsidRPr="00175C2B" w:rsidRDefault="00DD0387" w:rsidP="00DD0387">
      <w:pPr>
        <w:tabs>
          <w:tab w:val="left" w:pos="0"/>
        </w:tabs>
        <w:autoSpaceDE w:val="0"/>
        <w:autoSpaceDN w:val="0"/>
        <w:adjustRightInd w:val="0"/>
        <w:ind w:firstLine="720"/>
        <w:jc w:val="both"/>
        <w:rPr>
          <w:spacing w:val="-2"/>
          <w:sz w:val="28"/>
          <w:szCs w:val="28"/>
        </w:rPr>
      </w:pPr>
    </w:p>
    <w:tbl>
      <w:tblPr>
        <w:tblW w:w="1897" w:type="pct"/>
        <w:jc w:val="right"/>
        <w:tblCellSpacing w:w="15" w:type="dxa"/>
        <w:tblCellMar>
          <w:top w:w="15" w:type="dxa"/>
          <w:left w:w="15" w:type="dxa"/>
          <w:bottom w:w="15" w:type="dxa"/>
          <w:right w:w="15" w:type="dxa"/>
        </w:tblCellMar>
        <w:tblLook w:val="04A0"/>
      </w:tblPr>
      <w:tblGrid>
        <w:gridCol w:w="3835"/>
      </w:tblGrid>
      <w:tr w:rsidR="00DD0387" w:rsidRPr="00175C2B" w:rsidTr="00166D2F">
        <w:trPr>
          <w:tblCellSpacing w:w="15" w:type="dxa"/>
          <w:jc w:val="right"/>
        </w:trPr>
        <w:tc>
          <w:tcPr>
            <w:tcW w:w="3775" w:type="dxa"/>
            <w:tcBorders>
              <w:top w:val="nil"/>
              <w:left w:val="nil"/>
              <w:bottom w:val="nil"/>
              <w:right w:val="nil"/>
            </w:tcBorders>
            <w:tcMar>
              <w:top w:w="15" w:type="dxa"/>
              <w:left w:w="149" w:type="dxa"/>
              <w:bottom w:w="15" w:type="dxa"/>
              <w:right w:w="149" w:type="dxa"/>
            </w:tcMar>
            <w:hideMark/>
          </w:tcPr>
          <w:p w:rsidR="00DD0387" w:rsidRPr="00175C2B" w:rsidRDefault="00DD0387" w:rsidP="00166D2F">
            <w:pPr>
              <w:spacing w:before="100" w:beforeAutospacing="1" w:after="100" w:afterAutospacing="1"/>
              <w:jc w:val="center"/>
              <w:rPr>
                <w:sz w:val="28"/>
                <w:szCs w:val="28"/>
              </w:rPr>
            </w:pPr>
            <w:r w:rsidRPr="00175C2B">
              <w:rPr>
                <w:sz w:val="28"/>
                <w:szCs w:val="28"/>
              </w:rPr>
              <w:t>Директору департамента потребительского рынка Ростовской области</w:t>
            </w:r>
          </w:p>
        </w:tc>
      </w:tr>
      <w:tr w:rsidR="00DD0387" w:rsidRPr="00175C2B" w:rsidTr="00166D2F">
        <w:trPr>
          <w:tblCellSpacing w:w="15" w:type="dxa"/>
          <w:jc w:val="right"/>
        </w:trPr>
        <w:tc>
          <w:tcPr>
            <w:tcW w:w="3775" w:type="dxa"/>
            <w:tcBorders>
              <w:top w:val="nil"/>
              <w:left w:val="nil"/>
              <w:bottom w:val="nil"/>
              <w:right w:val="nil"/>
            </w:tcBorders>
            <w:tcMar>
              <w:top w:w="15" w:type="dxa"/>
              <w:left w:w="149" w:type="dxa"/>
              <w:bottom w:w="15" w:type="dxa"/>
              <w:right w:w="149" w:type="dxa"/>
            </w:tcMar>
            <w:hideMark/>
          </w:tcPr>
          <w:p w:rsidR="00DD0387" w:rsidRPr="00175C2B" w:rsidRDefault="00DD0387" w:rsidP="00166D2F">
            <w:pPr>
              <w:spacing w:before="100" w:beforeAutospacing="1" w:after="100" w:afterAutospacing="1"/>
              <w:jc w:val="center"/>
              <w:rPr>
                <w:sz w:val="28"/>
                <w:szCs w:val="28"/>
              </w:rPr>
            </w:pPr>
            <w:r w:rsidRPr="00175C2B">
              <w:rPr>
                <w:sz w:val="28"/>
                <w:szCs w:val="28"/>
              </w:rPr>
              <w:t>Фамилия И.О.</w:t>
            </w:r>
          </w:p>
        </w:tc>
      </w:tr>
    </w:tbl>
    <w:p w:rsidR="00DD0387" w:rsidRPr="00175C2B" w:rsidRDefault="00DD0387" w:rsidP="00DD0387">
      <w:pPr>
        <w:tabs>
          <w:tab w:val="left" w:pos="0"/>
        </w:tabs>
        <w:autoSpaceDE w:val="0"/>
        <w:autoSpaceDN w:val="0"/>
        <w:adjustRightInd w:val="0"/>
        <w:ind w:firstLine="720"/>
        <w:jc w:val="both"/>
        <w:rPr>
          <w:spacing w:val="-2"/>
          <w:sz w:val="28"/>
          <w:szCs w:val="28"/>
        </w:rPr>
      </w:pPr>
    </w:p>
    <w:p w:rsidR="00DD0387" w:rsidRPr="005D39E3"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rsidR="00DD0387" w:rsidRPr="005D39E3" w:rsidRDefault="00DD0387" w:rsidP="00DD0387">
      <w:pPr>
        <w:tabs>
          <w:tab w:val="left" w:pos="0"/>
        </w:tabs>
        <w:autoSpaceDE w:val="0"/>
        <w:autoSpaceDN w:val="0"/>
        <w:adjustRightInd w:val="0"/>
        <w:ind w:firstLine="720"/>
        <w:jc w:val="both"/>
        <w:rPr>
          <w:spacing w:val="-2"/>
          <w:sz w:val="28"/>
          <w:szCs w:val="28"/>
        </w:rPr>
      </w:pPr>
    </w:p>
    <w:p w:rsidR="00DD0387" w:rsidRPr="005D39E3" w:rsidRDefault="00DD0387" w:rsidP="00DD0387">
      <w:pPr>
        <w:tabs>
          <w:tab w:val="left" w:pos="0"/>
        </w:tabs>
        <w:autoSpaceDE w:val="0"/>
        <w:autoSpaceDN w:val="0"/>
        <w:adjustRightInd w:val="0"/>
        <w:ind w:firstLine="5670"/>
        <w:jc w:val="center"/>
        <w:rPr>
          <w:spacing w:val="-2"/>
          <w:sz w:val="28"/>
          <w:szCs w:val="28"/>
        </w:rPr>
      </w:pPr>
      <w:r w:rsidRPr="005D39E3">
        <w:rPr>
          <w:spacing w:val="-2"/>
          <w:sz w:val="28"/>
          <w:szCs w:val="28"/>
        </w:rPr>
        <w:t>Министерство финансов</w:t>
      </w:r>
    </w:p>
    <w:p w:rsidR="00DD0387" w:rsidRPr="005D39E3" w:rsidRDefault="00DD0387" w:rsidP="00DD0387">
      <w:pPr>
        <w:tabs>
          <w:tab w:val="left" w:pos="0"/>
        </w:tabs>
        <w:autoSpaceDE w:val="0"/>
        <w:autoSpaceDN w:val="0"/>
        <w:adjustRightInd w:val="0"/>
        <w:ind w:firstLine="5670"/>
        <w:jc w:val="center"/>
        <w:rPr>
          <w:spacing w:val="-2"/>
          <w:sz w:val="28"/>
          <w:szCs w:val="28"/>
        </w:rPr>
      </w:pPr>
      <w:r w:rsidRPr="005D39E3">
        <w:rPr>
          <w:spacing w:val="-2"/>
          <w:sz w:val="28"/>
          <w:szCs w:val="28"/>
        </w:rPr>
        <w:t>Ростовской области</w:t>
      </w:r>
    </w:p>
    <w:p w:rsidR="00DD0387" w:rsidRPr="00175C2B" w:rsidRDefault="00DD0387" w:rsidP="00DD0387">
      <w:pPr>
        <w:tabs>
          <w:tab w:val="left" w:pos="0"/>
        </w:tabs>
        <w:autoSpaceDE w:val="0"/>
        <w:autoSpaceDN w:val="0"/>
        <w:adjustRightInd w:val="0"/>
        <w:ind w:firstLine="5670"/>
        <w:jc w:val="center"/>
        <w:rPr>
          <w:spacing w:val="-2"/>
          <w:sz w:val="28"/>
          <w:szCs w:val="28"/>
        </w:rPr>
      </w:pPr>
      <w:r w:rsidRPr="005D39E3">
        <w:rPr>
          <w:spacing w:val="-2"/>
          <w:sz w:val="28"/>
          <w:szCs w:val="28"/>
        </w:rPr>
        <w:t>Управление бюджетной политики</w:t>
      </w:r>
    </w:p>
    <w:p w:rsidR="00DD0387" w:rsidRPr="00175C2B" w:rsidRDefault="00DD0387" w:rsidP="00DD0387">
      <w:pPr>
        <w:tabs>
          <w:tab w:val="left" w:pos="0"/>
        </w:tabs>
        <w:autoSpaceDE w:val="0"/>
        <w:autoSpaceDN w:val="0"/>
        <w:adjustRightInd w:val="0"/>
        <w:ind w:firstLine="720"/>
        <w:jc w:val="right"/>
        <w:rPr>
          <w:spacing w:val="-2"/>
          <w:sz w:val="28"/>
          <w:szCs w:val="28"/>
        </w:rPr>
      </w:pPr>
    </w:p>
    <w:p w:rsidR="00DD0387" w:rsidRPr="005D39E3"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DD0387" w:rsidRPr="00175C2B"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rsidR="00DD0387" w:rsidRPr="00175C2B" w:rsidRDefault="00DD0387" w:rsidP="00DD0387">
      <w:pPr>
        <w:tabs>
          <w:tab w:val="left" w:pos="0"/>
        </w:tabs>
        <w:autoSpaceDE w:val="0"/>
        <w:autoSpaceDN w:val="0"/>
        <w:adjustRightInd w:val="0"/>
        <w:ind w:firstLine="720"/>
        <w:jc w:val="both"/>
        <w:rPr>
          <w:spacing w:val="-2"/>
          <w:sz w:val="28"/>
          <w:szCs w:val="28"/>
        </w:rPr>
      </w:pPr>
    </w:p>
    <w:tbl>
      <w:tblPr>
        <w:tblW w:w="2456" w:type="pct"/>
        <w:jc w:val="right"/>
        <w:tblCellSpacing w:w="15" w:type="dxa"/>
        <w:tblInd w:w="-266" w:type="dxa"/>
        <w:tblCellMar>
          <w:top w:w="15" w:type="dxa"/>
          <w:left w:w="15" w:type="dxa"/>
          <w:bottom w:w="15" w:type="dxa"/>
          <w:right w:w="15" w:type="dxa"/>
        </w:tblCellMar>
        <w:tblLook w:val="04A0"/>
      </w:tblPr>
      <w:tblGrid>
        <w:gridCol w:w="4834"/>
      </w:tblGrid>
      <w:tr w:rsidR="00DD0387" w:rsidRPr="00175C2B" w:rsidTr="00166D2F">
        <w:trPr>
          <w:trHeight w:val="1914"/>
          <w:tblCellSpacing w:w="15" w:type="dxa"/>
          <w:jc w:val="right"/>
        </w:trPr>
        <w:tc>
          <w:tcPr>
            <w:tcW w:w="4774" w:type="dxa"/>
            <w:tcBorders>
              <w:top w:val="nil"/>
              <w:left w:val="nil"/>
              <w:bottom w:val="nil"/>
              <w:right w:val="nil"/>
            </w:tcBorders>
            <w:hideMark/>
          </w:tcPr>
          <w:p w:rsidR="00DD0387" w:rsidRPr="00175C2B" w:rsidRDefault="00DD0387" w:rsidP="00166D2F">
            <w:pPr>
              <w:spacing w:before="100" w:beforeAutospacing="1" w:after="100" w:afterAutospacing="1"/>
              <w:jc w:val="center"/>
              <w:rPr>
                <w:sz w:val="28"/>
                <w:szCs w:val="28"/>
              </w:rPr>
            </w:pPr>
            <w:r w:rsidRPr="00175C2B">
              <w:rPr>
                <w:sz w:val="28"/>
                <w:szCs w:val="28"/>
              </w:rPr>
              <w:t>Ректору ФГБОУ ВО «Донской государственный технический университет»</w:t>
            </w:r>
          </w:p>
          <w:p w:rsidR="00DD0387" w:rsidRPr="00175C2B" w:rsidRDefault="00DD0387" w:rsidP="00166D2F">
            <w:pPr>
              <w:spacing w:before="100" w:beforeAutospacing="1" w:after="100" w:afterAutospacing="1"/>
              <w:jc w:val="center"/>
              <w:rPr>
                <w:sz w:val="28"/>
                <w:szCs w:val="28"/>
              </w:rPr>
            </w:pPr>
            <w:r w:rsidRPr="00175C2B">
              <w:rPr>
                <w:sz w:val="28"/>
                <w:szCs w:val="28"/>
              </w:rPr>
              <w:t>доктору технических наук, профессору</w:t>
            </w:r>
          </w:p>
        </w:tc>
      </w:tr>
      <w:tr w:rsidR="00DD0387" w:rsidRPr="00175C2B" w:rsidTr="00166D2F">
        <w:trPr>
          <w:trHeight w:val="319"/>
          <w:tblCellSpacing w:w="15" w:type="dxa"/>
          <w:jc w:val="right"/>
        </w:trPr>
        <w:tc>
          <w:tcPr>
            <w:tcW w:w="4774" w:type="dxa"/>
            <w:tcBorders>
              <w:top w:val="nil"/>
              <w:left w:val="nil"/>
              <w:bottom w:val="nil"/>
              <w:right w:val="nil"/>
            </w:tcBorders>
            <w:hideMark/>
          </w:tcPr>
          <w:p w:rsidR="00DD0387" w:rsidRPr="00175C2B" w:rsidRDefault="00DD0387" w:rsidP="00166D2F">
            <w:pPr>
              <w:spacing w:before="100" w:beforeAutospacing="1" w:after="100" w:afterAutospacing="1"/>
              <w:jc w:val="center"/>
              <w:rPr>
                <w:sz w:val="28"/>
                <w:szCs w:val="28"/>
              </w:rPr>
            </w:pPr>
            <w:r w:rsidRPr="00175C2B">
              <w:rPr>
                <w:sz w:val="28"/>
                <w:szCs w:val="28"/>
              </w:rPr>
              <w:t>Фамилия И.О.</w:t>
            </w:r>
          </w:p>
        </w:tc>
      </w:tr>
    </w:tbl>
    <w:p w:rsidR="00DD0387" w:rsidRDefault="00DD0387" w:rsidP="00DD0387">
      <w:pPr>
        <w:tabs>
          <w:tab w:val="left" w:pos="0"/>
        </w:tabs>
        <w:autoSpaceDE w:val="0"/>
        <w:autoSpaceDN w:val="0"/>
        <w:adjustRightInd w:val="0"/>
        <w:ind w:firstLine="720"/>
        <w:jc w:val="both"/>
        <w:rPr>
          <w:color w:val="00B050"/>
          <w:spacing w:val="-2"/>
          <w:sz w:val="28"/>
          <w:szCs w:val="28"/>
        </w:rPr>
      </w:pPr>
    </w:p>
    <w:p w:rsidR="00EA058B" w:rsidRPr="00175C2B" w:rsidRDefault="00EA058B" w:rsidP="00DD0387">
      <w:pPr>
        <w:tabs>
          <w:tab w:val="left" w:pos="0"/>
        </w:tabs>
        <w:autoSpaceDE w:val="0"/>
        <w:autoSpaceDN w:val="0"/>
        <w:adjustRightInd w:val="0"/>
        <w:ind w:firstLine="720"/>
        <w:jc w:val="both"/>
        <w:rPr>
          <w:color w:val="00B050"/>
          <w:spacing w:val="-2"/>
          <w:sz w:val="28"/>
          <w:szCs w:val="28"/>
        </w:rPr>
      </w:pPr>
    </w:p>
    <w:p w:rsidR="00DD0387" w:rsidRPr="005D39E3"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Во внутренних документах, адресуемых руководителю структурного подразделения государственного органа его работниками, наименование организации не указывается. Например:</w:t>
      </w:r>
    </w:p>
    <w:p w:rsidR="00DD0387" w:rsidRPr="005D39E3" w:rsidRDefault="00DD0387" w:rsidP="00DD0387">
      <w:pPr>
        <w:tabs>
          <w:tab w:val="left" w:pos="0"/>
        </w:tabs>
        <w:autoSpaceDE w:val="0"/>
        <w:autoSpaceDN w:val="0"/>
        <w:adjustRightInd w:val="0"/>
        <w:ind w:firstLine="720"/>
        <w:jc w:val="both"/>
        <w:rPr>
          <w:spacing w:val="-2"/>
          <w:sz w:val="28"/>
          <w:szCs w:val="28"/>
        </w:rPr>
      </w:pPr>
    </w:p>
    <w:p w:rsidR="00DD0387" w:rsidRPr="005D39E3" w:rsidRDefault="00DD0387" w:rsidP="00DD0387">
      <w:pPr>
        <w:autoSpaceDE w:val="0"/>
        <w:autoSpaceDN w:val="0"/>
        <w:adjustRightInd w:val="0"/>
        <w:ind w:left="5670"/>
        <w:jc w:val="center"/>
        <w:rPr>
          <w:color w:val="000000" w:themeColor="text1"/>
          <w:spacing w:val="-2"/>
          <w:sz w:val="28"/>
          <w:szCs w:val="28"/>
        </w:rPr>
      </w:pPr>
      <w:r w:rsidRPr="005D39E3">
        <w:rPr>
          <w:color w:val="000000" w:themeColor="text1"/>
          <w:spacing w:val="-2"/>
          <w:sz w:val="28"/>
          <w:szCs w:val="28"/>
        </w:rPr>
        <w:t>Начальнику управления документационного обеспечения</w:t>
      </w:r>
    </w:p>
    <w:p w:rsidR="00DD0387" w:rsidRPr="00175C2B" w:rsidRDefault="00DD0387" w:rsidP="00DD0387">
      <w:pPr>
        <w:autoSpaceDE w:val="0"/>
        <w:autoSpaceDN w:val="0"/>
        <w:adjustRightInd w:val="0"/>
        <w:ind w:left="5670"/>
        <w:jc w:val="center"/>
        <w:rPr>
          <w:color w:val="000000" w:themeColor="text1"/>
          <w:spacing w:val="-2"/>
          <w:sz w:val="28"/>
          <w:szCs w:val="28"/>
        </w:rPr>
      </w:pPr>
      <w:r w:rsidRPr="005D39E3">
        <w:rPr>
          <w:color w:val="000000" w:themeColor="text1"/>
          <w:spacing w:val="-2"/>
          <w:sz w:val="28"/>
          <w:szCs w:val="28"/>
        </w:rPr>
        <w:t>Фамилия И.О.</w:t>
      </w:r>
    </w:p>
    <w:p w:rsidR="00DD0387" w:rsidRPr="00175C2B" w:rsidRDefault="00DD0387" w:rsidP="00DD0387">
      <w:pPr>
        <w:tabs>
          <w:tab w:val="left" w:pos="0"/>
        </w:tabs>
        <w:autoSpaceDE w:val="0"/>
        <w:autoSpaceDN w:val="0"/>
        <w:adjustRightInd w:val="0"/>
        <w:ind w:firstLine="5670"/>
        <w:jc w:val="center"/>
        <w:rPr>
          <w:color w:val="000000" w:themeColor="text1"/>
          <w:spacing w:val="-2"/>
          <w:sz w:val="28"/>
          <w:szCs w:val="28"/>
        </w:rPr>
      </w:pPr>
    </w:p>
    <w:p w:rsidR="00DD0387" w:rsidRPr="00175C2B" w:rsidRDefault="00DD0387" w:rsidP="00DD0387">
      <w:pPr>
        <w:tabs>
          <w:tab w:val="left" w:pos="0"/>
        </w:tabs>
        <w:autoSpaceDE w:val="0"/>
        <w:autoSpaceDN w:val="0"/>
        <w:adjustRightInd w:val="0"/>
        <w:ind w:firstLine="720"/>
        <w:jc w:val="both"/>
        <w:rPr>
          <w:color w:val="000000" w:themeColor="text1"/>
          <w:spacing w:val="-2"/>
          <w:sz w:val="28"/>
          <w:szCs w:val="28"/>
        </w:rPr>
      </w:pPr>
      <w:r w:rsidRPr="005D39E3">
        <w:rPr>
          <w:spacing w:val="-2"/>
          <w:sz w:val="28"/>
          <w:szCs w:val="28"/>
        </w:rPr>
        <w:t xml:space="preserve">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w:t>
      </w:r>
      <w:r w:rsidRPr="005D39E3">
        <w:rPr>
          <w:spacing w:val="-2"/>
          <w:sz w:val="28"/>
          <w:szCs w:val="28"/>
        </w:rPr>
        <w:lastRenderedPageBreak/>
        <w:t>(организации),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5D39E3">
        <w:rPr>
          <w:color w:val="000000" w:themeColor="text1"/>
          <w:spacing w:val="-2"/>
          <w:sz w:val="28"/>
          <w:szCs w:val="28"/>
        </w:rPr>
        <w:t>:</w:t>
      </w:r>
    </w:p>
    <w:p w:rsidR="00DD0387" w:rsidRPr="00175C2B" w:rsidRDefault="00DD0387" w:rsidP="00DD0387">
      <w:pPr>
        <w:tabs>
          <w:tab w:val="left" w:pos="0"/>
        </w:tabs>
        <w:autoSpaceDE w:val="0"/>
        <w:autoSpaceDN w:val="0"/>
        <w:adjustRightInd w:val="0"/>
        <w:ind w:firstLine="720"/>
        <w:rPr>
          <w:color w:val="000000" w:themeColor="text1"/>
          <w:spacing w:val="-2"/>
          <w:sz w:val="28"/>
          <w:szCs w:val="28"/>
        </w:rPr>
      </w:pP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Министерство финансов</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Ростовской области</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Начальнику управления</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бюджетной политики</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Фамилия И.О.</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p>
    <w:p w:rsidR="00DD0387" w:rsidRPr="005D39E3" w:rsidRDefault="00DD0387" w:rsidP="00DD0387">
      <w:pPr>
        <w:tabs>
          <w:tab w:val="left" w:pos="0"/>
        </w:tabs>
        <w:autoSpaceDE w:val="0"/>
        <w:autoSpaceDN w:val="0"/>
        <w:adjustRightInd w:val="0"/>
        <w:ind w:firstLine="709"/>
        <w:jc w:val="both"/>
        <w:rPr>
          <w:spacing w:val="-2"/>
          <w:sz w:val="28"/>
          <w:szCs w:val="28"/>
        </w:rPr>
      </w:pPr>
      <w:r w:rsidRPr="005D39E3">
        <w:rPr>
          <w:spacing w:val="-2"/>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DD0387" w:rsidRPr="005D39E3" w:rsidRDefault="00DD0387" w:rsidP="00DD0387">
      <w:pPr>
        <w:tabs>
          <w:tab w:val="left" w:pos="0"/>
        </w:tabs>
        <w:autoSpaceDE w:val="0"/>
        <w:autoSpaceDN w:val="0"/>
        <w:adjustRightInd w:val="0"/>
        <w:ind w:firstLine="720"/>
        <w:rPr>
          <w:spacing w:val="-2"/>
          <w:sz w:val="28"/>
          <w:szCs w:val="28"/>
        </w:rPr>
      </w:pPr>
    </w:p>
    <w:tbl>
      <w:tblPr>
        <w:tblW w:w="0" w:type="auto"/>
        <w:jc w:val="right"/>
        <w:tblInd w:w="-709" w:type="dxa"/>
        <w:tblLayout w:type="fixed"/>
        <w:tblCellMar>
          <w:left w:w="57" w:type="dxa"/>
          <w:right w:w="57" w:type="dxa"/>
        </w:tblCellMar>
        <w:tblLook w:val="04A0"/>
      </w:tblPr>
      <w:tblGrid>
        <w:gridCol w:w="3288"/>
      </w:tblGrid>
      <w:tr w:rsidR="00DD0387" w:rsidRPr="005D39E3" w:rsidTr="00166D2F">
        <w:trPr>
          <w:jc w:val="right"/>
        </w:trPr>
        <w:tc>
          <w:tcPr>
            <w:tcW w:w="3288" w:type="dxa"/>
            <w:tcBorders>
              <w:top w:val="nil"/>
              <w:left w:val="nil"/>
              <w:bottom w:val="nil"/>
              <w:right w:val="nil"/>
            </w:tcBorders>
            <w:hideMark/>
          </w:tcPr>
          <w:p w:rsidR="00DD0387" w:rsidRPr="005D39E3" w:rsidRDefault="00DD0387" w:rsidP="00166D2F">
            <w:pPr>
              <w:tabs>
                <w:tab w:val="left" w:pos="0"/>
              </w:tabs>
              <w:autoSpaceDE w:val="0"/>
              <w:autoSpaceDN w:val="0"/>
              <w:adjustRightInd w:val="0"/>
              <w:rPr>
                <w:color w:val="000000" w:themeColor="text1"/>
                <w:spacing w:val="-2"/>
                <w:sz w:val="28"/>
                <w:szCs w:val="28"/>
              </w:rPr>
            </w:pPr>
            <w:r w:rsidRPr="005D39E3">
              <w:rPr>
                <w:color w:val="000000" w:themeColor="text1"/>
                <w:spacing w:val="-2"/>
                <w:sz w:val="28"/>
                <w:szCs w:val="28"/>
              </w:rPr>
              <w:t>г-ну Иванову И.И.</w:t>
            </w:r>
          </w:p>
        </w:tc>
      </w:tr>
      <w:tr w:rsidR="00DD0387" w:rsidRPr="005D39E3" w:rsidTr="00166D2F">
        <w:trPr>
          <w:jc w:val="right"/>
        </w:trPr>
        <w:tc>
          <w:tcPr>
            <w:tcW w:w="3288" w:type="dxa"/>
            <w:tcBorders>
              <w:top w:val="nil"/>
              <w:left w:val="nil"/>
              <w:bottom w:val="nil"/>
              <w:right w:val="nil"/>
            </w:tcBorders>
          </w:tcPr>
          <w:p w:rsidR="00DD0387" w:rsidRPr="005D39E3" w:rsidRDefault="00DD0387" w:rsidP="00166D2F">
            <w:pPr>
              <w:tabs>
                <w:tab w:val="left" w:pos="0"/>
              </w:tabs>
              <w:autoSpaceDE w:val="0"/>
              <w:autoSpaceDN w:val="0"/>
              <w:adjustRightInd w:val="0"/>
              <w:rPr>
                <w:color w:val="000000" w:themeColor="text1"/>
                <w:spacing w:val="-2"/>
                <w:sz w:val="28"/>
                <w:szCs w:val="28"/>
              </w:rPr>
            </w:pPr>
          </w:p>
        </w:tc>
      </w:tr>
      <w:tr w:rsidR="00DD0387" w:rsidRPr="00175C2B" w:rsidTr="00166D2F">
        <w:trPr>
          <w:jc w:val="right"/>
        </w:trPr>
        <w:tc>
          <w:tcPr>
            <w:tcW w:w="3288" w:type="dxa"/>
            <w:tcBorders>
              <w:top w:val="nil"/>
              <w:left w:val="nil"/>
              <w:bottom w:val="nil"/>
              <w:right w:val="nil"/>
            </w:tcBorders>
            <w:hideMark/>
          </w:tcPr>
          <w:p w:rsidR="00DD0387" w:rsidRPr="00175C2B" w:rsidRDefault="00DD0387" w:rsidP="00166D2F">
            <w:pPr>
              <w:tabs>
                <w:tab w:val="left" w:pos="0"/>
              </w:tabs>
              <w:autoSpaceDE w:val="0"/>
              <w:autoSpaceDN w:val="0"/>
              <w:adjustRightInd w:val="0"/>
              <w:rPr>
                <w:color w:val="000000" w:themeColor="text1"/>
                <w:spacing w:val="-2"/>
                <w:sz w:val="28"/>
                <w:szCs w:val="28"/>
              </w:rPr>
            </w:pPr>
            <w:r w:rsidRPr="005D39E3">
              <w:rPr>
                <w:color w:val="000000" w:themeColor="text1"/>
                <w:spacing w:val="-2"/>
                <w:sz w:val="28"/>
                <w:szCs w:val="28"/>
              </w:rPr>
              <w:t>г-же Павловой П.П.</w:t>
            </w:r>
          </w:p>
        </w:tc>
      </w:tr>
    </w:tbl>
    <w:p w:rsidR="00DD0387" w:rsidRPr="00175C2B" w:rsidRDefault="00DD0387" w:rsidP="00DD0387">
      <w:pPr>
        <w:tabs>
          <w:tab w:val="left" w:pos="0"/>
        </w:tabs>
        <w:autoSpaceDE w:val="0"/>
        <w:autoSpaceDN w:val="0"/>
        <w:adjustRightInd w:val="0"/>
        <w:ind w:firstLine="720"/>
        <w:rPr>
          <w:color w:val="000000" w:themeColor="text1"/>
          <w:spacing w:val="-2"/>
          <w:sz w:val="28"/>
          <w:szCs w:val="28"/>
        </w:rPr>
      </w:pPr>
    </w:p>
    <w:p w:rsidR="00DD0387" w:rsidRPr="005D39E3" w:rsidRDefault="00DD0387" w:rsidP="00DD0387">
      <w:pPr>
        <w:autoSpaceDE w:val="0"/>
        <w:autoSpaceDN w:val="0"/>
        <w:adjustRightInd w:val="0"/>
        <w:ind w:firstLine="709"/>
        <w:jc w:val="both"/>
        <w:rPr>
          <w:sz w:val="28"/>
          <w:szCs w:val="28"/>
        </w:rPr>
      </w:pPr>
      <w:r w:rsidRPr="005D39E3">
        <w:rPr>
          <w:sz w:val="28"/>
          <w:szCs w:val="28"/>
        </w:rPr>
        <w:t>При рассылке документа группе орган</w:t>
      </w:r>
      <w:r>
        <w:rPr>
          <w:sz w:val="28"/>
          <w:szCs w:val="28"/>
        </w:rPr>
        <w:t>ов</w:t>
      </w:r>
      <w:r w:rsidRPr="005D39E3">
        <w:rPr>
          <w:sz w:val="28"/>
          <w:szCs w:val="28"/>
        </w:rPr>
        <w:t xml:space="preserve"> местного самоуправления </w:t>
      </w:r>
      <w:r>
        <w:rPr>
          <w:sz w:val="28"/>
          <w:szCs w:val="28"/>
        </w:rPr>
        <w:t>Сальского района,</w:t>
      </w:r>
      <w:r w:rsidRPr="005D39E3">
        <w:rPr>
          <w:sz w:val="28"/>
          <w:szCs w:val="28"/>
        </w:rPr>
        <w:t xml:space="preserve"> или организаций одного типа</w:t>
      </w:r>
      <w:r>
        <w:rPr>
          <w:sz w:val="28"/>
          <w:szCs w:val="28"/>
        </w:rPr>
        <w:t>,</w:t>
      </w:r>
      <w:r w:rsidRPr="005D39E3">
        <w:rPr>
          <w:sz w:val="28"/>
          <w:szCs w:val="28"/>
        </w:rPr>
        <w:t xml:space="preserve"> или в структурные подразделения адресат указывается обобщенно. Например:</w:t>
      </w:r>
    </w:p>
    <w:p w:rsidR="00DD0387" w:rsidRPr="005D39E3" w:rsidRDefault="00DD0387" w:rsidP="00DD0387">
      <w:pPr>
        <w:autoSpaceDE w:val="0"/>
        <w:autoSpaceDN w:val="0"/>
        <w:adjustRightInd w:val="0"/>
        <w:ind w:firstLine="709"/>
        <w:jc w:val="both"/>
        <w:rPr>
          <w:sz w:val="28"/>
          <w:szCs w:val="28"/>
        </w:rPr>
      </w:pPr>
    </w:p>
    <w:p w:rsidR="00DD0387" w:rsidRDefault="00DD0387" w:rsidP="00DD0387">
      <w:pPr>
        <w:autoSpaceDE w:val="0"/>
        <w:autoSpaceDN w:val="0"/>
        <w:adjustRightInd w:val="0"/>
        <w:ind w:left="5670"/>
        <w:jc w:val="center"/>
        <w:rPr>
          <w:sz w:val="28"/>
          <w:szCs w:val="28"/>
        </w:rPr>
      </w:pPr>
      <w:r w:rsidRPr="005D39E3">
        <w:rPr>
          <w:sz w:val="28"/>
          <w:szCs w:val="28"/>
        </w:rPr>
        <w:t xml:space="preserve">Органам местного самоуправления </w:t>
      </w:r>
    </w:p>
    <w:p w:rsidR="00DD0387" w:rsidRPr="005D39E3" w:rsidRDefault="00DD0387" w:rsidP="00DD0387">
      <w:pPr>
        <w:autoSpaceDE w:val="0"/>
        <w:autoSpaceDN w:val="0"/>
        <w:adjustRightInd w:val="0"/>
        <w:ind w:left="5670"/>
        <w:jc w:val="center"/>
        <w:rPr>
          <w:sz w:val="28"/>
          <w:szCs w:val="28"/>
        </w:rPr>
      </w:pPr>
      <w:r>
        <w:rPr>
          <w:sz w:val="28"/>
          <w:szCs w:val="28"/>
        </w:rPr>
        <w:t>Сальского района</w:t>
      </w:r>
    </w:p>
    <w:p w:rsidR="00DD0387" w:rsidRPr="005D39E3" w:rsidRDefault="00DD0387" w:rsidP="00DD0387">
      <w:pPr>
        <w:autoSpaceDE w:val="0"/>
        <w:autoSpaceDN w:val="0"/>
        <w:adjustRightInd w:val="0"/>
        <w:jc w:val="both"/>
        <w:rPr>
          <w:sz w:val="28"/>
          <w:szCs w:val="28"/>
        </w:rPr>
      </w:pPr>
    </w:p>
    <w:p w:rsidR="00DD0387" w:rsidRPr="005D39E3" w:rsidRDefault="00DD0387" w:rsidP="00DD0387">
      <w:pPr>
        <w:autoSpaceDE w:val="0"/>
        <w:autoSpaceDN w:val="0"/>
        <w:adjustRightInd w:val="0"/>
        <w:jc w:val="both"/>
        <w:rPr>
          <w:sz w:val="28"/>
          <w:szCs w:val="28"/>
        </w:rPr>
      </w:pPr>
      <w:r w:rsidRPr="005D39E3">
        <w:rPr>
          <w:sz w:val="28"/>
          <w:szCs w:val="28"/>
        </w:rPr>
        <w:t>или должностным лицам:</w:t>
      </w:r>
    </w:p>
    <w:p w:rsidR="00DD0387" w:rsidRPr="005D39E3" w:rsidRDefault="00DD0387" w:rsidP="00DD0387">
      <w:pPr>
        <w:autoSpaceDE w:val="0"/>
        <w:autoSpaceDN w:val="0"/>
        <w:adjustRightInd w:val="0"/>
        <w:ind w:left="5670"/>
        <w:jc w:val="center"/>
        <w:rPr>
          <w:sz w:val="28"/>
          <w:szCs w:val="28"/>
        </w:rPr>
      </w:pPr>
      <w:r>
        <w:rPr>
          <w:sz w:val="28"/>
          <w:szCs w:val="28"/>
        </w:rPr>
        <w:t>Главам администраций</w:t>
      </w:r>
    </w:p>
    <w:p w:rsidR="00DD0387" w:rsidRDefault="00DD0387" w:rsidP="00DD0387">
      <w:pPr>
        <w:autoSpaceDE w:val="0"/>
        <w:autoSpaceDN w:val="0"/>
        <w:adjustRightInd w:val="0"/>
        <w:ind w:left="5670"/>
        <w:jc w:val="center"/>
        <w:rPr>
          <w:sz w:val="28"/>
          <w:szCs w:val="28"/>
        </w:rPr>
      </w:pPr>
      <w:r>
        <w:rPr>
          <w:sz w:val="28"/>
          <w:szCs w:val="28"/>
        </w:rPr>
        <w:t>городского и сельских поселений</w:t>
      </w:r>
    </w:p>
    <w:p w:rsidR="00DD0387" w:rsidRPr="005D39E3" w:rsidRDefault="00DD0387" w:rsidP="00DD0387">
      <w:pPr>
        <w:autoSpaceDE w:val="0"/>
        <w:autoSpaceDN w:val="0"/>
        <w:adjustRightInd w:val="0"/>
        <w:ind w:left="5670"/>
        <w:jc w:val="center"/>
        <w:rPr>
          <w:sz w:val="28"/>
          <w:szCs w:val="28"/>
        </w:rPr>
      </w:pPr>
      <w:r>
        <w:rPr>
          <w:sz w:val="28"/>
          <w:szCs w:val="28"/>
        </w:rPr>
        <w:t>Сальского района</w:t>
      </w:r>
    </w:p>
    <w:p w:rsidR="00DD0387" w:rsidRPr="00175C2B" w:rsidRDefault="00DD0387" w:rsidP="00DD0387">
      <w:pPr>
        <w:autoSpaceDE w:val="0"/>
        <w:autoSpaceDN w:val="0"/>
        <w:adjustRightInd w:val="0"/>
        <w:jc w:val="center"/>
        <w:rPr>
          <w:sz w:val="28"/>
          <w:szCs w:val="28"/>
        </w:rPr>
      </w:pPr>
    </w:p>
    <w:p w:rsidR="00DD0387" w:rsidRPr="00175C2B" w:rsidRDefault="00DD0387" w:rsidP="00DD0387">
      <w:pPr>
        <w:autoSpaceDE w:val="0"/>
        <w:autoSpaceDN w:val="0"/>
        <w:adjustRightInd w:val="0"/>
        <w:ind w:firstLine="709"/>
        <w:jc w:val="both"/>
        <w:rPr>
          <w:sz w:val="28"/>
          <w:szCs w:val="28"/>
        </w:rPr>
      </w:pPr>
      <w:r w:rsidRPr="00AF16F2">
        <w:rPr>
          <w:sz w:val="28"/>
          <w:szCs w:val="28"/>
        </w:rPr>
        <w:t>Список рассылки составляется исполнителем, содержит фамилию, инициалы получателей, их должности, при необходимости – адреса получателя.</w:t>
      </w:r>
    </w:p>
    <w:p w:rsidR="00DD0387" w:rsidRPr="00175C2B" w:rsidRDefault="00DD0387" w:rsidP="00DD0387">
      <w:pPr>
        <w:autoSpaceDE w:val="0"/>
        <w:autoSpaceDN w:val="0"/>
        <w:adjustRightInd w:val="0"/>
        <w:ind w:firstLine="709"/>
        <w:jc w:val="both"/>
        <w:rPr>
          <w:sz w:val="28"/>
          <w:szCs w:val="28"/>
        </w:rPr>
      </w:pPr>
      <w:r w:rsidRPr="00AF16F2">
        <w:rPr>
          <w:sz w:val="28"/>
          <w:szCs w:val="28"/>
        </w:rPr>
        <w:t>Почтовый адрес в реквизите «адресат» оформляется ниже предыдущего текста на два одинарных межстрочных интервала. Элементы почтового адреса указываются в соответствии с Правилами оказания услуг почтовой связи в следующей последовательности: наименование адресата (для юридического лица – полное или сокращенное наименование (при наличии), для гражданина – фамилия и инициалы); название улицы, номер дома, номер офиса или квартиры; название населенного пункта (города, поселка); название района; название республики, края, области, автономного округа (области); название страны (для международных почтовых отправлений); почтовый индекс.</w:t>
      </w:r>
    </w:p>
    <w:p w:rsidR="00DD0387" w:rsidRPr="00AF16F2" w:rsidRDefault="00DD0387" w:rsidP="00DD0387">
      <w:pPr>
        <w:autoSpaceDE w:val="0"/>
        <w:autoSpaceDN w:val="0"/>
        <w:adjustRightInd w:val="0"/>
        <w:ind w:firstLine="709"/>
        <w:jc w:val="both"/>
        <w:rPr>
          <w:sz w:val="28"/>
          <w:szCs w:val="28"/>
        </w:rPr>
      </w:pPr>
      <w:r w:rsidRPr="00AF16F2">
        <w:rPr>
          <w:sz w:val="28"/>
          <w:szCs w:val="28"/>
        </w:rPr>
        <w:t>При адресации документа физическому лицу указывают фамилию и инициалы, затем почтовый адрес. Например:</w:t>
      </w:r>
    </w:p>
    <w:p w:rsidR="00DD0387" w:rsidRPr="00AF16F2" w:rsidRDefault="00DD0387" w:rsidP="00DD0387">
      <w:pPr>
        <w:tabs>
          <w:tab w:val="left" w:pos="6663"/>
        </w:tabs>
        <w:autoSpaceDE w:val="0"/>
        <w:autoSpaceDN w:val="0"/>
        <w:adjustRightInd w:val="0"/>
        <w:rPr>
          <w:sz w:val="28"/>
          <w:szCs w:val="28"/>
        </w:rPr>
      </w:pPr>
    </w:p>
    <w:p w:rsidR="00DD0387" w:rsidRPr="00AF16F2" w:rsidRDefault="00DD0387" w:rsidP="00DD0387">
      <w:pPr>
        <w:autoSpaceDE w:val="0"/>
        <w:autoSpaceDN w:val="0"/>
        <w:adjustRightInd w:val="0"/>
        <w:ind w:left="6804"/>
        <w:jc w:val="center"/>
        <w:rPr>
          <w:sz w:val="28"/>
          <w:szCs w:val="28"/>
        </w:rPr>
      </w:pPr>
      <w:r w:rsidRPr="00AF16F2">
        <w:rPr>
          <w:sz w:val="28"/>
          <w:szCs w:val="28"/>
        </w:rPr>
        <w:t>Иванову И.П.</w:t>
      </w:r>
    </w:p>
    <w:p w:rsidR="00DD0387" w:rsidRPr="00AF16F2" w:rsidRDefault="00DD0387" w:rsidP="00DD0387">
      <w:pPr>
        <w:tabs>
          <w:tab w:val="left" w:pos="6237"/>
        </w:tabs>
        <w:autoSpaceDE w:val="0"/>
        <w:autoSpaceDN w:val="0"/>
        <w:adjustRightInd w:val="0"/>
        <w:ind w:left="6804"/>
        <w:jc w:val="center"/>
        <w:rPr>
          <w:sz w:val="28"/>
          <w:szCs w:val="28"/>
        </w:rPr>
      </w:pPr>
      <w:r w:rsidRPr="00AF16F2">
        <w:rPr>
          <w:sz w:val="28"/>
          <w:szCs w:val="28"/>
        </w:rPr>
        <w:lastRenderedPageBreak/>
        <w:t>Садовая ул., д. 5, кв. 12,</w:t>
      </w:r>
    </w:p>
    <w:p w:rsidR="00DD0387" w:rsidRPr="00AF16F2" w:rsidRDefault="00DD0387" w:rsidP="00DD0387">
      <w:pPr>
        <w:tabs>
          <w:tab w:val="left" w:pos="6237"/>
        </w:tabs>
        <w:autoSpaceDE w:val="0"/>
        <w:autoSpaceDN w:val="0"/>
        <w:adjustRightInd w:val="0"/>
        <w:ind w:left="6804"/>
        <w:jc w:val="center"/>
        <w:rPr>
          <w:sz w:val="28"/>
          <w:szCs w:val="28"/>
        </w:rPr>
      </w:pPr>
      <w:r w:rsidRPr="00AF16F2">
        <w:rPr>
          <w:sz w:val="28"/>
          <w:szCs w:val="28"/>
        </w:rPr>
        <w:t>г. Сальск,</w:t>
      </w:r>
    </w:p>
    <w:p w:rsidR="00DD0387" w:rsidRPr="00AF16F2" w:rsidRDefault="00DD0387" w:rsidP="00DD0387">
      <w:pPr>
        <w:tabs>
          <w:tab w:val="left" w:pos="6237"/>
        </w:tabs>
        <w:autoSpaceDE w:val="0"/>
        <w:autoSpaceDN w:val="0"/>
        <w:adjustRightInd w:val="0"/>
        <w:ind w:left="6804"/>
        <w:jc w:val="center"/>
        <w:rPr>
          <w:sz w:val="28"/>
          <w:szCs w:val="28"/>
        </w:rPr>
      </w:pPr>
      <w:r w:rsidRPr="00AF16F2">
        <w:rPr>
          <w:sz w:val="28"/>
          <w:szCs w:val="28"/>
        </w:rPr>
        <w:t>Ростовская обл., 347630</w:t>
      </w:r>
    </w:p>
    <w:p w:rsidR="00DD0387" w:rsidRPr="007057C5" w:rsidRDefault="00DD0387" w:rsidP="00DD0387">
      <w:pPr>
        <w:tabs>
          <w:tab w:val="left" w:pos="6237"/>
          <w:tab w:val="left" w:pos="6521"/>
        </w:tabs>
        <w:autoSpaceDE w:val="0"/>
        <w:autoSpaceDN w:val="0"/>
        <w:adjustRightInd w:val="0"/>
        <w:ind w:left="6521"/>
        <w:jc w:val="center"/>
        <w:rPr>
          <w:sz w:val="28"/>
          <w:szCs w:val="28"/>
          <w:highlight w:val="yellow"/>
        </w:rPr>
      </w:pPr>
    </w:p>
    <w:p w:rsidR="00DD0387" w:rsidRPr="00AF16F2" w:rsidRDefault="00DD0387" w:rsidP="00DD0387">
      <w:pPr>
        <w:autoSpaceDE w:val="0"/>
        <w:autoSpaceDN w:val="0"/>
        <w:adjustRightInd w:val="0"/>
        <w:ind w:firstLine="720"/>
        <w:jc w:val="both"/>
        <w:rPr>
          <w:sz w:val="28"/>
          <w:szCs w:val="28"/>
        </w:rPr>
      </w:pPr>
      <w:r w:rsidRPr="00AF16F2">
        <w:rPr>
          <w:sz w:val="28"/>
          <w:szCs w:val="28"/>
        </w:rPr>
        <w:t>При отправке письма по электронной почте (без досылки по почте) почтовый адрес не указывается. При необходимости может быть указан электронный адрес (номер телефона). Например:</w:t>
      </w:r>
    </w:p>
    <w:p w:rsidR="00DD0387" w:rsidRPr="00AF16F2" w:rsidRDefault="00DD0387" w:rsidP="00DD0387">
      <w:pPr>
        <w:autoSpaceDE w:val="0"/>
        <w:autoSpaceDN w:val="0"/>
        <w:adjustRightInd w:val="0"/>
        <w:ind w:left="6663"/>
        <w:jc w:val="center"/>
        <w:rPr>
          <w:sz w:val="28"/>
          <w:szCs w:val="28"/>
        </w:rPr>
      </w:pPr>
      <w:r w:rsidRPr="00AF16F2">
        <w:rPr>
          <w:sz w:val="28"/>
          <w:szCs w:val="28"/>
        </w:rPr>
        <w:t>Администрация</w:t>
      </w:r>
    </w:p>
    <w:p w:rsidR="00DD0387" w:rsidRPr="00AF16F2" w:rsidRDefault="00DD0387" w:rsidP="00DD0387">
      <w:pPr>
        <w:autoSpaceDE w:val="0"/>
        <w:autoSpaceDN w:val="0"/>
        <w:adjustRightInd w:val="0"/>
        <w:ind w:left="6663"/>
        <w:jc w:val="center"/>
        <w:rPr>
          <w:sz w:val="28"/>
          <w:szCs w:val="28"/>
        </w:rPr>
      </w:pPr>
      <w:r w:rsidRPr="00AF16F2">
        <w:rPr>
          <w:sz w:val="28"/>
          <w:szCs w:val="28"/>
        </w:rPr>
        <w:t>Железнодорожного района</w:t>
      </w:r>
    </w:p>
    <w:p w:rsidR="00DD0387" w:rsidRPr="00AF16F2" w:rsidRDefault="00DD0387" w:rsidP="00DD0387">
      <w:pPr>
        <w:autoSpaceDE w:val="0"/>
        <w:autoSpaceDN w:val="0"/>
        <w:adjustRightInd w:val="0"/>
        <w:ind w:left="6663"/>
        <w:jc w:val="center"/>
        <w:rPr>
          <w:sz w:val="28"/>
          <w:szCs w:val="28"/>
        </w:rPr>
      </w:pPr>
      <w:r w:rsidRPr="00AF16F2">
        <w:rPr>
          <w:sz w:val="28"/>
          <w:szCs w:val="28"/>
        </w:rPr>
        <w:t>г. Ростова-на-Дону</w:t>
      </w:r>
    </w:p>
    <w:p w:rsidR="00DD0387" w:rsidRPr="00175C2B" w:rsidRDefault="00DD0387" w:rsidP="00DD0387">
      <w:pPr>
        <w:autoSpaceDE w:val="0"/>
        <w:autoSpaceDN w:val="0"/>
        <w:adjustRightInd w:val="0"/>
        <w:ind w:left="6663"/>
        <w:jc w:val="center"/>
        <w:rPr>
          <w:sz w:val="28"/>
          <w:szCs w:val="28"/>
        </w:rPr>
      </w:pPr>
      <w:r w:rsidRPr="00AF16F2">
        <w:rPr>
          <w:sz w:val="28"/>
          <w:szCs w:val="28"/>
        </w:rPr>
        <w:t>admingel@rostov-gorod.ru</w:t>
      </w:r>
    </w:p>
    <w:p w:rsidR="00DD0387" w:rsidRPr="00175C2B" w:rsidRDefault="00DD0387" w:rsidP="00DD0387">
      <w:pPr>
        <w:autoSpaceDE w:val="0"/>
        <w:autoSpaceDN w:val="0"/>
        <w:adjustRightInd w:val="0"/>
        <w:ind w:firstLine="720"/>
        <w:jc w:val="both"/>
        <w:rPr>
          <w:sz w:val="28"/>
          <w:szCs w:val="28"/>
        </w:rPr>
      </w:pPr>
    </w:p>
    <w:p w:rsidR="00DD0387" w:rsidRPr="00175C2B" w:rsidRDefault="008D3017" w:rsidP="00DD0387">
      <w:pPr>
        <w:autoSpaceDE w:val="0"/>
        <w:autoSpaceDN w:val="0"/>
        <w:adjustRightInd w:val="0"/>
        <w:ind w:firstLine="720"/>
        <w:jc w:val="both"/>
        <w:rPr>
          <w:sz w:val="28"/>
          <w:szCs w:val="28"/>
        </w:rPr>
      </w:pPr>
      <w:r>
        <w:rPr>
          <w:sz w:val="28"/>
          <w:szCs w:val="28"/>
        </w:rPr>
        <w:t>4.3.13</w:t>
      </w:r>
      <w:r w:rsidR="00DD0387" w:rsidRPr="00AF16F2">
        <w:rPr>
          <w:sz w:val="28"/>
          <w:szCs w:val="28"/>
        </w:rPr>
        <w:t xml:space="preserve">. Гриф утверждения документа – особый способ введения документа в действие, санкционирующий распространение его на определенный круг </w:t>
      </w:r>
      <w:r w:rsidR="00DD0387" w:rsidRPr="00AF16F2">
        <w:rPr>
          <w:spacing w:val="-6"/>
          <w:sz w:val="28"/>
          <w:szCs w:val="28"/>
        </w:rPr>
        <w:t xml:space="preserve">организаций, должностных лиц, граждан. Документы утверждаются главой Администрации </w:t>
      </w:r>
      <w:r w:rsidR="007C0717">
        <w:rPr>
          <w:spacing w:val="-6"/>
          <w:sz w:val="28"/>
          <w:szCs w:val="28"/>
        </w:rPr>
        <w:t>Новоегорлыкского сельского поселения</w:t>
      </w:r>
      <w:r w:rsidR="00DD0387" w:rsidRPr="00AF16F2">
        <w:rPr>
          <w:spacing w:val="-6"/>
          <w:sz w:val="28"/>
          <w:szCs w:val="28"/>
        </w:rPr>
        <w:t xml:space="preserve"> </w:t>
      </w:r>
      <w:r w:rsidR="00DD0387" w:rsidRPr="00AF16F2">
        <w:rPr>
          <w:sz w:val="28"/>
          <w:szCs w:val="28"/>
        </w:rPr>
        <w:t xml:space="preserve">и иными должностными лицами Администрации </w:t>
      </w:r>
      <w:r w:rsidR="007C0717">
        <w:rPr>
          <w:sz w:val="28"/>
          <w:szCs w:val="28"/>
        </w:rPr>
        <w:t>Новоегорлыкского сельского поселения</w:t>
      </w:r>
      <w:r w:rsidR="00DD0387" w:rsidRPr="00AF16F2">
        <w:rPr>
          <w:sz w:val="28"/>
          <w:szCs w:val="28"/>
        </w:rPr>
        <w:t>.</w:t>
      </w:r>
    </w:p>
    <w:p w:rsidR="00DD0387" w:rsidRPr="00175C2B" w:rsidRDefault="00DD0387" w:rsidP="00DD0387">
      <w:pPr>
        <w:autoSpaceDE w:val="0"/>
        <w:autoSpaceDN w:val="0"/>
        <w:adjustRightInd w:val="0"/>
        <w:ind w:firstLine="720"/>
        <w:jc w:val="both"/>
        <w:rPr>
          <w:sz w:val="28"/>
          <w:szCs w:val="28"/>
        </w:rPr>
      </w:pPr>
      <w:r w:rsidRPr="00AF16F2">
        <w:rPr>
          <w:sz w:val="28"/>
          <w:szCs w:val="28"/>
        </w:rPr>
        <w:t>Гриф утверждения проставляется на документе в случае его</w:t>
      </w:r>
      <w:r w:rsidR="00C57EFD">
        <w:rPr>
          <w:sz w:val="28"/>
          <w:szCs w:val="28"/>
        </w:rPr>
        <w:t xml:space="preserve"> утверждения должностным лицом </w:t>
      </w:r>
      <w:r w:rsidRPr="00AF16F2">
        <w:rPr>
          <w:sz w:val="28"/>
          <w:szCs w:val="28"/>
        </w:rPr>
        <w:t>или решением коллегиального органа.</w:t>
      </w:r>
    </w:p>
    <w:p w:rsidR="00DD0387" w:rsidRPr="00AF16F2" w:rsidRDefault="00DD0387" w:rsidP="00DD0387">
      <w:pPr>
        <w:autoSpaceDE w:val="0"/>
        <w:autoSpaceDN w:val="0"/>
        <w:adjustRightInd w:val="0"/>
        <w:ind w:firstLine="720"/>
        <w:jc w:val="both"/>
        <w:rPr>
          <w:sz w:val="28"/>
          <w:szCs w:val="28"/>
        </w:rPr>
      </w:pPr>
      <w:r w:rsidRPr="00AF16F2">
        <w:rPr>
          <w:sz w:val="28"/>
          <w:szCs w:val="28"/>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DD0387" w:rsidRPr="00AF16F2" w:rsidRDefault="00DD0387" w:rsidP="00DD0387">
      <w:pPr>
        <w:autoSpaceDE w:val="0"/>
        <w:autoSpaceDN w:val="0"/>
        <w:adjustRightInd w:val="0"/>
        <w:ind w:firstLine="720"/>
        <w:jc w:val="both"/>
        <w:rPr>
          <w:sz w:val="28"/>
          <w:szCs w:val="28"/>
        </w:rPr>
      </w:pPr>
      <w:r w:rsidRPr="00AF16F2">
        <w:rPr>
          <w:spacing w:val="-4"/>
          <w:sz w:val="28"/>
          <w:szCs w:val="28"/>
        </w:rPr>
        <w:t>При утверждении документа собственноручной подписью должностн</w:t>
      </w:r>
      <w:r w:rsidRPr="00AF16F2">
        <w:rPr>
          <w:sz w:val="28"/>
          <w:szCs w:val="28"/>
        </w:rPr>
        <w:t xml:space="preserve">ого лица гриф утверждения документа </w:t>
      </w:r>
      <w:r w:rsidRPr="00AF16F2">
        <w:rPr>
          <w:color w:val="000000" w:themeColor="text1"/>
          <w:sz w:val="28"/>
          <w:szCs w:val="28"/>
        </w:rPr>
        <w:t>состо</w:t>
      </w:r>
      <w:r w:rsidRPr="00AF16F2">
        <w:rPr>
          <w:sz w:val="28"/>
          <w:szCs w:val="28"/>
        </w:rPr>
        <w:t>ит из слова УТВЕРЖДАЮ (</w:t>
      </w:r>
      <w:r w:rsidRPr="00AF16F2">
        <w:rPr>
          <w:spacing w:val="-8"/>
          <w:sz w:val="28"/>
          <w:szCs w:val="28"/>
        </w:rPr>
        <w:t>прописными буквами, без кавычек), наименования должности лица, утверждающего</w:t>
      </w:r>
      <w:r w:rsidRPr="00AF16F2">
        <w:rPr>
          <w:sz w:val="28"/>
          <w:szCs w:val="28"/>
        </w:rPr>
        <w:t xml:space="preserve"> документ, его подписи, инициалов, фамилии и даты утверждения. Например:</w:t>
      </w:r>
    </w:p>
    <w:p w:rsidR="00DD0387" w:rsidRPr="00AF16F2" w:rsidRDefault="00DD0387" w:rsidP="00DD0387">
      <w:pPr>
        <w:autoSpaceDE w:val="0"/>
        <w:autoSpaceDN w:val="0"/>
        <w:adjustRightInd w:val="0"/>
        <w:ind w:left="6237"/>
        <w:jc w:val="center"/>
        <w:rPr>
          <w:sz w:val="28"/>
          <w:szCs w:val="28"/>
        </w:rPr>
      </w:pPr>
    </w:p>
    <w:p w:rsidR="00DD0387" w:rsidRPr="00AF16F2" w:rsidRDefault="00DD0387" w:rsidP="00DD0387">
      <w:pPr>
        <w:autoSpaceDE w:val="0"/>
        <w:autoSpaceDN w:val="0"/>
        <w:adjustRightInd w:val="0"/>
        <w:spacing w:line="360" w:lineRule="auto"/>
        <w:ind w:left="6237"/>
        <w:jc w:val="center"/>
        <w:rPr>
          <w:sz w:val="28"/>
          <w:szCs w:val="28"/>
        </w:rPr>
      </w:pPr>
      <w:r w:rsidRPr="00AF16F2">
        <w:rPr>
          <w:sz w:val="28"/>
          <w:szCs w:val="28"/>
        </w:rPr>
        <w:t>УТВЕРЖДАЮ</w:t>
      </w:r>
    </w:p>
    <w:p w:rsidR="00DD0387" w:rsidRPr="00AF16F2" w:rsidRDefault="00DD0387" w:rsidP="00DD0387">
      <w:pPr>
        <w:autoSpaceDE w:val="0"/>
        <w:autoSpaceDN w:val="0"/>
        <w:adjustRightInd w:val="0"/>
        <w:ind w:left="6237"/>
        <w:jc w:val="center"/>
        <w:rPr>
          <w:sz w:val="28"/>
          <w:szCs w:val="28"/>
        </w:rPr>
      </w:pPr>
      <w:r w:rsidRPr="00AF16F2">
        <w:rPr>
          <w:sz w:val="28"/>
          <w:szCs w:val="28"/>
        </w:rPr>
        <w:t>Глава Администрации</w:t>
      </w:r>
    </w:p>
    <w:p w:rsidR="00DD0387" w:rsidRPr="00AF16F2" w:rsidRDefault="007C0717" w:rsidP="00DD0387">
      <w:pPr>
        <w:autoSpaceDE w:val="0"/>
        <w:autoSpaceDN w:val="0"/>
        <w:adjustRightInd w:val="0"/>
        <w:spacing w:line="360" w:lineRule="auto"/>
        <w:ind w:left="6237"/>
        <w:jc w:val="center"/>
        <w:rPr>
          <w:sz w:val="28"/>
          <w:szCs w:val="28"/>
        </w:rPr>
      </w:pPr>
      <w:r>
        <w:rPr>
          <w:sz w:val="28"/>
          <w:szCs w:val="28"/>
        </w:rPr>
        <w:t>Новоегорлыкского сельского поселения</w:t>
      </w:r>
    </w:p>
    <w:p w:rsidR="00DD0387" w:rsidRPr="00AF16F2" w:rsidRDefault="00DD0387" w:rsidP="00DD0387">
      <w:pPr>
        <w:autoSpaceDE w:val="0"/>
        <w:autoSpaceDN w:val="0"/>
        <w:adjustRightInd w:val="0"/>
        <w:ind w:left="6237"/>
        <w:jc w:val="center"/>
        <w:rPr>
          <w:sz w:val="28"/>
          <w:szCs w:val="28"/>
        </w:rPr>
      </w:pPr>
      <w:r w:rsidRPr="00AF16F2">
        <w:rPr>
          <w:sz w:val="28"/>
          <w:szCs w:val="28"/>
        </w:rPr>
        <w:t>Подпись И.О. Фамилия</w:t>
      </w:r>
    </w:p>
    <w:p w:rsidR="00DD0387" w:rsidRPr="00175C2B" w:rsidRDefault="00DD0387" w:rsidP="00DD0387">
      <w:pPr>
        <w:autoSpaceDE w:val="0"/>
        <w:autoSpaceDN w:val="0"/>
        <w:adjustRightInd w:val="0"/>
        <w:ind w:left="6237" w:firstLine="284"/>
        <w:rPr>
          <w:sz w:val="28"/>
          <w:szCs w:val="28"/>
        </w:rPr>
      </w:pPr>
      <w:r w:rsidRPr="00AF16F2">
        <w:rPr>
          <w:sz w:val="28"/>
          <w:szCs w:val="28"/>
        </w:rPr>
        <w:t>Дата</w:t>
      </w:r>
    </w:p>
    <w:p w:rsidR="00DD0387" w:rsidRPr="00175C2B" w:rsidRDefault="00DD0387" w:rsidP="00DD0387">
      <w:pPr>
        <w:autoSpaceDE w:val="0"/>
        <w:autoSpaceDN w:val="0"/>
        <w:adjustRightInd w:val="0"/>
        <w:spacing w:line="228" w:lineRule="auto"/>
        <w:rPr>
          <w:strike/>
          <w:sz w:val="28"/>
          <w:szCs w:val="28"/>
        </w:rPr>
      </w:pPr>
    </w:p>
    <w:p w:rsidR="00DD0387" w:rsidRPr="00AF16F2" w:rsidRDefault="00DD0387" w:rsidP="00DD0387">
      <w:pPr>
        <w:autoSpaceDE w:val="0"/>
        <w:autoSpaceDN w:val="0"/>
        <w:adjustRightInd w:val="0"/>
        <w:spacing w:line="228" w:lineRule="auto"/>
        <w:ind w:firstLine="709"/>
        <w:jc w:val="both"/>
        <w:rPr>
          <w:sz w:val="28"/>
          <w:szCs w:val="28"/>
        </w:rPr>
      </w:pPr>
      <w:r w:rsidRPr="00AF16F2">
        <w:rPr>
          <w:sz w:val="28"/>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DD0387" w:rsidRPr="00AF16F2" w:rsidRDefault="00DD0387" w:rsidP="00DD0387">
      <w:pPr>
        <w:autoSpaceDE w:val="0"/>
        <w:autoSpaceDN w:val="0"/>
        <w:adjustRightInd w:val="0"/>
        <w:spacing w:line="228" w:lineRule="auto"/>
        <w:ind w:firstLine="709"/>
        <w:jc w:val="both"/>
        <w:rPr>
          <w:sz w:val="28"/>
          <w:szCs w:val="28"/>
        </w:rPr>
      </w:pPr>
    </w:p>
    <w:tbl>
      <w:tblPr>
        <w:tblW w:w="5000" w:type="pct"/>
        <w:tblLayout w:type="fixed"/>
        <w:tblCellMar>
          <w:left w:w="57" w:type="dxa"/>
          <w:right w:w="57" w:type="dxa"/>
        </w:tblCellMar>
        <w:tblLook w:val="04A0"/>
      </w:tblPr>
      <w:tblGrid>
        <w:gridCol w:w="5222"/>
        <w:gridCol w:w="4643"/>
      </w:tblGrid>
      <w:tr w:rsidR="00DD0387" w:rsidRPr="00AF16F2" w:rsidTr="00166D2F">
        <w:tc>
          <w:tcPr>
            <w:tcW w:w="5223" w:type="dxa"/>
            <w:tcBorders>
              <w:top w:val="nil"/>
              <w:left w:val="nil"/>
              <w:bottom w:val="nil"/>
              <w:right w:val="nil"/>
            </w:tcBorders>
            <w:hideMark/>
          </w:tcPr>
          <w:p w:rsidR="00DD0387" w:rsidRPr="00AF16F2" w:rsidRDefault="00DD0387" w:rsidP="00166D2F">
            <w:pPr>
              <w:spacing w:before="100" w:beforeAutospacing="1" w:after="100" w:afterAutospacing="1"/>
              <w:jc w:val="center"/>
              <w:rPr>
                <w:sz w:val="28"/>
                <w:szCs w:val="28"/>
              </w:rPr>
            </w:pPr>
            <w:r w:rsidRPr="00AF16F2">
              <w:rPr>
                <w:sz w:val="28"/>
                <w:szCs w:val="28"/>
              </w:rPr>
              <w:t>(Положение)</w:t>
            </w:r>
          </w:p>
        </w:tc>
        <w:tc>
          <w:tcPr>
            <w:tcW w:w="4643" w:type="dxa"/>
            <w:tcBorders>
              <w:top w:val="nil"/>
              <w:left w:val="nil"/>
              <w:bottom w:val="nil"/>
              <w:right w:val="nil"/>
            </w:tcBorders>
            <w:hideMark/>
          </w:tcPr>
          <w:p w:rsidR="00DD0387" w:rsidRPr="00AF16F2" w:rsidRDefault="00DD0387" w:rsidP="00166D2F">
            <w:pPr>
              <w:spacing w:before="100" w:beforeAutospacing="1" w:after="100" w:afterAutospacing="1"/>
              <w:jc w:val="center"/>
              <w:rPr>
                <w:sz w:val="28"/>
                <w:szCs w:val="28"/>
              </w:rPr>
            </w:pPr>
            <w:r w:rsidRPr="00AF16F2">
              <w:rPr>
                <w:sz w:val="28"/>
                <w:szCs w:val="28"/>
              </w:rPr>
              <w:t>УТВЕРЖДЕНО</w:t>
            </w:r>
          </w:p>
        </w:tc>
      </w:tr>
      <w:tr w:rsidR="00DD0387" w:rsidRPr="00175C2B" w:rsidTr="00166D2F">
        <w:tc>
          <w:tcPr>
            <w:tcW w:w="5223" w:type="dxa"/>
            <w:tcBorders>
              <w:top w:val="nil"/>
              <w:left w:val="nil"/>
              <w:bottom w:val="nil"/>
              <w:right w:val="nil"/>
            </w:tcBorders>
            <w:hideMark/>
          </w:tcPr>
          <w:p w:rsidR="00DD0387" w:rsidRPr="00AF16F2" w:rsidRDefault="00DD0387" w:rsidP="00166D2F">
            <w:pPr>
              <w:rPr>
                <w:sz w:val="28"/>
                <w:szCs w:val="28"/>
              </w:rPr>
            </w:pPr>
          </w:p>
        </w:tc>
        <w:tc>
          <w:tcPr>
            <w:tcW w:w="4643" w:type="dxa"/>
            <w:tcBorders>
              <w:top w:val="nil"/>
              <w:left w:val="nil"/>
              <w:bottom w:val="nil"/>
              <w:right w:val="nil"/>
            </w:tcBorders>
            <w:hideMark/>
          </w:tcPr>
          <w:p w:rsidR="00DD0387" w:rsidRPr="00AF16F2" w:rsidRDefault="00DD0387" w:rsidP="00166D2F">
            <w:pPr>
              <w:jc w:val="center"/>
              <w:rPr>
                <w:sz w:val="28"/>
                <w:szCs w:val="28"/>
              </w:rPr>
            </w:pPr>
            <w:r w:rsidRPr="00AF16F2">
              <w:rPr>
                <w:sz w:val="28"/>
                <w:szCs w:val="28"/>
              </w:rPr>
              <w:t>Общественным советом при</w:t>
            </w:r>
          </w:p>
          <w:p w:rsidR="00DD0387" w:rsidRPr="00AF16F2" w:rsidRDefault="00DD0387" w:rsidP="00166D2F">
            <w:pPr>
              <w:spacing w:line="360" w:lineRule="auto"/>
              <w:jc w:val="center"/>
              <w:rPr>
                <w:sz w:val="28"/>
                <w:szCs w:val="28"/>
              </w:rPr>
            </w:pPr>
            <w:r w:rsidRPr="00AF16F2">
              <w:rPr>
                <w:sz w:val="28"/>
                <w:szCs w:val="28"/>
              </w:rPr>
              <w:t xml:space="preserve">Администрации </w:t>
            </w:r>
            <w:r w:rsidR="007C0717">
              <w:rPr>
                <w:sz w:val="28"/>
                <w:szCs w:val="28"/>
              </w:rPr>
              <w:t xml:space="preserve">Новоегорлыкского </w:t>
            </w:r>
            <w:r w:rsidR="007C0717">
              <w:rPr>
                <w:sz w:val="28"/>
                <w:szCs w:val="28"/>
              </w:rPr>
              <w:lastRenderedPageBreak/>
              <w:t>сельского поселения</w:t>
            </w:r>
          </w:p>
          <w:p w:rsidR="00DD0387" w:rsidRPr="00AF16F2" w:rsidRDefault="00DD0387" w:rsidP="00166D2F">
            <w:pPr>
              <w:jc w:val="center"/>
              <w:rPr>
                <w:sz w:val="28"/>
                <w:szCs w:val="28"/>
              </w:rPr>
            </w:pPr>
            <w:r w:rsidRPr="00AF16F2">
              <w:rPr>
                <w:sz w:val="28"/>
                <w:szCs w:val="28"/>
              </w:rPr>
              <w:t>(протокол от 18.09.2018 № 5)</w:t>
            </w:r>
          </w:p>
        </w:tc>
      </w:tr>
    </w:tbl>
    <w:p w:rsidR="00DD0387" w:rsidRPr="00175C2B" w:rsidRDefault="00DD0387" w:rsidP="00DD0387">
      <w:pPr>
        <w:autoSpaceDE w:val="0"/>
        <w:autoSpaceDN w:val="0"/>
        <w:adjustRightInd w:val="0"/>
        <w:spacing w:line="228" w:lineRule="auto"/>
        <w:rPr>
          <w:strike/>
          <w:sz w:val="28"/>
          <w:szCs w:val="28"/>
        </w:rPr>
      </w:pPr>
    </w:p>
    <w:p w:rsidR="00DD0387" w:rsidRPr="00175C2B" w:rsidRDefault="00DD0387" w:rsidP="00DD0387">
      <w:pPr>
        <w:autoSpaceDE w:val="0"/>
        <w:autoSpaceDN w:val="0"/>
        <w:adjustRightInd w:val="0"/>
        <w:spacing w:line="228" w:lineRule="auto"/>
        <w:ind w:firstLine="709"/>
        <w:jc w:val="both"/>
        <w:rPr>
          <w:spacing w:val="-4"/>
          <w:sz w:val="28"/>
          <w:szCs w:val="28"/>
        </w:rPr>
      </w:pPr>
      <w:r w:rsidRPr="00AF16F2">
        <w:rPr>
          <w:spacing w:val="-4"/>
          <w:sz w:val="28"/>
          <w:szCs w:val="28"/>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DD0387" w:rsidRPr="00AF16F2" w:rsidRDefault="008D3017" w:rsidP="00DD0387">
      <w:pPr>
        <w:autoSpaceDE w:val="0"/>
        <w:autoSpaceDN w:val="0"/>
        <w:adjustRightInd w:val="0"/>
        <w:ind w:firstLine="720"/>
        <w:jc w:val="both"/>
        <w:rPr>
          <w:spacing w:val="-4"/>
          <w:sz w:val="28"/>
          <w:szCs w:val="28"/>
        </w:rPr>
      </w:pPr>
      <w:r>
        <w:rPr>
          <w:spacing w:val="-4"/>
          <w:sz w:val="28"/>
          <w:szCs w:val="28"/>
        </w:rPr>
        <w:t>4.3.14</w:t>
      </w:r>
      <w:r w:rsidR="00DD0387" w:rsidRPr="00AF16F2">
        <w:rPr>
          <w:spacing w:val="-4"/>
          <w:sz w:val="28"/>
          <w:szCs w:val="28"/>
        </w:rPr>
        <w:t>.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DD0387" w:rsidRPr="00AF16F2" w:rsidRDefault="00DD0387" w:rsidP="00DD0387">
      <w:pPr>
        <w:autoSpaceDE w:val="0"/>
        <w:autoSpaceDN w:val="0"/>
        <w:adjustRightInd w:val="0"/>
        <w:ind w:firstLine="720"/>
        <w:jc w:val="both"/>
        <w:rPr>
          <w:spacing w:val="-4"/>
          <w:sz w:val="28"/>
          <w:szCs w:val="28"/>
        </w:rPr>
      </w:pPr>
      <w:r w:rsidRPr="00AF16F2">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DD0387" w:rsidRPr="00AF16F2" w:rsidRDefault="00DD0387" w:rsidP="00DD0387">
      <w:pPr>
        <w:autoSpaceDE w:val="0"/>
        <w:autoSpaceDN w:val="0"/>
        <w:adjustRightInd w:val="0"/>
        <w:ind w:firstLine="709"/>
        <w:jc w:val="both"/>
        <w:rPr>
          <w:spacing w:val="-5"/>
          <w:sz w:val="28"/>
          <w:szCs w:val="28"/>
        </w:rPr>
      </w:pPr>
      <w:r w:rsidRPr="00AF16F2">
        <w:rPr>
          <w:spacing w:val="-5"/>
          <w:sz w:val="28"/>
          <w:szCs w:val="28"/>
        </w:rPr>
        <w:t xml:space="preserve">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 Длина строки заголовка к тексту должна составлять не более 7,5 см. </w:t>
      </w:r>
    </w:p>
    <w:p w:rsidR="00DD0387" w:rsidRPr="00AF16F2" w:rsidRDefault="00DD0387" w:rsidP="00DD0387">
      <w:pPr>
        <w:autoSpaceDE w:val="0"/>
        <w:autoSpaceDN w:val="0"/>
        <w:adjustRightInd w:val="0"/>
        <w:ind w:firstLine="709"/>
        <w:jc w:val="both"/>
        <w:rPr>
          <w:spacing w:val="-4"/>
          <w:sz w:val="28"/>
          <w:szCs w:val="28"/>
        </w:rPr>
      </w:pPr>
      <w:r w:rsidRPr="00AF16F2">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DD0387" w:rsidRPr="00A93EBA" w:rsidRDefault="00DD0387" w:rsidP="00DD0387">
      <w:pPr>
        <w:autoSpaceDE w:val="0"/>
        <w:autoSpaceDN w:val="0"/>
        <w:adjustRightInd w:val="0"/>
        <w:ind w:firstLine="709"/>
        <w:jc w:val="both"/>
        <w:rPr>
          <w:spacing w:val="-4"/>
          <w:sz w:val="28"/>
          <w:szCs w:val="28"/>
          <w:highlight w:val="yellow"/>
        </w:rPr>
      </w:pPr>
    </w:p>
    <w:p w:rsidR="00DD0387" w:rsidRPr="00161B28" w:rsidRDefault="00DD0387" w:rsidP="00DD0387">
      <w:pPr>
        <w:autoSpaceDE w:val="0"/>
        <w:autoSpaceDN w:val="0"/>
        <w:adjustRightInd w:val="0"/>
        <w:ind w:firstLine="709"/>
        <w:jc w:val="both"/>
        <w:rPr>
          <w:spacing w:val="-4"/>
          <w:sz w:val="28"/>
          <w:szCs w:val="28"/>
        </w:rPr>
      </w:pPr>
      <w:r w:rsidRPr="00161B28">
        <w:rPr>
          <w:spacing w:val="-4"/>
          <w:sz w:val="28"/>
          <w:szCs w:val="28"/>
        </w:rPr>
        <w:t>распоряжение (о чем?) о создании аттестационной комиссии;</w:t>
      </w:r>
    </w:p>
    <w:p w:rsidR="00DD0387" w:rsidRPr="00161B28" w:rsidRDefault="00DD0387" w:rsidP="00DD0387">
      <w:pPr>
        <w:autoSpaceDE w:val="0"/>
        <w:autoSpaceDN w:val="0"/>
        <w:adjustRightInd w:val="0"/>
        <w:ind w:firstLine="709"/>
        <w:jc w:val="both"/>
        <w:rPr>
          <w:spacing w:val="-4"/>
          <w:sz w:val="28"/>
          <w:szCs w:val="28"/>
        </w:rPr>
      </w:pPr>
      <w:r w:rsidRPr="00161B28">
        <w:rPr>
          <w:spacing w:val="-4"/>
          <w:sz w:val="28"/>
          <w:szCs w:val="28"/>
        </w:rPr>
        <w:t>письмо (о чем?) о выделении средств;</w:t>
      </w:r>
    </w:p>
    <w:p w:rsidR="00DD0387" w:rsidRPr="00161B28" w:rsidRDefault="00DD0387" w:rsidP="00DD0387">
      <w:pPr>
        <w:autoSpaceDE w:val="0"/>
        <w:autoSpaceDN w:val="0"/>
        <w:adjustRightInd w:val="0"/>
        <w:ind w:firstLine="709"/>
        <w:jc w:val="both"/>
        <w:rPr>
          <w:spacing w:val="-4"/>
          <w:sz w:val="28"/>
          <w:szCs w:val="28"/>
        </w:rPr>
      </w:pPr>
      <w:r w:rsidRPr="00161B28">
        <w:rPr>
          <w:spacing w:val="-4"/>
          <w:sz w:val="28"/>
          <w:szCs w:val="28"/>
        </w:rPr>
        <w:t>акт (чего?) приема-передачи дел;</w:t>
      </w:r>
    </w:p>
    <w:p w:rsidR="00DD0387" w:rsidRPr="00175C2B" w:rsidRDefault="00DD0387" w:rsidP="00DD0387">
      <w:pPr>
        <w:autoSpaceDE w:val="0"/>
        <w:autoSpaceDN w:val="0"/>
        <w:adjustRightInd w:val="0"/>
        <w:ind w:firstLine="709"/>
        <w:jc w:val="both"/>
        <w:rPr>
          <w:spacing w:val="-4"/>
          <w:sz w:val="28"/>
          <w:szCs w:val="28"/>
        </w:rPr>
      </w:pPr>
      <w:r w:rsidRPr="00161B28">
        <w:rPr>
          <w:spacing w:val="-4"/>
          <w:sz w:val="28"/>
          <w:szCs w:val="28"/>
        </w:rPr>
        <w:t>протокол (чего?) заседания экспертной комиссии.</w:t>
      </w:r>
    </w:p>
    <w:p w:rsidR="00DD0387" w:rsidRPr="00175C2B" w:rsidRDefault="00DD0387" w:rsidP="00DD0387">
      <w:pPr>
        <w:autoSpaceDE w:val="0"/>
        <w:autoSpaceDN w:val="0"/>
        <w:adjustRightInd w:val="0"/>
        <w:ind w:firstLine="709"/>
        <w:jc w:val="both"/>
        <w:rPr>
          <w:spacing w:val="-4"/>
          <w:sz w:val="28"/>
          <w:szCs w:val="28"/>
        </w:rPr>
      </w:pPr>
    </w:p>
    <w:p w:rsidR="00DD0387" w:rsidRPr="00161B28" w:rsidRDefault="00DD0387" w:rsidP="00DD0387">
      <w:pPr>
        <w:autoSpaceDE w:val="0"/>
        <w:autoSpaceDN w:val="0"/>
        <w:adjustRightInd w:val="0"/>
        <w:ind w:firstLine="720"/>
        <w:jc w:val="both"/>
        <w:rPr>
          <w:spacing w:val="-4"/>
          <w:sz w:val="28"/>
          <w:szCs w:val="28"/>
        </w:rPr>
      </w:pPr>
      <w:r w:rsidRPr="00161B28">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DD0387" w:rsidRPr="00161B28" w:rsidRDefault="008D3017" w:rsidP="00DD0387">
      <w:pPr>
        <w:autoSpaceDE w:val="0"/>
        <w:autoSpaceDN w:val="0"/>
        <w:adjustRightInd w:val="0"/>
        <w:ind w:firstLine="720"/>
        <w:jc w:val="both"/>
        <w:rPr>
          <w:i/>
          <w:color w:val="FF0000"/>
          <w:spacing w:val="-4"/>
          <w:sz w:val="28"/>
          <w:szCs w:val="28"/>
        </w:rPr>
      </w:pPr>
      <w:r>
        <w:rPr>
          <w:spacing w:val="-4"/>
          <w:sz w:val="28"/>
          <w:szCs w:val="28"/>
        </w:rPr>
        <w:t>4.3.15</w:t>
      </w:r>
      <w:r w:rsidR="00DD0387" w:rsidRPr="00161B28">
        <w:rPr>
          <w:spacing w:val="-4"/>
          <w:sz w:val="28"/>
          <w:szCs w:val="28"/>
        </w:rPr>
        <w:t>.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 документа должен быть кратким, логичным, содержать 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Текст документа, помимо связного текста, может содержать таблицы, списки, графические изображения или сочетания этих структур.</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DD0387" w:rsidRPr="00161B28" w:rsidRDefault="00DD0387" w:rsidP="00DD0387">
      <w:pPr>
        <w:autoSpaceDE w:val="0"/>
        <w:autoSpaceDN w:val="0"/>
        <w:adjustRightInd w:val="0"/>
        <w:spacing w:line="235" w:lineRule="auto"/>
        <w:ind w:firstLine="720"/>
        <w:jc w:val="both"/>
        <w:rPr>
          <w:sz w:val="28"/>
          <w:szCs w:val="28"/>
        </w:rPr>
      </w:pP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lastRenderedPageBreak/>
        <w:t xml:space="preserve"> «В соответствии с Областным законом от 01.08.2011 № 635-ЗС «О Правительстве Ростовской области».</w:t>
      </w:r>
    </w:p>
    <w:p w:rsidR="00DD0387" w:rsidRPr="008E3710" w:rsidRDefault="00DD0387" w:rsidP="00DD0387">
      <w:pPr>
        <w:autoSpaceDE w:val="0"/>
        <w:autoSpaceDN w:val="0"/>
        <w:adjustRightInd w:val="0"/>
        <w:spacing w:line="235" w:lineRule="auto"/>
        <w:ind w:firstLine="720"/>
        <w:jc w:val="both"/>
        <w:rPr>
          <w:sz w:val="28"/>
          <w:szCs w:val="28"/>
          <w:highlight w:val="yellow"/>
        </w:rPr>
      </w:pP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 xml:space="preserve">Тексты документов излагаются: </w:t>
      </w:r>
    </w:p>
    <w:p w:rsidR="00DD0387" w:rsidRPr="00161B28" w:rsidRDefault="00DD0387" w:rsidP="00DD0387">
      <w:pPr>
        <w:autoSpaceDE w:val="0"/>
        <w:autoSpaceDN w:val="0"/>
        <w:adjustRightInd w:val="0"/>
        <w:spacing w:line="235" w:lineRule="auto"/>
        <w:ind w:firstLine="720"/>
        <w:jc w:val="both"/>
        <w:rPr>
          <w:sz w:val="28"/>
          <w:szCs w:val="28"/>
        </w:rPr>
      </w:pPr>
      <w:r w:rsidRPr="00161B28">
        <w:rPr>
          <w:spacing w:val="-4"/>
          <w:sz w:val="28"/>
          <w:szCs w:val="28"/>
        </w:rPr>
        <w:t>от 1-го лица единственного числа («прошу рассмотреть вопрос об установлении</w:t>
      </w:r>
      <w:r w:rsidRPr="00161B28">
        <w:rPr>
          <w:sz w:val="28"/>
          <w:szCs w:val="28"/>
        </w:rPr>
        <w:t xml:space="preserve"> льготных тарифов», «предлагаю…»);</w:t>
      </w:r>
    </w:p>
    <w:p w:rsidR="00DD0387" w:rsidRPr="00175C2B" w:rsidRDefault="00DD0387" w:rsidP="00DD0387">
      <w:pPr>
        <w:autoSpaceDE w:val="0"/>
        <w:autoSpaceDN w:val="0"/>
        <w:adjustRightInd w:val="0"/>
        <w:spacing w:line="235" w:lineRule="auto"/>
        <w:ind w:firstLine="720"/>
        <w:jc w:val="both"/>
        <w:rPr>
          <w:sz w:val="28"/>
          <w:szCs w:val="28"/>
        </w:rPr>
      </w:pPr>
      <w:r w:rsidRPr="00161B28">
        <w:rPr>
          <w:sz w:val="28"/>
          <w:szCs w:val="28"/>
        </w:rPr>
        <w:t>от 3-го лица единственного числа («</w:t>
      </w:r>
      <w:r w:rsidR="007C0717">
        <w:rPr>
          <w:sz w:val="28"/>
          <w:szCs w:val="28"/>
        </w:rPr>
        <w:t xml:space="preserve">Сектор экономики и финансов </w:t>
      </w:r>
      <w:r w:rsidRPr="00161B28">
        <w:rPr>
          <w:sz w:val="28"/>
          <w:szCs w:val="28"/>
        </w:rPr>
        <w:t xml:space="preserve">Администрации </w:t>
      </w:r>
      <w:r w:rsidR="007C0717">
        <w:rPr>
          <w:sz w:val="28"/>
          <w:szCs w:val="28"/>
        </w:rPr>
        <w:t>Новоегорлыкского сельского поселения</w:t>
      </w:r>
      <w:r w:rsidRPr="00161B28">
        <w:rPr>
          <w:sz w:val="28"/>
          <w:szCs w:val="28"/>
        </w:rPr>
        <w:t xml:space="preserve"> не считает возможным…»);</w:t>
      </w:r>
    </w:p>
    <w:p w:rsidR="00DD0387" w:rsidRPr="00161B28" w:rsidRDefault="00DD0387" w:rsidP="00DD0387">
      <w:pPr>
        <w:autoSpaceDE w:val="0"/>
        <w:autoSpaceDN w:val="0"/>
        <w:adjustRightInd w:val="0"/>
        <w:spacing w:line="235" w:lineRule="auto"/>
        <w:ind w:firstLine="720"/>
        <w:jc w:val="both"/>
        <w:rPr>
          <w:sz w:val="28"/>
          <w:szCs w:val="28"/>
        </w:rPr>
      </w:pPr>
      <w:r w:rsidRPr="00161B28">
        <w:rPr>
          <w:spacing w:val="-4"/>
          <w:sz w:val="28"/>
          <w:szCs w:val="28"/>
        </w:rPr>
        <w:t>в совместных документах текст излагают от 1-го лица множественного</w:t>
      </w:r>
      <w:r w:rsidRPr="00161B28">
        <w:rPr>
          <w:sz w:val="28"/>
          <w:szCs w:val="28"/>
        </w:rPr>
        <w:t xml:space="preserve"> числа («слушали», «решили»);</w:t>
      </w:r>
    </w:p>
    <w:p w:rsidR="00DD0387" w:rsidRPr="00175C2B" w:rsidRDefault="00DD0387" w:rsidP="00DD0387">
      <w:pPr>
        <w:autoSpaceDE w:val="0"/>
        <w:autoSpaceDN w:val="0"/>
        <w:adjustRightInd w:val="0"/>
        <w:spacing w:line="235" w:lineRule="auto"/>
        <w:ind w:firstLine="720"/>
        <w:jc w:val="both"/>
        <w:rPr>
          <w:sz w:val="28"/>
          <w:szCs w:val="28"/>
        </w:rPr>
      </w:pPr>
      <w:r w:rsidRPr="00161B28">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rsidR="00DD0387" w:rsidRPr="00175C2B" w:rsidRDefault="00DD0387" w:rsidP="00DD0387">
      <w:pPr>
        <w:autoSpaceDE w:val="0"/>
        <w:autoSpaceDN w:val="0"/>
        <w:adjustRightInd w:val="0"/>
        <w:spacing w:line="235" w:lineRule="auto"/>
        <w:ind w:firstLine="720"/>
        <w:jc w:val="both"/>
        <w:rPr>
          <w:sz w:val="28"/>
          <w:szCs w:val="28"/>
        </w:rPr>
      </w:pPr>
      <w:r w:rsidRPr="00161B28">
        <w:rPr>
          <w:sz w:val="28"/>
          <w:szCs w:val="28"/>
        </w:rPr>
        <w:t xml:space="preserve">в деловых письмах, оформленных на бланках органа местного самоуправления, – от 1-го лица множественного числа («просим», «направляем», «предлагаем») или от 3-го лица единственного числа («Администрация </w:t>
      </w:r>
      <w:r w:rsidR="007C0717">
        <w:rPr>
          <w:sz w:val="28"/>
          <w:szCs w:val="28"/>
        </w:rPr>
        <w:t>Новоегорлыкского сельского поселения</w:t>
      </w:r>
      <w:r w:rsidRPr="00161B28">
        <w:rPr>
          <w:sz w:val="28"/>
          <w:szCs w:val="28"/>
        </w:rPr>
        <w:t xml:space="preserve"> не возражает ...», «управление считает возможным ...»);</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в деловых письмах, оформленных на должностных бланках, – от 1-го лица единственного числа («прошу ...», «предлагаю…», и другое);</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в докладных и служебных записках, заявлениях – от 1-го лица единственного числа («прошу ...», «считаю необходимым ...»);</w:t>
      </w:r>
    </w:p>
    <w:p w:rsidR="00DD0387" w:rsidRPr="00161B28" w:rsidRDefault="00DD0387" w:rsidP="00DD0387">
      <w:pPr>
        <w:autoSpaceDE w:val="0"/>
        <w:autoSpaceDN w:val="0"/>
        <w:adjustRightInd w:val="0"/>
        <w:spacing w:line="235" w:lineRule="auto"/>
        <w:ind w:firstLine="709"/>
        <w:jc w:val="both"/>
        <w:rPr>
          <w:sz w:val="28"/>
          <w:szCs w:val="28"/>
        </w:rPr>
      </w:pPr>
      <w:r w:rsidRPr="00161B28">
        <w:rPr>
          <w:sz w:val="28"/>
          <w:szCs w:val="28"/>
        </w:rPr>
        <w:t xml:space="preserve">в документах, устанавливающих права и обязанности органов местного самоуправления, структурных подразделений </w:t>
      </w:r>
      <w:r w:rsidR="00C174A5">
        <w:rPr>
          <w:sz w:val="28"/>
          <w:szCs w:val="28"/>
        </w:rPr>
        <w:t xml:space="preserve">(секторов) </w:t>
      </w:r>
      <w:r w:rsidRPr="00161B28">
        <w:rPr>
          <w:sz w:val="28"/>
          <w:szCs w:val="28"/>
        </w:rPr>
        <w:t xml:space="preserve">Администрации </w:t>
      </w:r>
      <w:r w:rsidR="00C174A5">
        <w:rPr>
          <w:sz w:val="28"/>
          <w:szCs w:val="28"/>
        </w:rPr>
        <w:t>Новоегорлыкского сельского поселения</w:t>
      </w:r>
      <w:r w:rsidRPr="00161B28">
        <w:rPr>
          <w:sz w:val="28"/>
          <w:szCs w:val="28"/>
        </w:rPr>
        <w:t xml:space="preserve"> (положение,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w:t>
      </w:r>
      <w:r w:rsidR="00C174A5">
        <w:rPr>
          <w:sz w:val="28"/>
          <w:szCs w:val="28"/>
        </w:rPr>
        <w:t>сектор</w:t>
      </w:r>
      <w:r w:rsidRPr="00161B28">
        <w:rPr>
          <w:sz w:val="28"/>
          <w:szCs w:val="28"/>
        </w:rPr>
        <w:t xml:space="preserve"> осуществляет функции…», «в состав </w:t>
      </w:r>
      <w:r w:rsidR="00C174A5">
        <w:rPr>
          <w:sz w:val="28"/>
          <w:szCs w:val="28"/>
        </w:rPr>
        <w:t>совета</w:t>
      </w:r>
      <w:r w:rsidRPr="00161B28">
        <w:rPr>
          <w:sz w:val="28"/>
          <w:szCs w:val="28"/>
        </w:rPr>
        <w:t xml:space="preserve"> входят…», «комиссия установила…»).</w:t>
      </w:r>
    </w:p>
    <w:p w:rsidR="00DD0387" w:rsidRPr="00161B28" w:rsidRDefault="00DD0387" w:rsidP="00DD0387">
      <w:pPr>
        <w:spacing w:line="235" w:lineRule="auto"/>
        <w:ind w:firstLine="720"/>
        <w:jc w:val="both"/>
        <w:rPr>
          <w:sz w:val="28"/>
          <w:szCs w:val="28"/>
        </w:rPr>
      </w:pPr>
      <w:r w:rsidRPr="00161B28">
        <w:rPr>
          <w:sz w:val="28"/>
          <w:szCs w:val="28"/>
        </w:rPr>
        <w:t>В тексте документа не рекомендуется отрывать и переносить на другую строку:</w:t>
      </w:r>
    </w:p>
    <w:p w:rsidR="00DD0387" w:rsidRPr="00161B28" w:rsidRDefault="00DD0387" w:rsidP="00DD0387">
      <w:pPr>
        <w:spacing w:line="235" w:lineRule="auto"/>
        <w:ind w:firstLine="720"/>
        <w:rPr>
          <w:sz w:val="28"/>
          <w:szCs w:val="28"/>
        </w:rPr>
      </w:pPr>
      <w:r w:rsidRPr="00161B28">
        <w:rPr>
          <w:sz w:val="28"/>
          <w:szCs w:val="28"/>
        </w:rPr>
        <w:t>инициалы имени и отчества от фамилии;</w:t>
      </w:r>
    </w:p>
    <w:p w:rsidR="00DD0387" w:rsidRPr="00161B28" w:rsidRDefault="00DD0387" w:rsidP="00DD0387">
      <w:pPr>
        <w:spacing w:line="235" w:lineRule="auto"/>
        <w:ind w:firstLine="720"/>
        <w:rPr>
          <w:sz w:val="28"/>
          <w:szCs w:val="28"/>
        </w:rPr>
      </w:pPr>
      <w:r w:rsidRPr="00161B28">
        <w:rPr>
          <w:sz w:val="28"/>
          <w:szCs w:val="28"/>
        </w:rPr>
        <w:t>дату от наименования месяца;</w:t>
      </w:r>
    </w:p>
    <w:p w:rsidR="00DD0387" w:rsidRPr="00161B28" w:rsidRDefault="00DD0387" w:rsidP="00DD0387">
      <w:pPr>
        <w:spacing w:line="235" w:lineRule="auto"/>
        <w:ind w:firstLine="720"/>
        <w:rPr>
          <w:sz w:val="28"/>
          <w:szCs w:val="28"/>
        </w:rPr>
      </w:pPr>
      <w:r w:rsidRPr="00161B28">
        <w:rPr>
          <w:sz w:val="28"/>
          <w:szCs w:val="28"/>
        </w:rPr>
        <w:t>знак «№» от его цифрового значения;</w:t>
      </w:r>
    </w:p>
    <w:p w:rsidR="00DD0387" w:rsidRPr="00161B28" w:rsidRDefault="00DD0387" w:rsidP="00DD0387">
      <w:pPr>
        <w:spacing w:line="235" w:lineRule="auto"/>
        <w:ind w:firstLine="720"/>
        <w:jc w:val="both"/>
        <w:rPr>
          <w:sz w:val="28"/>
          <w:szCs w:val="28"/>
        </w:rPr>
      </w:pPr>
      <w:r w:rsidRPr="00161B28">
        <w:rPr>
          <w:sz w:val="28"/>
          <w:szCs w:val="28"/>
        </w:rPr>
        <w:t>цифры, обозначающие количество, от слов «процент», «метр», «километр», «тонна» и так далее;</w:t>
      </w:r>
    </w:p>
    <w:p w:rsidR="00DD0387" w:rsidRPr="00161B28" w:rsidRDefault="00DD0387" w:rsidP="00DD0387">
      <w:pPr>
        <w:spacing w:line="235" w:lineRule="auto"/>
        <w:ind w:firstLine="720"/>
        <w:rPr>
          <w:sz w:val="28"/>
          <w:szCs w:val="28"/>
        </w:rPr>
      </w:pPr>
      <w:r w:rsidRPr="00161B28">
        <w:rPr>
          <w:sz w:val="28"/>
          <w:szCs w:val="28"/>
        </w:rPr>
        <w:t>код города и цифры телефонного номера;</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отрывать наименования структурных единиц и головку таблицы от основного текста;</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заканчивать страницу заголовком (после него должно быть не менее двух строк текста);</w:t>
      </w:r>
    </w:p>
    <w:p w:rsidR="00DD0387" w:rsidRPr="00161B28" w:rsidRDefault="00DD0387" w:rsidP="00DD0387">
      <w:pPr>
        <w:autoSpaceDE w:val="0"/>
        <w:autoSpaceDN w:val="0"/>
        <w:adjustRightInd w:val="0"/>
        <w:spacing w:line="230" w:lineRule="auto"/>
        <w:ind w:firstLine="720"/>
        <w:jc w:val="both"/>
        <w:rPr>
          <w:sz w:val="28"/>
          <w:szCs w:val="28"/>
        </w:rPr>
      </w:pPr>
      <w:r w:rsidRPr="00161B28">
        <w:rPr>
          <w:sz w:val="28"/>
          <w:szCs w:val="28"/>
        </w:rPr>
        <w:t>начинать строку со знака «тире».</w:t>
      </w:r>
    </w:p>
    <w:p w:rsidR="00DD0387" w:rsidRPr="00175C2B" w:rsidRDefault="00DD0387" w:rsidP="00DD0387">
      <w:pPr>
        <w:autoSpaceDE w:val="0"/>
        <w:autoSpaceDN w:val="0"/>
        <w:adjustRightInd w:val="0"/>
        <w:ind w:firstLine="720"/>
        <w:jc w:val="both"/>
        <w:rPr>
          <w:sz w:val="28"/>
          <w:szCs w:val="28"/>
        </w:rPr>
      </w:pPr>
      <w:r w:rsidRPr="00161B28">
        <w:rPr>
          <w:sz w:val="28"/>
          <w:szCs w:val="28"/>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DD0387" w:rsidRPr="00161B28" w:rsidRDefault="00DD0387" w:rsidP="00DD0387">
      <w:pPr>
        <w:autoSpaceDE w:val="0"/>
        <w:autoSpaceDN w:val="0"/>
        <w:adjustRightInd w:val="0"/>
        <w:ind w:firstLine="720"/>
        <w:jc w:val="both"/>
        <w:rPr>
          <w:sz w:val="28"/>
          <w:szCs w:val="28"/>
        </w:rPr>
      </w:pPr>
      <w:r w:rsidRPr="00161B28">
        <w:rPr>
          <w:sz w:val="28"/>
          <w:szCs w:val="28"/>
        </w:rPr>
        <w:lastRenderedPageBreak/>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w:t>
      </w:r>
      <w:r>
        <w:rPr>
          <w:sz w:val="28"/>
          <w:szCs w:val="28"/>
        </w:rPr>
        <w:t>е будет употребляться в тексте.</w:t>
      </w:r>
    </w:p>
    <w:p w:rsidR="00DD0387" w:rsidRPr="00161B28" w:rsidRDefault="00DD0387" w:rsidP="00DD0387">
      <w:pPr>
        <w:ind w:firstLine="720"/>
        <w:jc w:val="both"/>
        <w:rPr>
          <w:sz w:val="28"/>
          <w:szCs w:val="28"/>
        </w:rPr>
      </w:pPr>
      <w:r w:rsidRPr="00161B28">
        <w:rPr>
          <w:sz w:val="28"/>
          <w:szCs w:val="28"/>
        </w:rPr>
        <w:t>Если в тексте документа требуется указание фамилий, инициалы оформляются после фамилии.</w:t>
      </w:r>
    </w:p>
    <w:p w:rsidR="00DD0387" w:rsidRPr="00161B28" w:rsidRDefault="00DD0387" w:rsidP="00DD0387">
      <w:pPr>
        <w:autoSpaceDE w:val="0"/>
        <w:autoSpaceDN w:val="0"/>
        <w:adjustRightInd w:val="0"/>
        <w:ind w:firstLine="720"/>
        <w:jc w:val="both"/>
        <w:rPr>
          <w:sz w:val="28"/>
          <w:szCs w:val="28"/>
        </w:rPr>
      </w:pPr>
      <w:r w:rsidRPr="00161B28">
        <w:rPr>
          <w:sz w:val="28"/>
          <w:szCs w:val="28"/>
        </w:rPr>
        <w:t>Даты и календарные сроки в текстах документов рекомендуется оформлять словесно-цифровым способом. Например:</w:t>
      </w:r>
    </w:p>
    <w:p w:rsidR="00DD0387" w:rsidRPr="00161B28" w:rsidRDefault="00DD0387" w:rsidP="00DD0387">
      <w:pPr>
        <w:autoSpaceDE w:val="0"/>
        <w:autoSpaceDN w:val="0"/>
        <w:adjustRightInd w:val="0"/>
        <w:ind w:firstLine="720"/>
        <w:jc w:val="both"/>
        <w:rPr>
          <w:sz w:val="28"/>
          <w:szCs w:val="28"/>
        </w:rPr>
      </w:pPr>
    </w:p>
    <w:p w:rsidR="00DD0387" w:rsidRPr="00161B28" w:rsidRDefault="00DD0387" w:rsidP="00DD0387">
      <w:pPr>
        <w:autoSpaceDE w:val="0"/>
        <w:autoSpaceDN w:val="0"/>
        <w:adjustRightInd w:val="0"/>
        <w:ind w:firstLine="720"/>
        <w:jc w:val="both"/>
        <w:rPr>
          <w:sz w:val="28"/>
          <w:szCs w:val="28"/>
        </w:rPr>
      </w:pPr>
      <w:r w:rsidRPr="00161B28">
        <w:rPr>
          <w:sz w:val="28"/>
          <w:szCs w:val="28"/>
        </w:rPr>
        <w:t>в феврале 2018 г.;</w:t>
      </w:r>
    </w:p>
    <w:p w:rsidR="00DD0387" w:rsidRPr="00161B28" w:rsidRDefault="00DD0387" w:rsidP="00DD0387">
      <w:pPr>
        <w:autoSpaceDE w:val="0"/>
        <w:autoSpaceDN w:val="0"/>
        <w:adjustRightInd w:val="0"/>
        <w:ind w:firstLine="720"/>
        <w:jc w:val="both"/>
        <w:rPr>
          <w:sz w:val="28"/>
          <w:szCs w:val="28"/>
        </w:rPr>
      </w:pPr>
      <w:r w:rsidRPr="00161B28">
        <w:rPr>
          <w:sz w:val="28"/>
          <w:szCs w:val="28"/>
        </w:rPr>
        <w:t>в первом полугодии (I полугодии) 2017 г.;</w:t>
      </w:r>
    </w:p>
    <w:p w:rsidR="00DD0387" w:rsidRPr="00161B28" w:rsidRDefault="00DD0387" w:rsidP="00DD0387">
      <w:pPr>
        <w:autoSpaceDE w:val="0"/>
        <w:autoSpaceDN w:val="0"/>
        <w:adjustRightInd w:val="0"/>
        <w:ind w:firstLine="720"/>
        <w:jc w:val="both"/>
        <w:rPr>
          <w:sz w:val="28"/>
          <w:szCs w:val="28"/>
        </w:rPr>
      </w:pPr>
      <w:r w:rsidRPr="00161B28">
        <w:rPr>
          <w:sz w:val="28"/>
          <w:szCs w:val="28"/>
        </w:rPr>
        <w:t>в первом квартале 2017 г.;</w:t>
      </w:r>
    </w:p>
    <w:p w:rsidR="00DD0387" w:rsidRPr="00161B28" w:rsidRDefault="00DD0387" w:rsidP="00DD0387">
      <w:pPr>
        <w:autoSpaceDE w:val="0"/>
        <w:autoSpaceDN w:val="0"/>
        <w:adjustRightInd w:val="0"/>
        <w:ind w:firstLine="720"/>
        <w:jc w:val="both"/>
        <w:rPr>
          <w:sz w:val="28"/>
          <w:szCs w:val="28"/>
        </w:rPr>
      </w:pPr>
      <w:r>
        <w:rPr>
          <w:sz w:val="28"/>
          <w:szCs w:val="28"/>
        </w:rPr>
        <w:t>с 1999 по 2001 годы;</w:t>
      </w:r>
    </w:p>
    <w:p w:rsidR="00DD0387" w:rsidRPr="00175C2B" w:rsidRDefault="00DD0387" w:rsidP="00DD0387">
      <w:pPr>
        <w:autoSpaceDE w:val="0"/>
        <w:autoSpaceDN w:val="0"/>
        <w:adjustRightInd w:val="0"/>
        <w:ind w:firstLine="720"/>
        <w:jc w:val="both"/>
        <w:rPr>
          <w:sz w:val="28"/>
          <w:szCs w:val="28"/>
        </w:rPr>
      </w:pPr>
      <w:r w:rsidRPr="00161B28">
        <w:rPr>
          <w:sz w:val="28"/>
          <w:szCs w:val="28"/>
        </w:rPr>
        <w:t>в 2015 – 2017 годах.</w:t>
      </w:r>
    </w:p>
    <w:p w:rsidR="00DD0387" w:rsidRPr="00175C2B"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z w:val="28"/>
          <w:szCs w:val="28"/>
        </w:rPr>
      </w:pPr>
      <w:r w:rsidRPr="00161B28">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DD0387" w:rsidRPr="00161B28" w:rsidRDefault="00DD0387" w:rsidP="00DD0387">
      <w:pPr>
        <w:autoSpaceDE w:val="0"/>
        <w:autoSpaceDN w:val="0"/>
        <w:adjustRightInd w:val="0"/>
        <w:ind w:firstLine="720"/>
        <w:jc w:val="both"/>
        <w:rPr>
          <w:sz w:val="28"/>
          <w:szCs w:val="28"/>
        </w:rPr>
      </w:pPr>
      <w:r w:rsidRPr="00161B28">
        <w:rPr>
          <w:sz w:val="28"/>
          <w:szCs w:val="28"/>
        </w:rPr>
        <w:t>Порядковое числительное пишется словами и со строчной буквы в словосочетании типа: восьмой раунд переговоров; второе полугодие.</w:t>
      </w:r>
    </w:p>
    <w:p w:rsidR="00DD0387" w:rsidRPr="00161B28" w:rsidRDefault="00DD0387" w:rsidP="00DD0387">
      <w:pPr>
        <w:autoSpaceDE w:val="0"/>
        <w:autoSpaceDN w:val="0"/>
        <w:adjustRightInd w:val="0"/>
        <w:ind w:firstLine="720"/>
        <w:jc w:val="both"/>
        <w:rPr>
          <w:sz w:val="28"/>
          <w:szCs w:val="28"/>
        </w:rPr>
      </w:pPr>
      <w:r w:rsidRPr="00161B28">
        <w:rPr>
          <w:sz w:val="28"/>
          <w:szCs w:val="28"/>
        </w:rPr>
        <w:t>Порядковые числительные, обозначаемые арабскими цифрами, пишутся с наращением. Например:</w:t>
      </w:r>
    </w:p>
    <w:p w:rsidR="00DD0387" w:rsidRPr="00161B28"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pacing w:val="-8"/>
          <w:sz w:val="28"/>
          <w:szCs w:val="28"/>
        </w:rPr>
      </w:pPr>
      <w:r w:rsidRPr="00161B28">
        <w:rPr>
          <w:spacing w:val="-8"/>
          <w:sz w:val="28"/>
          <w:szCs w:val="28"/>
        </w:rPr>
        <w:t>8-й ряд; 90-е годы; в 20-х числах апреля. Но: до 20 мая 2017 г., с 1 января 2018 г.</w:t>
      </w:r>
    </w:p>
    <w:p w:rsidR="00DD0387" w:rsidRPr="00175C2B" w:rsidRDefault="00DD0387" w:rsidP="00DD0387">
      <w:pPr>
        <w:autoSpaceDE w:val="0"/>
        <w:autoSpaceDN w:val="0"/>
        <w:adjustRightInd w:val="0"/>
        <w:ind w:firstLine="720"/>
        <w:jc w:val="both"/>
        <w:rPr>
          <w:spacing w:val="-8"/>
          <w:sz w:val="28"/>
          <w:szCs w:val="28"/>
        </w:rPr>
      </w:pPr>
    </w:p>
    <w:p w:rsidR="00DD0387" w:rsidRPr="00161B28" w:rsidRDefault="00DD0387" w:rsidP="00DD0387">
      <w:pPr>
        <w:autoSpaceDE w:val="0"/>
        <w:autoSpaceDN w:val="0"/>
        <w:adjustRightInd w:val="0"/>
        <w:ind w:firstLine="720"/>
        <w:jc w:val="both"/>
        <w:rPr>
          <w:sz w:val="28"/>
          <w:szCs w:val="28"/>
        </w:rPr>
      </w:pPr>
      <w:r w:rsidRPr="00161B28">
        <w:rPr>
          <w:sz w:val="28"/>
          <w:szCs w:val="28"/>
        </w:rPr>
        <w:t>Порядковые числительные, обозначаемые римскими цифрами, пишутся без наращения: инвалид II группы, I квартал.</w:t>
      </w:r>
    </w:p>
    <w:p w:rsidR="00DD0387" w:rsidRPr="00175C2B" w:rsidRDefault="00DD0387" w:rsidP="00DD0387">
      <w:pPr>
        <w:autoSpaceDE w:val="0"/>
        <w:autoSpaceDN w:val="0"/>
        <w:adjustRightInd w:val="0"/>
        <w:ind w:firstLine="720"/>
        <w:jc w:val="both"/>
        <w:rPr>
          <w:sz w:val="28"/>
          <w:szCs w:val="28"/>
        </w:rPr>
      </w:pPr>
      <w:r w:rsidRPr="00161B28">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DD0387" w:rsidRPr="00175C2B" w:rsidRDefault="00DD0387" w:rsidP="00DD0387">
      <w:pPr>
        <w:autoSpaceDE w:val="0"/>
        <w:autoSpaceDN w:val="0"/>
        <w:adjustRightInd w:val="0"/>
        <w:ind w:firstLine="720"/>
        <w:jc w:val="both"/>
        <w:rPr>
          <w:sz w:val="28"/>
          <w:szCs w:val="28"/>
        </w:rPr>
      </w:pPr>
      <w:r w:rsidRPr="00161B28">
        <w:rPr>
          <w:sz w:val="28"/>
          <w:szCs w:val="28"/>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DD0387" w:rsidRPr="00175C2B" w:rsidRDefault="00DD0387" w:rsidP="00DD0387">
      <w:pPr>
        <w:autoSpaceDE w:val="0"/>
        <w:autoSpaceDN w:val="0"/>
        <w:adjustRightInd w:val="0"/>
        <w:ind w:firstLine="720"/>
        <w:jc w:val="both"/>
        <w:rPr>
          <w:sz w:val="28"/>
          <w:szCs w:val="28"/>
        </w:rPr>
      </w:pPr>
      <w:r w:rsidRPr="00161B28">
        <w:rPr>
          <w:sz w:val="28"/>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DD0387" w:rsidRPr="00161B28" w:rsidRDefault="00DD0387" w:rsidP="00DD0387">
      <w:pPr>
        <w:autoSpaceDE w:val="0"/>
        <w:autoSpaceDN w:val="0"/>
        <w:adjustRightInd w:val="0"/>
        <w:ind w:firstLine="720"/>
        <w:jc w:val="both"/>
        <w:rPr>
          <w:sz w:val="28"/>
          <w:szCs w:val="28"/>
        </w:rPr>
      </w:pPr>
      <w:r w:rsidRPr="00161B28">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DD0387" w:rsidRPr="00175C2B" w:rsidRDefault="00DD0387" w:rsidP="00DD0387">
      <w:pPr>
        <w:autoSpaceDE w:val="0"/>
        <w:autoSpaceDN w:val="0"/>
        <w:adjustRightInd w:val="0"/>
        <w:ind w:firstLine="720"/>
        <w:jc w:val="both"/>
        <w:rPr>
          <w:sz w:val="28"/>
          <w:szCs w:val="28"/>
        </w:rPr>
      </w:pPr>
      <w:r w:rsidRPr="00161B28">
        <w:rPr>
          <w:sz w:val="28"/>
          <w:szCs w:val="28"/>
        </w:rPr>
        <w:t xml:space="preserve">В названиях праздников и знаменательных дат с прописной буквы пишутся первое слово и имена собственные (День </w:t>
      </w:r>
      <w:hyperlink r:id="rId8" w:history="1">
        <w:r w:rsidRPr="00161B28">
          <w:rPr>
            <w:sz w:val="28"/>
            <w:szCs w:val="28"/>
          </w:rPr>
          <w:t xml:space="preserve">Конституции Российской </w:t>
        </w:r>
        <w:r w:rsidRPr="00161B28">
          <w:rPr>
            <w:sz w:val="28"/>
            <w:szCs w:val="28"/>
          </w:rPr>
          <w:lastRenderedPageBreak/>
          <w:t>Федерации</w:t>
        </w:r>
      </w:hyperlink>
      <w:r w:rsidRPr="00161B28">
        <w:rPr>
          <w:sz w:val="28"/>
          <w:szCs w:val="28"/>
        </w:rPr>
        <w:t>, Восьмое марта, Новый год, День металлурга, День российской печати). Исключение: День Победы.</w:t>
      </w:r>
    </w:p>
    <w:p w:rsidR="00DD0387" w:rsidRPr="00161B28" w:rsidRDefault="00DD0387" w:rsidP="00DD0387">
      <w:pPr>
        <w:autoSpaceDE w:val="0"/>
        <w:autoSpaceDN w:val="0"/>
        <w:adjustRightInd w:val="0"/>
        <w:ind w:firstLine="720"/>
        <w:jc w:val="both"/>
        <w:rPr>
          <w:sz w:val="28"/>
          <w:szCs w:val="28"/>
        </w:rPr>
      </w:pPr>
      <w:r w:rsidRPr="00161B28">
        <w:rPr>
          <w:sz w:val="28"/>
          <w:szCs w:val="28"/>
        </w:rPr>
        <w:t>Текст документа,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DD0387" w:rsidRPr="00161B28" w:rsidRDefault="00DD0387" w:rsidP="00DD0387">
      <w:pPr>
        <w:autoSpaceDE w:val="0"/>
        <w:autoSpaceDN w:val="0"/>
        <w:adjustRightInd w:val="0"/>
        <w:ind w:firstLine="720"/>
        <w:jc w:val="both"/>
        <w:rPr>
          <w:sz w:val="28"/>
          <w:szCs w:val="28"/>
        </w:rPr>
      </w:pPr>
      <w:r w:rsidRPr="00161B28">
        <w:rPr>
          <w:sz w:val="28"/>
          <w:szCs w:val="28"/>
        </w:rPr>
        <w:t xml:space="preserve">Текст может содержать одну заключительную часть (например, письма, заявления – просьбу без пояснения; справки, докладные записки – оценку фактов, выводы). </w:t>
      </w:r>
    </w:p>
    <w:p w:rsidR="00DD0387" w:rsidRPr="00175C2B" w:rsidRDefault="00DD0387" w:rsidP="00DD0387">
      <w:pPr>
        <w:autoSpaceDE w:val="0"/>
        <w:autoSpaceDN w:val="0"/>
        <w:adjustRightInd w:val="0"/>
        <w:ind w:firstLine="720"/>
        <w:jc w:val="both"/>
        <w:rPr>
          <w:sz w:val="28"/>
          <w:szCs w:val="28"/>
        </w:rPr>
      </w:pPr>
      <w:r w:rsidRPr="00161B28">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DD0387" w:rsidRPr="00175C2B" w:rsidRDefault="008D3017" w:rsidP="00DD0387">
      <w:pPr>
        <w:autoSpaceDE w:val="0"/>
        <w:autoSpaceDN w:val="0"/>
        <w:adjustRightInd w:val="0"/>
        <w:ind w:firstLine="720"/>
        <w:jc w:val="both"/>
        <w:rPr>
          <w:sz w:val="28"/>
          <w:szCs w:val="28"/>
        </w:rPr>
      </w:pPr>
      <w:r>
        <w:rPr>
          <w:sz w:val="28"/>
          <w:szCs w:val="28"/>
        </w:rPr>
        <w:t>4.3.16</w:t>
      </w:r>
      <w:r w:rsidR="00DD0387" w:rsidRPr="00161B28">
        <w:rPr>
          <w:sz w:val="28"/>
          <w:szCs w:val="28"/>
        </w:rPr>
        <w:t xml:space="preserve">. Отметка о наличии приложений содержит сведения о документе (документах), прилагаемых к основному документу (в </w:t>
      </w:r>
      <w:r w:rsidR="00DD0387" w:rsidRPr="00161B28">
        <w:rPr>
          <w:spacing w:val="-6"/>
          <w:sz w:val="28"/>
          <w:szCs w:val="28"/>
        </w:rPr>
        <w:t xml:space="preserve">сопроводительных письмах, претензиях, актах, справках </w:t>
      </w:r>
      <w:r w:rsidR="00DD0387" w:rsidRPr="00161B28">
        <w:rPr>
          <w:sz w:val="28"/>
          <w:szCs w:val="28"/>
        </w:rPr>
        <w:t>и други</w:t>
      </w:r>
      <w:r w:rsidR="00DD0387" w:rsidRPr="00161B28">
        <w:rPr>
          <w:i/>
          <w:sz w:val="28"/>
          <w:szCs w:val="28"/>
        </w:rPr>
        <w:t>х</w:t>
      </w:r>
      <w:r w:rsidR="00DD0387" w:rsidRPr="00161B28">
        <w:rPr>
          <w:sz w:val="28"/>
          <w:szCs w:val="28"/>
        </w:rPr>
        <w:t xml:space="preserve"> документах</w:t>
      </w:r>
      <w:r w:rsidR="00DD0387" w:rsidRPr="00161B28">
        <w:rPr>
          <w:i/>
          <w:sz w:val="28"/>
          <w:szCs w:val="28"/>
        </w:rPr>
        <w:t xml:space="preserve">) </w:t>
      </w:r>
      <w:r w:rsidR="00DD0387" w:rsidRPr="00161B28">
        <w:rPr>
          <w:sz w:val="28"/>
          <w:szCs w:val="28"/>
        </w:rPr>
        <w:t>или свидетельствует о том, что документ является приложением к основному документу (нормативному, распорядительному или иному).</w:t>
      </w:r>
      <w:r w:rsidR="00DD0387" w:rsidRPr="00175C2B">
        <w:rPr>
          <w:sz w:val="28"/>
          <w:szCs w:val="28"/>
        </w:rPr>
        <w:t xml:space="preserve"> </w:t>
      </w:r>
    </w:p>
    <w:p w:rsidR="00DD0387" w:rsidRPr="00161B28" w:rsidRDefault="00DD0387" w:rsidP="00DD0387">
      <w:pPr>
        <w:autoSpaceDE w:val="0"/>
        <w:autoSpaceDN w:val="0"/>
        <w:adjustRightInd w:val="0"/>
        <w:ind w:firstLine="720"/>
        <w:jc w:val="both"/>
        <w:rPr>
          <w:sz w:val="28"/>
          <w:szCs w:val="28"/>
        </w:rPr>
      </w:pPr>
      <w:r w:rsidRPr="00161B28">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DD0387" w:rsidRPr="00161B28" w:rsidRDefault="00DD0387" w:rsidP="00DD0387">
      <w:pPr>
        <w:autoSpaceDE w:val="0"/>
        <w:autoSpaceDN w:val="0"/>
        <w:adjustRightInd w:val="0"/>
        <w:spacing w:line="216" w:lineRule="auto"/>
        <w:ind w:firstLine="720"/>
        <w:jc w:val="both"/>
        <w:rPr>
          <w:sz w:val="28"/>
          <w:szCs w:val="28"/>
        </w:rPr>
      </w:pPr>
      <w:r w:rsidRPr="00161B28">
        <w:rPr>
          <w:sz w:val="28"/>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DD0387" w:rsidRPr="00161B28" w:rsidRDefault="00DD0387" w:rsidP="00DD0387">
      <w:pPr>
        <w:autoSpaceDE w:val="0"/>
        <w:autoSpaceDN w:val="0"/>
        <w:adjustRightInd w:val="0"/>
        <w:spacing w:line="216" w:lineRule="auto"/>
        <w:ind w:firstLine="720"/>
        <w:jc w:val="both"/>
        <w:rPr>
          <w:sz w:val="28"/>
          <w:szCs w:val="28"/>
        </w:rPr>
      </w:pPr>
    </w:p>
    <w:tbl>
      <w:tblPr>
        <w:tblW w:w="5000" w:type="pct"/>
        <w:tblLayout w:type="fixed"/>
        <w:tblCellMar>
          <w:left w:w="57" w:type="dxa"/>
          <w:right w:w="57" w:type="dxa"/>
        </w:tblCellMar>
        <w:tblLook w:val="04A0"/>
      </w:tblPr>
      <w:tblGrid>
        <w:gridCol w:w="2518"/>
        <w:gridCol w:w="7449"/>
      </w:tblGrid>
      <w:tr w:rsidR="00DD0387" w:rsidRPr="00175C2B" w:rsidTr="00166D2F">
        <w:trPr>
          <w:trHeight w:val="147"/>
        </w:trPr>
        <w:tc>
          <w:tcPr>
            <w:tcW w:w="2518" w:type="dxa"/>
            <w:tcMar>
              <w:left w:w="108" w:type="dxa"/>
              <w:right w:w="28" w:type="dxa"/>
            </w:tcMar>
            <w:hideMark/>
          </w:tcPr>
          <w:p w:rsidR="00DD0387" w:rsidRPr="00161B28" w:rsidRDefault="00DD0387" w:rsidP="00166D2F">
            <w:pPr>
              <w:autoSpaceDE w:val="0"/>
              <w:autoSpaceDN w:val="0"/>
              <w:adjustRightInd w:val="0"/>
              <w:spacing w:line="216" w:lineRule="auto"/>
              <w:ind w:firstLine="709"/>
              <w:rPr>
                <w:sz w:val="28"/>
                <w:szCs w:val="28"/>
              </w:rPr>
            </w:pPr>
            <w:r w:rsidRPr="00161B28">
              <w:rPr>
                <w:sz w:val="28"/>
                <w:szCs w:val="28"/>
              </w:rPr>
              <w:t>Приложение:</w:t>
            </w:r>
          </w:p>
        </w:tc>
        <w:tc>
          <w:tcPr>
            <w:tcW w:w="7450" w:type="dxa"/>
            <w:tcMar>
              <w:left w:w="0" w:type="dxa"/>
              <w:right w:w="108" w:type="dxa"/>
            </w:tcMar>
            <w:hideMark/>
          </w:tcPr>
          <w:p w:rsidR="00DD0387" w:rsidRPr="00161B28" w:rsidRDefault="00DD0387" w:rsidP="00166D2F">
            <w:pPr>
              <w:autoSpaceDE w:val="0"/>
              <w:autoSpaceDN w:val="0"/>
              <w:adjustRightInd w:val="0"/>
              <w:spacing w:line="216" w:lineRule="auto"/>
              <w:jc w:val="both"/>
              <w:rPr>
                <w:spacing w:val="-4"/>
                <w:sz w:val="28"/>
                <w:szCs w:val="28"/>
              </w:rPr>
            </w:pPr>
            <w:r w:rsidRPr="00161B28">
              <w:rPr>
                <w:sz w:val="28"/>
                <w:szCs w:val="28"/>
              </w:rPr>
              <w:t>на 3 л. в 1 экз.</w:t>
            </w:r>
          </w:p>
        </w:tc>
      </w:tr>
    </w:tbl>
    <w:p w:rsidR="00DD0387" w:rsidRPr="00175C2B" w:rsidRDefault="00DD0387" w:rsidP="00DD0387">
      <w:pPr>
        <w:autoSpaceDE w:val="0"/>
        <w:autoSpaceDN w:val="0"/>
        <w:adjustRightInd w:val="0"/>
        <w:spacing w:line="216" w:lineRule="auto"/>
        <w:jc w:val="both"/>
        <w:rPr>
          <w:sz w:val="24"/>
          <w:szCs w:val="24"/>
        </w:rPr>
      </w:pPr>
    </w:p>
    <w:tbl>
      <w:tblPr>
        <w:tblW w:w="5000" w:type="pct"/>
        <w:tblLayout w:type="fixed"/>
        <w:tblCellMar>
          <w:left w:w="57" w:type="dxa"/>
          <w:right w:w="57" w:type="dxa"/>
        </w:tblCellMar>
        <w:tblLook w:val="04A0"/>
      </w:tblPr>
      <w:tblGrid>
        <w:gridCol w:w="2518"/>
        <w:gridCol w:w="7449"/>
      </w:tblGrid>
      <w:tr w:rsidR="00DD0387" w:rsidRPr="00161B28" w:rsidTr="00166D2F">
        <w:trPr>
          <w:trHeight w:val="147"/>
        </w:trPr>
        <w:tc>
          <w:tcPr>
            <w:tcW w:w="2518" w:type="dxa"/>
            <w:tcMar>
              <w:left w:w="108" w:type="dxa"/>
              <w:right w:w="28" w:type="dxa"/>
            </w:tcMar>
            <w:hideMark/>
          </w:tcPr>
          <w:p w:rsidR="00DD0387" w:rsidRPr="00161B28" w:rsidRDefault="00DD0387" w:rsidP="00166D2F">
            <w:pPr>
              <w:autoSpaceDE w:val="0"/>
              <w:autoSpaceDN w:val="0"/>
              <w:adjustRightInd w:val="0"/>
              <w:spacing w:line="216" w:lineRule="auto"/>
              <w:ind w:firstLine="709"/>
              <w:rPr>
                <w:sz w:val="28"/>
                <w:szCs w:val="28"/>
              </w:rPr>
            </w:pPr>
            <w:r w:rsidRPr="00161B28">
              <w:rPr>
                <w:sz w:val="28"/>
                <w:szCs w:val="28"/>
              </w:rPr>
              <w:t>Приложения:</w:t>
            </w:r>
          </w:p>
        </w:tc>
        <w:tc>
          <w:tcPr>
            <w:tcW w:w="7449" w:type="dxa"/>
            <w:tcMar>
              <w:left w:w="0" w:type="dxa"/>
              <w:right w:w="108" w:type="dxa"/>
            </w:tcMar>
            <w:hideMark/>
          </w:tcPr>
          <w:p w:rsidR="00DD0387" w:rsidRPr="00161B28" w:rsidRDefault="00DD0387" w:rsidP="00166D2F">
            <w:pPr>
              <w:autoSpaceDE w:val="0"/>
              <w:autoSpaceDN w:val="0"/>
              <w:adjustRightInd w:val="0"/>
              <w:spacing w:line="216" w:lineRule="auto"/>
              <w:jc w:val="both"/>
              <w:rPr>
                <w:spacing w:val="-4"/>
                <w:sz w:val="28"/>
                <w:szCs w:val="28"/>
              </w:rPr>
            </w:pPr>
            <w:r w:rsidRPr="00161B28">
              <w:rPr>
                <w:spacing w:val="-4"/>
                <w:sz w:val="28"/>
                <w:szCs w:val="28"/>
              </w:rPr>
              <w:t>1. Справка о подготовке школ к учебному году на 8 л. в 2 экз.</w:t>
            </w:r>
          </w:p>
        </w:tc>
      </w:tr>
      <w:tr w:rsidR="00DD0387" w:rsidRPr="007E55B5" w:rsidTr="00166D2F">
        <w:trPr>
          <w:trHeight w:val="302"/>
        </w:trPr>
        <w:tc>
          <w:tcPr>
            <w:tcW w:w="2518" w:type="dxa"/>
            <w:tcMar>
              <w:left w:w="108" w:type="dxa"/>
              <w:right w:w="28" w:type="dxa"/>
            </w:tcMar>
          </w:tcPr>
          <w:p w:rsidR="00DD0387" w:rsidRPr="00161B28" w:rsidRDefault="00DD0387" w:rsidP="00166D2F">
            <w:pPr>
              <w:autoSpaceDE w:val="0"/>
              <w:autoSpaceDN w:val="0"/>
              <w:adjustRightInd w:val="0"/>
              <w:spacing w:line="216" w:lineRule="auto"/>
              <w:jc w:val="both"/>
              <w:rPr>
                <w:sz w:val="28"/>
                <w:szCs w:val="28"/>
              </w:rPr>
            </w:pPr>
          </w:p>
        </w:tc>
        <w:tc>
          <w:tcPr>
            <w:tcW w:w="7449" w:type="dxa"/>
            <w:tcMar>
              <w:left w:w="0" w:type="dxa"/>
              <w:right w:w="108" w:type="dxa"/>
            </w:tcMar>
            <w:hideMark/>
          </w:tcPr>
          <w:p w:rsidR="00DD0387" w:rsidRPr="00161B28" w:rsidRDefault="00DD0387" w:rsidP="00166D2F">
            <w:pPr>
              <w:autoSpaceDE w:val="0"/>
              <w:autoSpaceDN w:val="0"/>
              <w:adjustRightInd w:val="0"/>
              <w:spacing w:line="216" w:lineRule="auto"/>
              <w:jc w:val="both"/>
              <w:rPr>
                <w:sz w:val="28"/>
                <w:szCs w:val="28"/>
              </w:rPr>
            </w:pPr>
            <w:r w:rsidRPr="00161B28">
              <w:rPr>
                <w:sz w:val="28"/>
                <w:szCs w:val="28"/>
              </w:rPr>
              <w:t>2. Список школ на 3 л. в 2 экз.</w:t>
            </w:r>
          </w:p>
        </w:tc>
      </w:tr>
    </w:tbl>
    <w:p w:rsidR="00DD0387" w:rsidRPr="000C3A17" w:rsidRDefault="00DD0387" w:rsidP="00DD0387">
      <w:pPr>
        <w:spacing w:after="200" w:line="216" w:lineRule="auto"/>
        <w:ind w:left="720"/>
        <w:contextualSpacing/>
        <w:rPr>
          <w:sz w:val="22"/>
          <w:szCs w:val="22"/>
        </w:rPr>
      </w:pPr>
    </w:p>
    <w:p w:rsidR="00DD0387" w:rsidRPr="000C3A17" w:rsidRDefault="00DD0387" w:rsidP="00DD0387">
      <w:pPr>
        <w:spacing w:after="200" w:line="216" w:lineRule="auto"/>
        <w:ind w:firstLine="709"/>
        <w:contextualSpacing/>
        <w:jc w:val="both"/>
        <w:rPr>
          <w:sz w:val="28"/>
          <w:szCs w:val="28"/>
        </w:rPr>
      </w:pPr>
      <w:r w:rsidRPr="000C3A17">
        <w:rPr>
          <w:sz w:val="28"/>
          <w:szCs w:val="28"/>
        </w:rPr>
        <w:t xml:space="preserve">Если приложение (приложения) сброшюровано(ы), то количество листов не указывается: </w:t>
      </w:r>
    </w:p>
    <w:p w:rsidR="00DD0387" w:rsidRPr="000C3A17" w:rsidRDefault="00DD0387" w:rsidP="00DD0387">
      <w:pPr>
        <w:spacing w:after="200" w:line="216" w:lineRule="auto"/>
        <w:ind w:firstLine="709"/>
        <w:contextualSpacing/>
        <w:jc w:val="both"/>
        <w:rPr>
          <w:sz w:val="28"/>
          <w:szCs w:val="28"/>
        </w:rPr>
      </w:pPr>
    </w:p>
    <w:tbl>
      <w:tblPr>
        <w:tblW w:w="5000" w:type="pct"/>
        <w:tblLayout w:type="fixed"/>
        <w:tblCellMar>
          <w:left w:w="57" w:type="dxa"/>
          <w:right w:w="57" w:type="dxa"/>
        </w:tblCellMar>
        <w:tblLook w:val="04A0"/>
      </w:tblPr>
      <w:tblGrid>
        <w:gridCol w:w="2518"/>
        <w:gridCol w:w="7449"/>
      </w:tblGrid>
      <w:tr w:rsidR="00DD0387" w:rsidRPr="007E55B5" w:rsidTr="00166D2F">
        <w:trPr>
          <w:trHeight w:val="147"/>
        </w:trPr>
        <w:tc>
          <w:tcPr>
            <w:tcW w:w="2518" w:type="dxa"/>
            <w:tcMar>
              <w:left w:w="108" w:type="dxa"/>
              <w:right w:w="28" w:type="dxa"/>
            </w:tcMar>
            <w:hideMark/>
          </w:tcPr>
          <w:p w:rsidR="00DD0387" w:rsidRPr="000C3A17" w:rsidRDefault="00DD0387" w:rsidP="00166D2F">
            <w:pPr>
              <w:autoSpaceDE w:val="0"/>
              <w:autoSpaceDN w:val="0"/>
              <w:adjustRightInd w:val="0"/>
              <w:spacing w:line="216" w:lineRule="auto"/>
              <w:ind w:firstLine="709"/>
              <w:rPr>
                <w:sz w:val="28"/>
                <w:szCs w:val="28"/>
              </w:rPr>
            </w:pPr>
            <w:r w:rsidRPr="000C3A17">
              <w:rPr>
                <w:sz w:val="28"/>
                <w:szCs w:val="28"/>
              </w:rPr>
              <w:t>Приложение:</w:t>
            </w:r>
          </w:p>
        </w:tc>
        <w:tc>
          <w:tcPr>
            <w:tcW w:w="7450" w:type="dxa"/>
            <w:tcMar>
              <w:left w:w="0" w:type="dxa"/>
              <w:right w:w="108" w:type="dxa"/>
            </w:tcMar>
            <w:hideMark/>
          </w:tcPr>
          <w:p w:rsidR="00DD0387" w:rsidRPr="000C3A17" w:rsidRDefault="00DD0387" w:rsidP="00166D2F">
            <w:pPr>
              <w:autoSpaceDE w:val="0"/>
              <w:autoSpaceDN w:val="0"/>
              <w:adjustRightInd w:val="0"/>
              <w:spacing w:line="216" w:lineRule="auto"/>
              <w:jc w:val="both"/>
              <w:rPr>
                <w:spacing w:val="-4"/>
                <w:sz w:val="28"/>
                <w:szCs w:val="28"/>
              </w:rPr>
            </w:pPr>
            <w:r w:rsidRPr="000C3A17">
              <w:rPr>
                <w:sz w:val="28"/>
                <w:szCs w:val="28"/>
              </w:rPr>
              <w:t>отчет о проведении Форума в 2 экз.</w:t>
            </w:r>
          </w:p>
        </w:tc>
      </w:tr>
    </w:tbl>
    <w:p w:rsidR="00DD0387" w:rsidRPr="007E55B5" w:rsidRDefault="00DD0387" w:rsidP="00DD0387">
      <w:pPr>
        <w:spacing w:line="216" w:lineRule="auto"/>
        <w:ind w:firstLine="709"/>
        <w:contextualSpacing/>
        <w:jc w:val="both"/>
        <w:rPr>
          <w:sz w:val="28"/>
          <w:szCs w:val="28"/>
          <w:highlight w:val="yellow"/>
        </w:rPr>
      </w:pPr>
    </w:p>
    <w:p w:rsidR="00DD0387" w:rsidRPr="000C3A17" w:rsidRDefault="00DD0387" w:rsidP="00DD0387">
      <w:pPr>
        <w:tabs>
          <w:tab w:val="left" w:pos="8760"/>
        </w:tabs>
        <w:spacing w:line="216" w:lineRule="auto"/>
        <w:ind w:firstLine="709"/>
        <w:jc w:val="both"/>
        <w:rPr>
          <w:sz w:val="28"/>
          <w:szCs w:val="28"/>
        </w:rPr>
      </w:pPr>
      <w:r w:rsidRPr="000C3A17">
        <w:rPr>
          <w:sz w:val="28"/>
          <w:szCs w:val="28"/>
        </w:rPr>
        <w:t>Если документ, являющийся приложением, имеет приложения с самостоятельной нумерацией страниц:</w:t>
      </w:r>
    </w:p>
    <w:p w:rsidR="00DD0387" w:rsidRPr="000C3A17" w:rsidRDefault="00DD0387" w:rsidP="00DD0387">
      <w:pPr>
        <w:tabs>
          <w:tab w:val="left" w:pos="8760"/>
        </w:tabs>
        <w:spacing w:line="216" w:lineRule="auto"/>
        <w:ind w:firstLine="709"/>
        <w:rPr>
          <w:sz w:val="28"/>
          <w:szCs w:val="28"/>
        </w:rPr>
      </w:pPr>
    </w:p>
    <w:tbl>
      <w:tblPr>
        <w:tblW w:w="5000" w:type="pct"/>
        <w:tblLayout w:type="fixed"/>
        <w:tblCellMar>
          <w:left w:w="57" w:type="dxa"/>
          <w:right w:w="57" w:type="dxa"/>
        </w:tblCellMar>
        <w:tblLook w:val="04A0"/>
      </w:tblPr>
      <w:tblGrid>
        <w:gridCol w:w="2518"/>
        <w:gridCol w:w="7449"/>
      </w:tblGrid>
      <w:tr w:rsidR="00DD0387" w:rsidRPr="00175C2B" w:rsidTr="00166D2F">
        <w:trPr>
          <w:trHeight w:val="147"/>
        </w:trPr>
        <w:tc>
          <w:tcPr>
            <w:tcW w:w="2518" w:type="dxa"/>
            <w:tcMar>
              <w:left w:w="108" w:type="dxa"/>
              <w:right w:w="28" w:type="dxa"/>
            </w:tcMar>
            <w:hideMark/>
          </w:tcPr>
          <w:p w:rsidR="00DD0387" w:rsidRPr="000C3A17" w:rsidRDefault="00DD0387" w:rsidP="00166D2F">
            <w:pPr>
              <w:autoSpaceDE w:val="0"/>
              <w:autoSpaceDN w:val="0"/>
              <w:adjustRightInd w:val="0"/>
              <w:spacing w:line="216" w:lineRule="auto"/>
              <w:ind w:firstLine="709"/>
              <w:rPr>
                <w:sz w:val="28"/>
                <w:szCs w:val="28"/>
              </w:rPr>
            </w:pPr>
            <w:r w:rsidRPr="000C3A17">
              <w:rPr>
                <w:sz w:val="28"/>
                <w:szCs w:val="28"/>
              </w:rPr>
              <w:t>Приложение:</w:t>
            </w:r>
          </w:p>
        </w:tc>
        <w:tc>
          <w:tcPr>
            <w:tcW w:w="7450" w:type="dxa"/>
            <w:tcMar>
              <w:left w:w="0" w:type="dxa"/>
              <w:right w:w="108" w:type="dxa"/>
            </w:tcMar>
            <w:hideMark/>
          </w:tcPr>
          <w:p w:rsidR="00DD0387" w:rsidRPr="00175C2B" w:rsidRDefault="00DD0387" w:rsidP="00166D2F">
            <w:pPr>
              <w:autoSpaceDE w:val="0"/>
              <w:autoSpaceDN w:val="0"/>
              <w:adjustRightInd w:val="0"/>
              <w:spacing w:line="216" w:lineRule="auto"/>
              <w:jc w:val="both"/>
              <w:rPr>
                <w:spacing w:val="-4"/>
                <w:sz w:val="28"/>
                <w:szCs w:val="28"/>
              </w:rPr>
            </w:pPr>
            <w:r w:rsidRPr="000C3A17">
              <w:rPr>
                <w:spacing w:val="-6"/>
                <w:sz w:val="28"/>
                <w:szCs w:val="28"/>
              </w:rPr>
              <w:t>договор возмездного оказания услуг от 5 мая 2018 г. № 32-18/72</w:t>
            </w:r>
            <w:r w:rsidRPr="000C3A17">
              <w:rPr>
                <w:sz w:val="28"/>
                <w:szCs w:val="28"/>
              </w:rPr>
              <w:t xml:space="preserve"> и приложения к нему, всего на 7 л.</w:t>
            </w:r>
          </w:p>
        </w:tc>
      </w:tr>
    </w:tbl>
    <w:p w:rsidR="00DD0387" w:rsidRPr="00175C2B" w:rsidRDefault="00DD0387" w:rsidP="00DD0387">
      <w:pPr>
        <w:tabs>
          <w:tab w:val="left" w:pos="8760"/>
        </w:tabs>
        <w:spacing w:line="216" w:lineRule="auto"/>
        <w:ind w:firstLine="709"/>
        <w:rPr>
          <w:sz w:val="28"/>
          <w:szCs w:val="28"/>
        </w:rPr>
      </w:pPr>
    </w:p>
    <w:p w:rsidR="00DD0387" w:rsidRPr="000C3A17" w:rsidRDefault="00DD0387" w:rsidP="00DD0387">
      <w:pPr>
        <w:tabs>
          <w:tab w:val="left" w:pos="8760"/>
        </w:tabs>
        <w:spacing w:line="216" w:lineRule="auto"/>
        <w:ind w:firstLine="709"/>
        <w:jc w:val="both"/>
        <w:rPr>
          <w:color w:val="000000" w:themeColor="text1"/>
          <w:sz w:val="28"/>
          <w:szCs w:val="28"/>
        </w:rPr>
      </w:pPr>
      <w:r w:rsidRPr="000C3A17">
        <w:rPr>
          <w:color w:val="000000" w:themeColor="text1"/>
          <w:sz w:val="28"/>
          <w:szCs w:val="28"/>
        </w:rPr>
        <w:t>Если документ направляется нескольким адресатам, а приложение только первому адресату:</w:t>
      </w:r>
    </w:p>
    <w:p w:rsidR="00DD0387" w:rsidRPr="000C3A17" w:rsidRDefault="00DD0387" w:rsidP="00DD0387">
      <w:pPr>
        <w:tabs>
          <w:tab w:val="left" w:pos="8760"/>
        </w:tabs>
        <w:spacing w:line="216" w:lineRule="auto"/>
        <w:ind w:firstLine="709"/>
        <w:jc w:val="both"/>
        <w:rPr>
          <w:color w:val="000000" w:themeColor="text1"/>
          <w:sz w:val="28"/>
          <w:szCs w:val="28"/>
        </w:rPr>
      </w:pPr>
    </w:p>
    <w:tbl>
      <w:tblPr>
        <w:tblW w:w="5000" w:type="pct"/>
        <w:tblLayout w:type="fixed"/>
        <w:tblCellMar>
          <w:left w:w="57" w:type="dxa"/>
          <w:right w:w="57" w:type="dxa"/>
        </w:tblCellMar>
        <w:tblLook w:val="04A0"/>
      </w:tblPr>
      <w:tblGrid>
        <w:gridCol w:w="2518"/>
        <w:gridCol w:w="7449"/>
      </w:tblGrid>
      <w:tr w:rsidR="00DD0387" w:rsidRPr="00175C2B" w:rsidTr="00166D2F">
        <w:trPr>
          <w:trHeight w:val="147"/>
        </w:trPr>
        <w:tc>
          <w:tcPr>
            <w:tcW w:w="2518" w:type="dxa"/>
            <w:tcMar>
              <w:left w:w="108" w:type="dxa"/>
              <w:right w:w="28" w:type="dxa"/>
            </w:tcMar>
            <w:hideMark/>
          </w:tcPr>
          <w:p w:rsidR="00DD0387" w:rsidRPr="000C3A17" w:rsidRDefault="00DD0387" w:rsidP="00166D2F">
            <w:pPr>
              <w:autoSpaceDE w:val="0"/>
              <w:autoSpaceDN w:val="0"/>
              <w:adjustRightInd w:val="0"/>
              <w:spacing w:line="216" w:lineRule="auto"/>
              <w:ind w:firstLine="709"/>
              <w:jc w:val="center"/>
              <w:rPr>
                <w:sz w:val="28"/>
                <w:szCs w:val="28"/>
              </w:rPr>
            </w:pPr>
            <w:r w:rsidRPr="000C3A17">
              <w:rPr>
                <w:sz w:val="28"/>
                <w:szCs w:val="28"/>
              </w:rPr>
              <w:t>Приложение:</w:t>
            </w:r>
          </w:p>
        </w:tc>
        <w:tc>
          <w:tcPr>
            <w:tcW w:w="7450" w:type="dxa"/>
            <w:tcMar>
              <w:left w:w="0" w:type="dxa"/>
              <w:right w:w="108" w:type="dxa"/>
            </w:tcMar>
            <w:hideMark/>
          </w:tcPr>
          <w:p w:rsidR="00DD0387" w:rsidRPr="00175C2B" w:rsidRDefault="00DD0387" w:rsidP="00166D2F">
            <w:pPr>
              <w:autoSpaceDE w:val="0"/>
              <w:autoSpaceDN w:val="0"/>
              <w:adjustRightInd w:val="0"/>
              <w:spacing w:line="216" w:lineRule="auto"/>
              <w:jc w:val="both"/>
              <w:rPr>
                <w:spacing w:val="-4"/>
                <w:sz w:val="28"/>
                <w:szCs w:val="28"/>
              </w:rPr>
            </w:pPr>
            <w:r w:rsidRPr="000C3A17">
              <w:rPr>
                <w:sz w:val="28"/>
                <w:szCs w:val="28"/>
              </w:rPr>
              <w:t>на 3 л. в 5 экз. только в первый адрес.</w:t>
            </w:r>
          </w:p>
        </w:tc>
      </w:tr>
    </w:tbl>
    <w:p w:rsidR="00DD0387" w:rsidRPr="00175C2B" w:rsidRDefault="00DD0387" w:rsidP="00DD0387">
      <w:pPr>
        <w:tabs>
          <w:tab w:val="left" w:pos="8760"/>
        </w:tabs>
        <w:spacing w:line="216" w:lineRule="auto"/>
        <w:ind w:firstLine="709"/>
        <w:jc w:val="both"/>
        <w:rPr>
          <w:color w:val="000000" w:themeColor="text1"/>
          <w:sz w:val="28"/>
          <w:szCs w:val="28"/>
        </w:rPr>
      </w:pPr>
    </w:p>
    <w:p w:rsidR="00DD0387" w:rsidRPr="000C3A17" w:rsidRDefault="00DD0387" w:rsidP="00DD0387">
      <w:pPr>
        <w:autoSpaceDE w:val="0"/>
        <w:autoSpaceDN w:val="0"/>
        <w:adjustRightInd w:val="0"/>
        <w:spacing w:line="216" w:lineRule="auto"/>
        <w:ind w:firstLine="720"/>
        <w:jc w:val="both"/>
        <w:rPr>
          <w:sz w:val="28"/>
          <w:szCs w:val="28"/>
        </w:rPr>
      </w:pPr>
      <w:r w:rsidRPr="000C3A17">
        <w:rPr>
          <w:sz w:val="28"/>
          <w:szCs w:val="28"/>
        </w:rPr>
        <w:t>Если приложениями к письму являются документы, содержащие информацию конфиденциального характера:</w:t>
      </w:r>
    </w:p>
    <w:p w:rsidR="00DD0387" w:rsidRPr="000C3A17" w:rsidRDefault="00DD0387" w:rsidP="00DD0387">
      <w:pPr>
        <w:autoSpaceDE w:val="0"/>
        <w:autoSpaceDN w:val="0"/>
        <w:adjustRightInd w:val="0"/>
        <w:spacing w:line="216" w:lineRule="auto"/>
        <w:jc w:val="both"/>
        <w:rPr>
          <w:sz w:val="28"/>
          <w:szCs w:val="28"/>
        </w:rPr>
      </w:pPr>
    </w:p>
    <w:tbl>
      <w:tblPr>
        <w:tblW w:w="5000" w:type="pct"/>
        <w:tblLayout w:type="fixed"/>
        <w:tblCellMar>
          <w:left w:w="57" w:type="dxa"/>
          <w:right w:w="57" w:type="dxa"/>
        </w:tblCellMar>
        <w:tblLook w:val="04A0"/>
      </w:tblPr>
      <w:tblGrid>
        <w:gridCol w:w="2518"/>
        <w:gridCol w:w="7449"/>
      </w:tblGrid>
      <w:tr w:rsidR="00DD0387" w:rsidRPr="00175C2B" w:rsidTr="00166D2F">
        <w:tc>
          <w:tcPr>
            <w:tcW w:w="2518" w:type="dxa"/>
            <w:tcMar>
              <w:top w:w="0" w:type="dxa"/>
              <w:left w:w="108" w:type="dxa"/>
              <w:bottom w:w="0" w:type="dxa"/>
              <w:right w:w="28" w:type="dxa"/>
            </w:tcMar>
            <w:hideMark/>
          </w:tcPr>
          <w:p w:rsidR="00DD0387" w:rsidRPr="000C3A17" w:rsidRDefault="00DD0387" w:rsidP="00166D2F">
            <w:pPr>
              <w:autoSpaceDE w:val="0"/>
              <w:autoSpaceDN w:val="0"/>
              <w:adjustRightInd w:val="0"/>
              <w:spacing w:line="216" w:lineRule="auto"/>
              <w:ind w:firstLine="709"/>
              <w:jc w:val="both"/>
              <w:rPr>
                <w:sz w:val="28"/>
                <w:szCs w:val="28"/>
              </w:rPr>
            </w:pPr>
            <w:r w:rsidRPr="000C3A17">
              <w:rPr>
                <w:sz w:val="28"/>
                <w:szCs w:val="28"/>
              </w:rPr>
              <w:lastRenderedPageBreak/>
              <w:t>Приложение:</w:t>
            </w:r>
          </w:p>
        </w:tc>
        <w:tc>
          <w:tcPr>
            <w:tcW w:w="7450" w:type="dxa"/>
            <w:tcMar>
              <w:top w:w="0" w:type="dxa"/>
              <w:left w:w="0" w:type="dxa"/>
              <w:bottom w:w="0" w:type="dxa"/>
              <w:right w:w="108" w:type="dxa"/>
            </w:tcMar>
            <w:hideMark/>
          </w:tcPr>
          <w:p w:rsidR="00DD0387" w:rsidRPr="00175C2B" w:rsidRDefault="00DD0387" w:rsidP="00166D2F">
            <w:pPr>
              <w:autoSpaceDE w:val="0"/>
              <w:autoSpaceDN w:val="0"/>
              <w:adjustRightInd w:val="0"/>
              <w:spacing w:line="216" w:lineRule="auto"/>
              <w:jc w:val="both"/>
              <w:rPr>
                <w:sz w:val="28"/>
                <w:szCs w:val="28"/>
              </w:rPr>
            </w:pPr>
            <w:r w:rsidRPr="000C3A17">
              <w:rPr>
                <w:spacing w:val="-4"/>
                <w:sz w:val="28"/>
                <w:szCs w:val="28"/>
              </w:rPr>
              <w:t>Справка о неплатежеспособных предприятиях на 2 л. в 1 экз.,</w:t>
            </w:r>
            <w:r w:rsidRPr="000C3A17">
              <w:rPr>
                <w:sz w:val="28"/>
                <w:szCs w:val="28"/>
              </w:rPr>
              <w:t xml:space="preserve"> рег. № 26-дсп, для служебного пользования.</w:t>
            </w:r>
          </w:p>
        </w:tc>
      </w:tr>
    </w:tbl>
    <w:p w:rsidR="00DD0387" w:rsidRPr="00175C2B" w:rsidRDefault="00DD0387" w:rsidP="00DD0387">
      <w:pPr>
        <w:tabs>
          <w:tab w:val="left" w:pos="8760"/>
        </w:tabs>
        <w:spacing w:line="216" w:lineRule="auto"/>
        <w:rPr>
          <w:color w:val="00B050"/>
          <w:sz w:val="28"/>
          <w:szCs w:val="28"/>
        </w:rPr>
      </w:pPr>
    </w:p>
    <w:p w:rsidR="00DD0387" w:rsidRPr="000C3A17" w:rsidRDefault="00DD0387" w:rsidP="00DD0387">
      <w:pPr>
        <w:tabs>
          <w:tab w:val="left" w:pos="8760"/>
        </w:tabs>
        <w:spacing w:line="216" w:lineRule="auto"/>
        <w:ind w:firstLine="709"/>
        <w:jc w:val="both"/>
        <w:rPr>
          <w:sz w:val="28"/>
          <w:szCs w:val="28"/>
        </w:rPr>
      </w:pPr>
      <w:r w:rsidRPr="000C3A17">
        <w:rPr>
          <w:sz w:val="28"/>
          <w:szCs w:val="28"/>
        </w:rPr>
        <w:t>Если приложением являются документы, записанные на физически обособленный электронный носитель (компакт-диск, usb-флеш-накопитель и другое):</w:t>
      </w:r>
    </w:p>
    <w:p w:rsidR="00DD0387" w:rsidRPr="000C3A17" w:rsidRDefault="00DD0387" w:rsidP="00DD0387">
      <w:pPr>
        <w:tabs>
          <w:tab w:val="left" w:pos="8760"/>
        </w:tabs>
        <w:spacing w:line="216" w:lineRule="auto"/>
        <w:ind w:firstLine="709"/>
        <w:jc w:val="both"/>
        <w:rPr>
          <w:sz w:val="28"/>
          <w:szCs w:val="28"/>
        </w:rPr>
      </w:pPr>
    </w:p>
    <w:tbl>
      <w:tblPr>
        <w:tblW w:w="5000" w:type="pct"/>
        <w:tblLayout w:type="fixed"/>
        <w:tblCellMar>
          <w:left w:w="62" w:type="dxa"/>
          <w:right w:w="62" w:type="dxa"/>
        </w:tblCellMar>
        <w:tblLook w:val="04A0"/>
      </w:tblPr>
      <w:tblGrid>
        <w:gridCol w:w="2472"/>
        <w:gridCol w:w="7403"/>
      </w:tblGrid>
      <w:tr w:rsidR="00DD0387" w:rsidRPr="00175C2B" w:rsidTr="00166D2F">
        <w:trPr>
          <w:trHeight w:val="301"/>
        </w:trPr>
        <w:tc>
          <w:tcPr>
            <w:tcW w:w="2472" w:type="dxa"/>
            <w:hideMark/>
          </w:tcPr>
          <w:p w:rsidR="00DD0387" w:rsidRPr="000C3A17" w:rsidRDefault="00DD0387" w:rsidP="00166D2F">
            <w:pPr>
              <w:tabs>
                <w:tab w:val="left" w:pos="8760"/>
              </w:tabs>
              <w:spacing w:line="216" w:lineRule="auto"/>
              <w:ind w:firstLine="709"/>
              <w:rPr>
                <w:sz w:val="28"/>
                <w:szCs w:val="28"/>
              </w:rPr>
            </w:pPr>
            <w:r w:rsidRPr="000C3A17">
              <w:rPr>
                <w:sz w:val="28"/>
                <w:szCs w:val="28"/>
              </w:rPr>
              <w:t>Приложение:</w:t>
            </w:r>
          </w:p>
        </w:tc>
        <w:tc>
          <w:tcPr>
            <w:tcW w:w="7404" w:type="dxa"/>
            <w:hideMark/>
          </w:tcPr>
          <w:p w:rsidR="00DD0387" w:rsidRPr="00175C2B" w:rsidRDefault="00DD0387" w:rsidP="00166D2F">
            <w:pPr>
              <w:tabs>
                <w:tab w:val="left" w:pos="8760"/>
              </w:tabs>
              <w:spacing w:line="216" w:lineRule="auto"/>
              <w:rPr>
                <w:sz w:val="28"/>
                <w:szCs w:val="28"/>
              </w:rPr>
            </w:pPr>
            <w:r w:rsidRPr="000C3A17">
              <w:rPr>
                <w:sz w:val="28"/>
                <w:szCs w:val="28"/>
              </w:rPr>
              <w:t>DVD-R в 1 экз.</w:t>
            </w:r>
          </w:p>
        </w:tc>
      </w:tr>
    </w:tbl>
    <w:p w:rsidR="00DD0387" w:rsidRPr="00175C2B" w:rsidRDefault="00DD0387" w:rsidP="00DD0387">
      <w:pPr>
        <w:tabs>
          <w:tab w:val="left" w:pos="8760"/>
        </w:tabs>
        <w:spacing w:line="216" w:lineRule="auto"/>
        <w:ind w:firstLine="709"/>
        <w:jc w:val="both"/>
        <w:rPr>
          <w:sz w:val="28"/>
          <w:szCs w:val="28"/>
        </w:rPr>
      </w:pPr>
    </w:p>
    <w:p w:rsidR="00DD0387" w:rsidRPr="000C3A17" w:rsidRDefault="00DD0387" w:rsidP="00DD0387">
      <w:pPr>
        <w:tabs>
          <w:tab w:val="left" w:pos="8760"/>
        </w:tabs>
        <w:spacing w:line="216" w:lineRule="auto"/>
        <w:ind w:firstLine="709"/>
        <w:jc w:val="both"/>
        <w:rPr>
          <w:sz w:val="28"/>
          <w:szCs w:val="28"/>
        </w:rPr>
      </w:pPr>
      <w:r w:rsidRPr="000C3A17">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DD0387" w:rsidRPr="000C3A17" w:rsidRDefault="00DD0387" w:rsidP="00DD0387">
      <w:pPr>
        <w:tabs>
          <w:tab w:val="left" w:pos="1125"/>
        </w:tabs>
        <w:spacing w:line="216" w:lineRule="auto"/>
        <w:ind w:firstLine="709"/>
        <w:jc w:val="both"/>
        <w:rPr>
          <w:sz w:val="28"/>
          <w:szCs w:val="28"/>
        </w:rPr>
      </w:pPr>
      <w:r w:rsidRPr="000C3A17">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rsidR="00DD0387" w:rsidRPr="000C3A17" w:rsidRDefault="00DD0387" w:rsidP="00DD0387">
      <w:pPr>
        <w:tabs>
          <w:tab w:val="left" w:pos="1125"/>
        </w:tabs>
        <w:spacing w:line="216" w:lineRule="auto"/>
        <w:jc w:val="both"/>
        <w:rPr>
          <w:sz w:val="28"/>
          <w:szCs w:val="28"/>
        </w:rPr>
      </w:pPr>
    </w:p>
    <w:tbl>
      <w:tblPr>
        <w:tblW w:w="5000" w:type="pct"/>
        <w:tblLayout w:type="fixed"/>
        <w:tblCellMar>
          <w:left w:w="62" w:type="dxa"/>
          <w:right w:w="62" w:type="dxa"/>
        </w:tblCellMar>
        <w:tblLook w:val="04A0"/>
      </w:tblPr>
      <w:tblGrid>
        <w:gridCol w:w="2472"/>
        <w:gridCol w:w="7403"/>
      </w:tblGrid>
      <w:tr w:rsidR="00DD0387" w:rsidRPr="00175C2B" w:rsidTr="00166D2F">
        <w:tc>
          <w:tcPr>
            <w:tcW w:w="2472" w:type="dxa"/>
            <w:hideMark/>
          </w:tcPr>
          <w:p w:rsidR="00DD0387" w:rsidRPr="000C3A17" w:rsidRDefault="00DD0387" w:rsidP="00166D2F">
            <w:pPr>
              <w:tabs>
                <w:tab w:val="left" w:pos="1125"/>
              </w:tabs>
              <w:spacing w:line="216" w:lineRule="auto"/>
              <w:ind w:firstLine="709"/>
              <w:jc w:val="both"/>
              <w:rPr>
                <w:sz w:val="28"/>
                <w:szCs w:val="28"/>
              </w:rPr>
            </w:pPr>
            <w:r w:rsidRPr="000C3A17">
              <w:rPr>
                <w:sz w:val="28"/>
                <w:szCs w:val="28"/>
              </w:rPr>
              <w:t>Приложение:</w:t>
            </w:r>
          </w:p>
        </w:tc>
        <w:tc>
          <w:tcPr>
            <w:tcW w:w="7404" w:type="dxa"/>
            <w:hideMark/>
          </w:tcPr>
          <w:p w:rsidR="00DD0387" w:rsidRPr="000C3A17" w:rsidRDefault="00DD0387" w:rsidP="00166D2F">
            <w:pPr>
              <w:tabs>
                <w:tab w:val="left" w:pos="1125"/>
              </w:tabs>
              <w:spacing w:line="216" w:lineRule="auto"/>
              <w:jc w:val="both"/>
            </w:pPr>
            <w:r w:rsidRPr="000C3A17">
              <w:rPr>
                <w:sz w:val="28"/>
                <w:szCs w:val="28"/>
              </w:rPr>
              <w:t xml:space="preserve">на 35 л. в 1 экз. и электронная копия на адрес </w:t>
            </w:r>
            <w:hyperlink r:id="rId9" w:history="1">
              <w:r w:rsidRPr="000C3A17">
                <w:rPr>
                  <w:sz w:val="28"/>
                  <w:szCs w:val="28"/>
                  <w:u w:val="single"/>
                </w:rPr>
                <w:t>dpchsro2@donpac.ru</w:t>
              </w:r>
            </w:hyperlink>
            <w:r>
              <w:t>.</w:t>
            </w:r>
          </w:p>
          <w:p w:rsidR="00DD0387" w:rsidRPr="000C3A17" w:rsidRDefault="00DD0387" w:rsidP="00166D2F">
            <w:pPr>
              <w:tabs>
                <w:tab w:val="left" w:pos="1125"/>
              </w:tabs>
              <w:spacing w:line="216" w:lineRule="auto"/>
              <w:jc w:val="both"/>
              <w:rPr>
                <w:sz w:val="28"/>
                <w:szCs w:val="28"/>
              </w:rPr>
            </w:pPr>
          </w:p>
        </w:tc>
      </w:tr>
    </w:tbl>
    <w:p w:rsidR="00DD0387" w:rsidRPr="000C3A17" w:rsidRDefault="00DD0387" w:rsidP="00DD0387">
      <w:pPr>
        <w:tabs>
          <w:tab w:val="left" w:pos="8760"/>
        </w:tabs>
        <w:ind w:firstLine="709"/>
        <w:jc w:val="both"/>
        <w:rPr>
          <w:sz w:val="28"/>
          <w:szCs w:val="28"/>
        </w:rPr>
      </w:pPr>
      <w:r w:rsidRPr="000C3A17">
        <w:rPr>
          <w:sz w:val="28"/>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DD0387" w:rsidRPr="000C3A17" w:rsidRDefault="00DD0387" w:rsidP="00DD0387">
      <w:pPr>
        <w:tabs>
          <w:tab w:val="left" w:pos="8760"/>
        </w:tabs>
        <w:spacing w:line="228" w:lineRule="auto"/>
        <w:ind w:firstLine="709"/>
        <w:jc w:val="both"/>
        <w:rPr>
          <w:sz w:val="28"/>
          <w:szCs w:val="28"/>
        </w:rPr>
      </w:pPr>
    </w:p>
    <w:tbl>
      <w:tblPr>
        <w:tblW w:w="5000" w:type="pct"/>
        <w:tblLayout w:type="fixed"/>
        <w:tblCellMar>
          <w:left w:w="62" w:type="dxa"/>
          <w:right w:w="62" w:type="dxa"/>
        </w:tblCellMar>
        <w:tblLook w:val="04A0"/>
      </w:tblPr>
      <w:tblGrid>
        <w:gridCol w:w="2472"/>
        <w:gridCol w:w="7403"/>
      </w:tblGrid>
      <w:tr w:rsidR="00DD0387" w:rsidRPr="00175C2B" w:rsidTr="00166D2F">
        <w:tc>
          <w:tcPr>
            <w:tcW w:w="2472" w:type="dxa"/>
            <w:hideMark/>
          </w:tcPr>
          <w:p w:rsidR="00DD0387" w:rsidRPr="000C3A17" w:rsidRDefault="00DD0387" w:rsidP="00166D2F">
            <w:pPr>
              <w:tabs>
                <w:tab w:val="left" w:pos="1125"/>
              </w:tabs>
              <w:spacing w:line="228" w:lineRule="auto"/>
              <w:ind w:firstLine="709"/>
              <w:jc w:val="both"/>
              <w:rPr>
                <w:sz w:val="28"/>
                <w:szCs w:val="28"/>
              </w:rPr>
            </w:pPr>
            <w:r w:rsidRPr="000C3A17">
              <w:rPr>
                <w:sz w:val="28"/>
                <w:szCs w:val="28"/>
              </w:rPr>
              <w:t>Приложение:</w:t>
            </w:r>
          </w:p>
        </w:tc>
        <w:tc>
          <w:tcPr>
            <w:tcW w:w="7404" w:type="dxa"/>
            <w:hideMark/>
          </w:tcPr>
          <w:p w:rsidR="00DD0387" w:rsidRPr="000C3A17" w:rsidRDefault="00DD0387" w:rsidP="00166D2F">
            <w:pPr>
              <w:tabs>
                <w:tab w:val="left" w:pos="1125"/>
              </w:tabs>
              <w:spacing w:line="228" w:lineRule="auto"/>
              <w:jc w:val="both"/>
              <w:rPr>
                <w:sz w:val="28"/>
                <w:szCs w:val="28"/>
              </w:rPr>
            </w:pPr>
            <w:r w:rsidRPr="000C3A17">
              <w:rPr>
                <w:sz w:val="28"/>
                <w:szCs w:val="28"/>
              </w:rPr>
              <w:t>опись приложений на 2 л. в 1 экз.</w:t>
            </w:r>
          </w:p>
        </w:tc>
      </w:tr>
    </w:tbl>
    <w:p w:rsidR="00DD0387" w:rsidRPr="00175C2B" w:rsidRDefault="00DD0387" w:rsidP="00DD0387">
      <w:pPr>
        <w:tabs>
          <w:tab w:val="left" w:pos="8760"/>
        </w:tabs>
        <w:spacing w:line="228" w:lineRule="auto"/>
        <w:rPr>
          <w:sz w:val="28"/>
          <w:szCs w:val="28"/>
        </w:rPr>
      </w:pPr>
    </w:p>
    <w:p w:rsidR="00DD0387" w:rsidRPr="000C3A17" w:rsidRDefault="00DD0387" w:rsidP="00DD0387">
      <w:pPr>
        <w:tabs>
          <w:tab w:val="left" w:pos="8760"/>
        </w:tabs>
        <w:ind w:firstLine="709"/>
        <w:jc w:val="both"/>
        <w:rPr>
          <w:sz w:val="28"/>
          <w:szCs w:val="28"/>
        </w:rPr>
      </w:pPr>
      <w:r w:rsidRPr="000C3A17">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DD0387" w:rsidRPr="000C3A17" w:rsidRDefault="00DD0387" w:rsidP="00DD0387">
      <w:pPr>
        <w:autoSpaceDE w:val="0"/>
        <w:autoSpaceDN w:val="0"/>
        <w:adjustRightInd w:val="0"/>
        <w:ind w:firstLine="720"/>
        <w:jc w:val="both"/>
        <w:rPr>
          <w:sz w:val="28"/>
          <w:szCs w:val="28"/>
        </w:rPr>
      </w:pPr>
    </w:p>
    <w:tbl>
      <w:tblPr>
        <w:tblW w:w="5000" w:type="pct"/>
        <w:tblLayout w:type="fixed"/>
        <w:tblCellMar>
          <w:left w:w="57" w:type="dxa"/>
          <w:right w:w="57" w:type="dxa"/>
        </w:tblCellMar>
        <w:tblLook w:val="04A0"/>
      </w:tblPr>
      <w:tblGrid>
        <w:gridCol w:w="2547"/>
        <w:gridCol w:w="7420"/>
      </w:tblGrid>
      <w:tr w:rsidR="00DD0387" w:rsidRPr="00175C2B" w:rsidTr="00166D2F">
        <w:tc>
          <w:tcPr>
            <w:tcW w:w="2518" w:type="dxa"/>
            <w:tcMar>
              <w:left w:w="108" w:type="dxa"/>
              <w:right w:w="28" w:type="dxa"/>
            </w:tcMar>
            <w:hideMark/>
          </w:tcPr>
          <w:p w:rsidR="00DD0387" w:rsidRPr="000C3A17" w:rsidRDefault="00DD0387" w:rsidP="00166D2F">
            <w:pPr>
              <w:autoSpaceDE w:val="0"/>
              <w:autoSpaceDN w:val="0"/>
              <w:adjustRightInd w:val="0"/>
              <w:ind w:firstLine="709"/>
              <w:jc w:val="both"/>
              <w:rPr>
                <w:sz w:val="28"/>
                <w:szCs w:val="28"/>
              </w:rPr>
            </w:pPr>
            <w:r w:rsidRPr="000C3A17">
              <w:rPr>
                <w:sz w:val="28"/>
                <w:szCs w:val="28"/>
              </w:rPr>
              <w:t>Приложение:</w:t>
            </w:r>
          </w:p>
        </w:tc>
        <w:tc>
          <w:tcPr>
            <w:tcW w:w="7336" w:type="dxa"/>
            <w:tcMar>
              <w:left w:w="0" w:type="dxa"/>
              <w:right w:w="108" w:type="dxa"/>
            </w:tcMar>
            <w:hideMark/>
          </w:tcPr>
          <w:p w:rsidR="00DD0387" w:rsidRPr="00175C2B" w:rsidRDefault="00DD0387" w:rsidP="00166D2F">
            <w:pPr>
              <w:autoSpaceDE w:val="0"/>
              <w:autoSpaceDN w:val="0"/>
              <w:adjustRightInd w:val="0"/>
              <w:jc w:val="both"/>
              <w:rPr>
                <w:sz w:val="28"/>
                <w:szCs w:val="28"/>
              </w:rPr>
            </w:pPr>
            <w:r w:rsidRPr="000C3A17">
              <w:rPr>
                <w:sz w:val="28"/>
                <w:szCs w:val="28"/>
              </w:rPr>
              <w:t xml:space="preserve">заключение постоянной комиссии по здравоохранению </w:t>
            </w:r>
            <w:r w:rsidRPr="000C3A17">
              <w:rPr>
                <w:sz w:val="28"/>
                <w:szCs w:val="28"/>
              </w:rPr>
              <w:br/>
              <w:t>от 25.04.2001 № 15 и приложения к нему, всего на 21 л. в 2 экз.</w:t>
            </w:r>
          </w:p>
        </w:tc>
      </w:tr>
    </w:tbl>
    <w:p w:rsidR="00DD0387" w:rsidRPr="00175C2B" w:rsidRDefault="00DD0387" w:rsidP="00DD0387">
      <w:pPr>
        <w:autoSpaceDE w:val="0"/>
        <w:autoSpaceDN w:val="0"/>
        <w:adjustRightInd w:val="0"/>
        <w:jc w:val="both"/>
        <w:rPr>
          <w:sz w:val="28"/>
          <w:szCs w:val="28"/>
        </w:rPr>
      </w:pPr>
    </w:p>
    <w:p w:rsidR="00DD0387" w:rsidRPr="00175C2B" w:rsidRDefault="00DD0387" w:rsidP="00DD0387">
      <w:pPr>
        <w:autoSpaceDE w:val="0"/>
        <w:autoSpaceDN w:val="0"/>
        <w:adjustRightInd w:val="0"/>
        <w:ind w:firstLine="720"/>
        <w:jc w:val="both"/>
        <w:rPr>
          <w:sz w:val="28"/>
          <w:szCs w:val="28"/>
        </w:rPr>
      </w:pPr>
      <w:r w:rsidRPr="000C3A17">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DD0387" w:rsidRPr="000C3A17" w:rsidRDefault="00DD0387" w:rsidP="00DD0387">
      <w:pPr>
        <w:autoSpaceDE w:val="0"/>
        <w:autoSpaceDN w:val="0"/>
        <w:adjustRightInd w:val="0"/>
        <w:ind w:firstLine="720"/>
        <w:jc w:val="both"/>
        <w:rPr>
          <w:sz w:val="28"/>
          <w:szCs w:val="28"/>
        </w:rPr>
      </w:pPr>
      <w:r w:rsidRPr="000C3A17">
        <w:rPr>
          <w:sz w:val="28"/>
          <w:szCs w:val="28"/>
        </w:rPr>
        <w:t>Приложение является неотъемлемой частью утверждающего е</w:t>
      </w:r>
      <w:r>
        <w:rPr>
          <w:sz w:val="28"/>
          <w:szCs w:val="28"/>
        </w:rPr>
        <w:t>го распорядительного документа.</w:t>
      </w:r>
    </w:p>
    <w:p w:rsidR="00DD0387" w:rsidRPr="000C3A17" w:rsidRDefault="00DD0387" w:rsidP="00DD0387">
      <w:pPr>
        <w:autoSpaceDE w:val="0"/>
        <w:autoSpaceDN w:val="0"/>
        <w:adjustRightInd w:val="0"/>
        <w:ind w:firstLine="720"/>
        <w:jc w:val="both"/>
        <w:rPr>
          <w:sz w:val="28"/>
          <w:szCs w:val="28"/>
        </w:rPr>
      </w:pPr>
      <w:r w:rsidRPr="000C3A17">
        <w:rPr>
          <w:sz w:val="28"/>
          <w:szCs w:val="28"/>
        </w:rPr>
        <w:t xml:space="preserve">Если документ издается отдельно от утвердившего его приказа, проставляется гриф утверждения. </w:t>
      </w:r>
    </w:p>
    <w:p w:rsidR="00DD0387" w:rsidRPr="000C3A17" w:rsidRDefault="00DD0387" w:rsidP="00DD0387">
      <w:pPr>
        <w:autoSpaceDE w:val="0"/>
        <w:autoSpaceDN w:val="0"/>
        <w:adjustRightInd w:val="0"/>
        <w:ind w:firstLine="720"/>
        <w:jc w:val="both"/>
        <w:rPr>
          <w:sz w:val="28"/>
          <w:szCs w:val="28"/>
        </w:rPr>
      </w:pPr>
    </w:p>
    <w:p w:rsidR="00DD0387" w:rsidRPr="000C3A17" w:rsidRDefault="00DD0387" w:rsidP="00DD0387">
      <w:pPr>
        <w:autoSpaceDE w:val="0"/>
        <w:autoSpaceDN w:val="0"/>
        <w:adjustRightInd w:val="0"/>
        <w:ind w:firstLine="720"/>
        <w:jc w:val="both"/>
        <w:rPr>
          <w:sz w:val="28"/>
          <w:szCs w:val="28"/>
        </w:rPr>
      </w:pPr>
      <w:r w:rsidRPr="000C3A17">
        <w:rPr>
          <w:sz w:val="28"/>
          <w:szCs w:val="28"/>
        </w:rPr>
        <w:t>Например:</w:t>
      </w:r>
    </w:p>
    <w:p w:rsidR="00DD0387" w:rsidRPr="000C3A17" w:rsidRDefault="00DD0387" w:rsidP="00DD0387">
      <w:pPr>
        <w:autoSpaceDE w:val="0"/>
        <w:autoSpaceDN w:val="0"/>
        <w:adjustRightInd w:val="0"/>
        <w:ind w:firstLine="720"/>
        <w:jc w:val="both"/>
        <w:rPr>
          <w:sz w:val="28"/>
          <w:szCs w:val="28"/>
        </w:rPr>
      </w:pPr>
    </w:p>
    <w:p w:rsidR="00DD0387" w:rsidRPr="000C3A17" w:rsidRDefault="00DD0387" w:rsidP="00DD0387">
      <w:pPr>
        <w:autoSpaceDE w:val="0"/>
        <w:autoSpaceDN w:val="0"/>
        <w:adjustRightInd w:val="0"/>
        <w:ind w:left="7230"/>
        <w:jc w:val="center"/>
        <w:rPr>
          <w:sz w:val="28"/>
          <w:szCs w:val="28"/>
        </w:rPr>
      </w:pPr>
      <w:r w:rsidRPr="000C3A17">
        <w:rPr>
          <w:sz w:val="28"/>
          <w:szCs w:val="28"/>
        </w:rPr>
        <w:t>Приложение</w:t>
      </w:r>
    </w:p>
    <w:p w:rsidR="00DD0387" w:rsidRPr="000C3A17" w:rsidRDefault="00DD0387" w:rsidP="00DD0387">
      <w:pPr>
        <w:autoSpaceDE w:val="0"/>
        <w:autoSpaceDN w:val="0"/>
        <w:adjustRightInd w:val="0"/>
        <w:ind w:left="7230"/>
        <w:jc w:val="center"/>
        <w:rPr>
          <w:sz w:val="28"/>
          <w:szCs w:val="28"/>
        </w:rPr>
      </w:pPr>
      <w:r w:rsidRPr="000C3A17">
        <w:rPr>
          <w:sz w:val="28"/>
          <w:szCs w:val="28"/>
        </w:rPr>
        <w:t>РЕГЛАМЕНТ</w:t>
      </w:r>
    </w:p>
    <w:p w:rsidR="00DD0387" w:rsidRPr="000C3A17" w:rsidRDefault="00DD0387" w:rsidP="00DD0387">
      <w:pPr>
        <w:autoSpaceDE w:val="0"/>
        <w:autoSpaceDN w:val="0"/>
        <w:adjustRightInd w:val="0"/>
        <w:ind w:left="7230"/>
        <w:jc w:val="center"/>
        <w:rPr>
          <w:sz w:val="28"/>
          <w:szCs w:val="28"/>
        </w:rPr>
      </w:pPr>
      <w:r w:rsidRPr="000C3A17">
        <w:rPr>
          <w:sz w:val="28"/>
          <w:szCs w:val="28"/>
        </w:rPr>
        <w:t>УТВЕРЖДЕН</w:t>
      </w:r>
    </w:p>
    <w:p w:rsidR="00DD0387" w:rsidRPr="000C3A17" w:rsidRDefault="00DD0387" w:rsidP="00DD0387">
      <w:pPr>
        <w:autoSpaceDE w:val="0"/>
        <w:autoSpaceDN w:val="0"/>
        <w:adjustRightInd w:val="0"/>
        <w:ind w:left="7230"/>
        <w:jc w:val="center"/>
        <w:rPr>
          <w:sz w:val="28"/>
          <w:szCs w:val="28"/>
        </w:rPr>
      </w:pPr>
      <w:r w:rsidRPr="000C3A17">
        <w:rPr>
          <w:sz w:val="28"/>
          <w:szCs w:val="28"/>
        </w:rPr>
        <w:t>распоряжением</w:t>
      </w:r>
    </w:p>
    <w:p w:rsidR="00DD0387" w:rsidRPr="000C3A17" w:rsidRDefault="00DD0387" w:rsidP="00DD0387">
      <w:pPr>
        <w:autoSpaceDE w:val="0"/>
        <w:autoSpaceDN w:val="0"/>
        <w:adjustRightInd w:val="0"/>
        <w:ind w:left="7230"/>
        <w:jc w:val="center"/>
        <w:rPr>
          <w:sz w:val="28"/>
          <w:szCs w:val="28"/>
        </w:rPr>
      </w:pPr>
      <w:r w:rsidRPr="000C3A17">
        <w:rPr>
          <w:sz w:val="28"/>
          <w:szCs w:val="28"/>
        </w:rPr>
        <w:lastRenderedPageBreak/>
        <w:t xml:space="preserve">Администрации </w:t>
      </w:r>
      <w:r w:rsidR="00C174A5">
        <w:rPr>
          <w:sz w:val="28"/>
          <w:szCs w:val="28"/>
        </w:rPr>
        <w:t>Новоегорлыкского сельского поселения</w:t>
      </w:r>
    </w:p>
    <w:p w:rsidR="00DD0387" w:rsidRPr="00175C2B" w:rsidRDefault="00DD0387" w:rsidP="00DD0387">
      <w:pPr>
        <w:autoSpaceDE w:val="0"/>
        <w:autoSpaceDN w:val="0"/>
        <w:adjustRightInd w:val="0"/>
        <w:ind w:left="7230"/>
        <w:jc w:val="center"/>
        <w:rPr>
          <w:sz w:val="28"/>
          <w:szCs w:val="28"/>
        </w:rPr>
      </w:pPr>
      <w:r w:rsidRPr="000C3A17">
        <w:rPr>
          <w:sz w:val="28"/>
          <w:szCs w:val="28"/>
        </w:rPr>
        <w:t>от 12.08.2019 № 45</w:t>
      </w:r>
    </w:p>
    <w:p w:rsidR="00DD0387" w:rsidRPr="00175C2B" w:rsidRDefault="00DD0387" w:rsidP="00DD0387">
      <w:pPr>
        <w:autoSpaceDE w:val="0"/>
        <w:autoSpaceDN w:val="0"/>
        <w:adjustRightInd w:val="0"/>
        <w:ind w:left="7230"/>
        <w:jc w:val="center"/>
        <w:rPr>
          <w:sz w:val="28"/>
          <w:szCs w:val="28"/>
        </w:rPr>
      </w:pPr>
    </w:p>
    <w:p w:rsidR="00DD0387" w:rsidRPr="000C3A17" w:rsidRDefault="008D3017" w:rsidP="00DD0387">
      <w:pPr>
        <w:autoSpaceDE w:val="0"/>
        <w:autoSpaceDN w:val="0"/>
        <w:adjustRightInd w:val="0"/>
        <w:ind w:firstLine="720"/>
        <w:jc w:val="both"/>
        <w:rPr>
          <w:sz w:val="28"/>
          <w:szCs w:val="28"/>
        </w:rPr>
      </w:pPr>
      <w:r>
        <w:rPr>
          <w:sz w:val="28"/>
          <w:szCs w:val="28"/>
        </w:rPr>
        <w:t>4.3.17</w:t>
      </w:r>
      <w:r w:rsidR="00DD0387" w:rsidRPr="000C3A17">
        <w:rPr>
          <w:sz w:val="28"/>
          <w:szCs w:val="28"/>
        </w:rPr>
        <w:t>. Гриф согласования документов проставляется на документах, согласованных органами власти, организациями, должностными лицами.</w:t>
      </w:r>
    </w:p>
    <w:p w:rsidR="00DD0387" w:rsidRPr="00175C2B" w:rsidRDefault="00DD0387" w:rsidP="00DD0387">
      <w:pPr>
        <w:autoSpaceDE w:val="0"/>
        <w:autoSpaceDN w:val="0"/>
        <w:adjustRightInd w:val="0"/>
        <w:ind w:firstLine="720"/>
        <w:jc w:val="both"/>
        <w:rPr>
          <w:sz w:val="28"/>
          <w:szCs w:val="28"/>
        </w:rPr>
      </w:pPr>
      <w:r w:rsidRPr="000C3A17">
        <w:rPr>
          <w:sz w:val="28"/>
          <w:szCs w:val="28"/>
        </w:rPr>
        <w:t>Гриф согласования в зависимости от вида документа и особенностей его оформления может проставляться:</w:t>
      </w:r>
    </w:p>
    <w:p w:rsidR="00DD0387" w:rsidRPr="000C3A17" w:rsidRDefault="00DD0387" w:rsidP="00DD0387">
      <w:pPr>
        <w:autoSpaceDE w:val="0"/>
        <w:autoSpaceDN w:val="0"/>
        <w:adjustRightInd w:val="0"/>
        <w:ind w:firstLine="720"/>
        <w:jc w:val="both"/>
        <w:rPr>
          <w:sz w:val="28"/>
          <w:szCs w:val="28"/>
        </w:rPr>
      </w:pPr>
      <w:r w:rsidRPr="000C3A17">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DD0387" w:rsidRPr="000C3A17" w:rsidRDefault="00DD0387" w:rsidP="00DD0387">
      <w:pPr>
        <w:autoSpaceDE w:val="0"/>
        <w:autoSpaceDN w:val="0"/>
        <w:adjustRightInd w:val="0"/>
        <w:ind w:firstLine="720"/>
        <w:jc w:val="both"/>
        <w:rPr>
          <w:sz w:val="28"/>
          <w:szCs w:val="28"/>
        </w:rPr>
      </w:pPr>
      <w:r w:rsidRPr="000C3A17">
        <w:rPr>
          <w:sz w:val="28"/>
          <w:szCs w:val="28"/>
        </w:rPr>
        <w:t>на последнем листе документа под текстом, ниже реквизита «подпись»;</w:t>
      </w:r>
    </w:p>
    <w:p w:rsidR="00DD0387" w:rsidRPr="000C3A17" w:rsidRDefault="00DD0387" w:rsidP="00DD0387">
      <w:pPr>
        <w:autoSpaceDE w:val="0"/>
        <w:autoSpaceDN w:val="0"/>
        <w:adjustRightInd w:val="0"/>
        <w:ind w:firstLine="709"/>
        <w:jc w:val="both"/>
        <w:rPr>
          <w:sz w:val="28"/>
          <w:szCs w:val="28"/>
        </w:rPr>
      </w:pPr>
      <w:r w:rsidRPr="000C3A17">
        <w:rPr>
          <w:sz w:val="28"/>
          <w:szCs w:val="28"/>
        </w:rPr>
        <w:t>на листе согласования, являющемся неотъемлемой частью документа (если содержание документа затрагивает интересы нескольких органов местного самоуправления, иных государственных органов и (или) организаций).</w:t>
      </w:r>
    </w:p>
    <w:p w:rsidR="00DD0387" w:rsidRDefault="00DD0387" w:rsidP="00DD0387">
      <w:pPr>
        <w:autoSpaceDE w:val="0"/>
        <w:autoSpaceDN w:val="0"/>
        <w:adjustRightInd w:val="0"/>
        <w:ind w:firstLine="709"/>
        <w:jc w:val="both"/>
        <w:rPr>
          <w:sz w:val="28"/>
          <w:szCs w:val="28"/>
        </w:rPr>
      </w:pPr>
      <w:r w:rsidRPr="000C3A17">
        <w:rPr>
          <w:sz w:val="28"/>
          <w:szCs w:val="28"/>
        </w:rPr>
        <w:t>Гриф согласования состоит из слова СОГЛАСОВАНО (без кавычек), должности лица, с которым согласован документ (включая наименование органа местного самоуправления, иного органа, организации), его подписи, инициалов, фамилии, даты согласования. Например:</w:t>
      </w:r>
    </w:p>
    <w:p w:rsidR="00EA058B" w:rsidRDefault="00EA058B" w:rsidP="00DD0387">
      <w:pPr>
        <w:autoSpaceDE w:val="0"/>
        <w:autoSpaceDN w:val="0"/>
        <w:adjustRightInd w:val="0"/>
        <w:ind w:firstLine="709"/>
        <w:jc w:val="both"/>
        <w:rPr>
          <w:sz w:val="28"/>
          <w:szCs w:val="28"/>
        </w:rPr>
      </w:pPr>
    </w:p>
    <w:p w:rsidR="00EA058B" w:rsidRPr="000C3A17" w:rsidRDefault="00EA058B" w:rsidP="00DD0387">
      <w:pPr>
        <w:autoSpaceDE w:val="0"/>
        <w:autoSpaceDN w:val="0"/>
        <w:adjustRightInd w:val="0"/>
        <w:ind w:firstLine="709"/>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919"/>
        <w:gridCol w:w="2476"/>
      </w:tblGrid>
      <w:tr w:rsidR="00DD0387" w:rsidRPr="000C3A17" w:rsidTr="00166D2F">
        <w:trPr>
          <w:trHeight w:val="327"/>
        </w:trPr>
        <w:tc>
          <w:tcPr>
            <w:tcW w:w="4395" w:type="dxa"/>
            <w:gridSpan w:val="2"/>
            <w:hideMark/>
          </w:tcPr>
          <w:p w:rsidR="00DD0387" w:rsidRPr="000C3A17" w:rsidRDefault="00DD0387" w:rsidP="00166D2F">
            <w:pPr>
              <w:autoSpaceDE w:val="0"/>
              <w:autoSpaceDN w:val="0"/>
              <w:adjustRightInd w:val="0"/>
              <w:ind w:hanging="62"/>
              <w:jc w:val="center"/>
              <w:rPr>
                <w:sz w:val="28"/>
                <w:szCs w:val="28"/>
              </w:rPr>
            </w:pPr>
            <w:r w:rsidRPr="000C3A17">
              <w:rPr>
                <w:sz w:val="28"/>
                <w:szCs w:val="28"/>
              </w:rPr>
              <w:t>СОГЛАСОВАНО</w:t>
            </w:r>
          </w:p>
        </w:tc>
      </w:tr>
      <w:tr w:rsidR="00DD0387" w:rsidRPr="000C3A17" w:rsidTr="00166D2F">
        <w:trPr>
          <w:trHeight w:val="614"/>
        </w:trPr>
        <w:tc>
          <w:tcPr>
            <w:tcW w:w="4395" w:type="dxa"/>
            <w:gridSpan w:val="2"/>
            <w:hideMark/>
          </w:tcPr>
          <w:p w:rsidR="00DD0387" w:rsidRPr="000C3A17" w:rsidRDefault="00DD0387" w:rsidP="00166D2F">
            <w:pPr>
              <w:autoSpaceDE w:val="0"/>
              <w:autoSpaceDN w:val="0"/>
              <w:adjustRightInd w:val="0"/>
              <w:ind w:hanging="62"/>
              <w:contextualSpacing/>
              <w:jc w:val="center"/>
              <w:rPr>
                <w:sz w:val="28"/>
                <w:szCs w:val="28"/>
              </w:rPr>
            </w:pPr>
            <w:r w:rsidRPr="000C3A17">
              <w:rPr>
                <w:sz w:val="28"/>
                <w:szCs w:val="28"/>
              </w:rPr>
              <w:t>Управляющий делами Администрации Сальского района</w:t>
            </w:r>
          </w:p>
        </w:tc>
      </w:tr>
      <w:tr w:rsidR="00DD0387" w:rsidRPr="000C3A17" w:rsidTr="00166D2F">
        <w:trPr>
          <w:trHeight w:val="362"/>
        </w:trPr>
        <w:tc>
          <w:tcPr>
            <w:tcW w:w="1919" w:type="dxa"/>
            <w:hideMark/>
          </w:tcPr>
          <w:p w:rsidR="00DD0387" w:rsidRPr="000C3A17" w:rsidRDefault="00DD0387" w:rsidP="00166D2F">
            <w:pPr>
              <w:autoSpaceDE w:val="0"/>
              <w:autoSpaceDN w:val="0"/>
              <w:adjustRightInd w:val="0"/>
              <w:ind w:hanging="62"/>
              <w:jc w:val="center"/>
              <w:rPr>
                <w:sz w:val="28"/>
                <w:szCs w:val="28"/>
              </w:rPr>
            </w:pPr>
            <w:r w:rsidRPr="000C3A17">
              <w:rPr>
                <w:sz w:val="28"/>
                <w:szCs w:val="28"/>
              </w:rPr>
              <w:t>Подпись</w:t>
            </w:r>
          </w:p>
        </w:tc>
        <w:tc>
          <w:tcPr>
            <w:tcW w:w="2476" w:type="dxa"/>
            <w:hideMark/>
          </w:tcPr>
          <w:p w:rsidR="00DD0387" w:rsidRPr="000C3A17" w:rsidRDefault="00DD0387" w:rsidP="00166D2F">
            <w:pPr>
              <w:autoSpaceDE w:val="0"/>
              <w:autoSpaceDN w:val="0"/>
              <w:adjustRightInd w:val="0"/>
              <w:ind w:hanging="62"/>
              <w:jc w:val="center"/>
              <w:rPr>
                <w:sz w:val="28"/>
                <w:szCs w:val="28"/>
              </w:rPr>
            </w:pPr>
            <w:r w:rsidRPr="000C3A17">
              <w:rPr>
                <w:sz w:val="28"/>
                <w:szCs w:val="28"/>
              </w:rPr>
              <w:t>И.О. Фамилия</w:t>
            </w:r>
          </w:p>
        </w:tc>
      </w:tr>
      <w:tr w:rsidR="00DD0387" w:rsidRPr="00B66827" w:rsidTr="00166D2F">
        <w:trPr>
          <w:trHeight w:val="23"/>
        </w:trPr>
        <w:tc>
          <w:tcPr>
            <w:tcW w:w="4395" w:type="dxa"/>
            <w:gridSpan w:val="2"/>
            <w:hideMark/>
          </w:tcPr>
          <w:p w:rsidR="00DD0387" w:rsidRPr="000C3A17" w:rsidRDefault="00DD0387" w:rsidP="00166D2F">
            <w:pPr>
              <w:autoSpaceDE w:val="0"/>
              <w:autoSpaceDN w:val="0"/>
              <w:adjustRightInd w:val="0"/>
              <w:ind w:firstLine="364"/>
              <w:rPr>
                <w:sz w:val="28"/>
                <w:szCs w:val="28"/>
              </w:rPr>
            </w:pPr>
            <w:r w:rsidRPr="000C3A17">
              <w:rPr>
                <w:sz w:val="28"/>
                <w:szCs w:val="28"/>
              </w:rPr>
              <w:t>23.06.2018</w:t>
            </w:r>
          </w:p>
        </w:tc>
      </w:tr>
    </w:tbl>
    <w:p w:rsidR="00DD0387" w:rsidRPr="000C3A17" w:rsidRDefault="00DD0387" w:rsidP="00DD0387">
      <w:pPr>
        <w:autoSpaceDE w:val="0"/>
        <w:autoSpaceDN w:val="0"/>
        <w:adjustRightInd w:val="0"/>
        <w:ind w:firstLine="709"/>
        <w:jc w:val="both"/>
        <w:rPr>
          <w:sz w:val="28"/>
          <w:szCs w:val="28"/>
        </w:rPr>
      </w:pPr>
      <w:r w:rsidRPr="000C3A17">
        <w:rPr>
          <w:sz w:val="28"/>
          <w:szCs w:val="28"/>
        </w:rPr>
        <w:t>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Например:</w:t>
      </w:r>
    </w:p>
    <w:p w:rsidR="00DD0387" w:rsidRPr="00EA058B" w:rsidRDefault="00DD0387" w:rsidP="00DD0387">
      <w:pPr>
        <w:autoSpaceDE w:val="0"/>
        <w:autoSpaceDN w:val="0"/>
        <w:adjustRightInd w:val="0"/>
        <w:ind w:firstLine="720"/>
        <w:jc w:val="both"/>
        <w:rPr>
          <w:sz w:val="16"/>
          <w:szCs w:val="16"/>
        </w:rPr>
      </w:pPr>
    </w:p>
    <w:tbl>
      <w:tblPr>
        <w:tblW w:w="0" w:type="auto"/>
        <w:tblInd w:w="62" w:type="dxa"/>
        <w:tblLayout w:type="fixed"/>
        <w:tblCellMar>
          <w:top w:w="102" w:type="dxa"/>
          <w:left w:w="62" w:type="dxa"/>
          <w:bottom w:w="102" w:type="dxa"/>
          <w:right w:w="62" w:type="dxa"/>
        </w:tblCellMar>
        <w:tblLook w:val="04A0"/>
      </w:tblPr>
      <w:tblGrid>
        <w:gridCol w:w="4139"/>
      </w:tblGrid>
      <w:tr w:rsidR="00DD0387" w:rsidRPr="000C3A17" w:rsidTr="00166D2F">
        <w:tc>
          <w:tcPr>
            <w:tcW w:w="4139" w:type="dxa"/>
            <w:hideMark/>
          </w:tcPr>
          <w:p w:rsidR="00DD0387" w:rsidRPr="000C3A17" w:rsidRDefault="00DD0387" w:rsidP="00166D2F">
            <w:pPr>
              <w:autoSpaceDE w:val="0"/>
              <w:autoSpaceDN w:val="0"/>
              <w:adjustRightInd w:val="0"/>
              <w:ind w:firstLine="709"/>
              <w:jc w:val="both"/>
              <w:rPr>
                <w:sz w:val="28"/>
                <w:szCs w:val="28"/>
              </w:rPr>
            </w:pPr>
            <w:r w:rsidRPr="000C3A17">
              <w:rPr>
                <w:sz w:val="28"/>
                <w:szCs w:val="28"/>
              </w:rPr>
              <w:t>СОГЛАСОВАНО</w:t>
            </w:r>
          </w:p>
        </w:tc>
      </w:tr>
      <w:tr w:rsidR="00DD0387" w:rsidRPr="00175C2B" w:rsidTr="00166D2F">
        <w:tc>
          <w:tcPr>
            <w:tcW w:w="4139" w:type="dxa"/>
            <w:hideMark/>
          </w:tcPr>
          <w:p w:rsidR="00DD0387" w:rsidRPr="000C3A17" w:rsidRDefault="00DD0387" w:rsidP="00166D2F">
            <w:pPr>
              <w:autoSpaceDE w:val="0"/>
              <w:autoSpaceDN w:val="0"/>
              <w:adjustRightInd w:val="0"/>
              <w:ind w:firstLine="709"/>
              <w:jc w:val="both"/>
              <w:rPr>
                <w:sz w:val="28"/>
                <w:szCs w:val="28"/>
              </w:rPr>
            </w:pPr>
            <w:r w:rsidRPr="000C3A17">
              <w:rPr>
                <w:sz w:val="28"/>
                <w:szCs w:val="28"/>
              </w:rPr>
              <w:t>письмом Росархива</w:t>
            </w:r>
          </w:p>
          <w:p w:rsidR="00DD0387" w:rsidRPr="00175C2B" w:rsidRDefault="00DD0387" w:rsidP="00166D2F">
            <w:pPr>
              <w:autoSpaceDE w:val="0"/>
              <w:autoSpaceDN w:val="0"/>
              <w:adjustRightInd w:val="0"/>
              <w:ind w:firstLine="709"/>
              <w:jc w:val="both"/>
              <w:rPr>
                <w:sz w:val="28"/>
                <w:szCs w:val="28"/>
              </w:rPr>
            </w:pPr>
            <w:r w:rsidRPr="000C3A17">
              <w:rPr>
                <w:sz w:val="28"/>
                <w:szCs w:val="28"/>
              </w:rPr>
              <w:t>от __________ № _____</w:t>
            </w:r>
          </w:p>
        </w:tc>
      </w:tr>
    </w:tbl>
    <w:p w:rsidR="00DD0387" w:rsidRPr="000C3A17" w:rsidRDefault="00DD0387" w:rsidP="00DD0387">
      <w:pPr>
        <w:autoSpaceDE w:val="0"/>
        <w:autoSpaceDN w:val="0"/>
        <w:adjustRightInd w:val="0"/>
        <w:ind w:firstLine="680"/>
        <w:jc w:val="both"/>
        <w:rPr>
          <w:sz w:val="28"/>
          <w:szCs w:val="28"/>
        </w:rPr>
      </w:pPr>
      <w:r w:rsidRPr="000C3A17">
        <w:rPr>
          <w:sz w:val="28"/>
          <w:szCs w:val="28"/>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DD0387" w:rsidRPr="00175C2B" w:rsidRDefault="00DD0387" w:rsidP="00DD0387">
      <w:pPr>
        <w:autoSpaceDE w:val="0"/>
        <w:autoSpaceDN w:val="0"/>
        <w:adjustRightInd w:val="0"/>
        <w:ind w:firstLine="680"/>
        <w:jc w:val="both"/>
        <w:rPr>
          <w:sz w:val="28"/>
          <w:szCs w:val="28"/>
        </w:rPr>
      </w:pPr>
      <w:r w:rsidRPr="000C3A17">
        <w:rPr>
          <w:sz w:val="28"/>
          <w:szCs w:val="28"/>
        </w:rPr>
        <w:lastRenderedPageBreak/>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DD0387" w:rsidRPr="000C3A17" w:rsidRDefault="008D3017" w:rsidP="00DD0387">
      <w:pPr>
        <w:autoSpaceDE w:val="0"/>
        <w:autoSpaceDN w:val="0"/>
        <w:adjustRightInd w:val="0"/>
        <w:ind w:firstLine="680"/>
        <w:jc w:val="both"/>
        <w:rPr>
          <w:sz w:val="28"/>
          <w:szCs w:val="28"/>
        </w:rPr>
      </w:pPr>
      <w:r>
        <w:rPr>
          <w:sz w:val="28"/>
          <w:szCs w:val="28"/>
        </w:rPr>
        <w:t>4.3.18</w:t>
      </w:r>
      <w:r w:rsidR="00DD0387" w:rsidRPr="000C3A17">
        <w:rPr>
          <w:sz w:val="28"/>
          <w:szCs w:val="28"/>
        </w:rPr>
        <w:t>.</w:t>
      </w:r>
      <w:r w:rsidR="00DD0387" w:rsidRPr="000C3A17">
        <w:rPr>
          <w:rFonts w:cs="Arial"/>
        </w:rPr>
        <w:t> </w:t>
      </w:r>
      <w:r w:rsidR="00DD0387" w:rsidRPr="000C3A17">
        <w:rPr>
          <w:sz w:val="28"/>
          <w:szCs w:val="28"/>
        </w:rPr>
        <w:t>Визой оформляется внутреннее согласование документа.</w:t>
      </w:r>
    </w:p>
    <w:p w:rsidR="00DD0387" w:rsidRPr="000C3A17" w:rsidRDefault="00DD0387" w:rsidP="00DD0387">
      <w:pPr>
        <w:autoSpaceDE w:val="0"/>
        <w:autoSpaceDN w:val="0"/>
        <w:adjustRightInd w:val="0"/>
        <w:spacing w:line="230" w:lineRule="auto"/>
        <w:ind w:firstLine="680"/>
        <w:jc w:val="both"/>
        <w:rPr>
          <w:sz w:val="28"/>
          <w:szCs w:val="28"/>
        </w:rPr>
      </w:pPr>
      <w:r w:rsidRPr="000C3A17">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rsidR="00DD0387" w:rsidRPr="00EA058B" w:rsidRDefault="00DD0387" w:rsidP="00DD0387">
      <w:pPr>
        <w:autoSpaceDE w:val="0"/>
        <w:autoSpaceDN w:val="0"/>
        <w:adjustRightInd w:val="0"/>
        <w:spacing w:line="230" w:lineRule="auto"/>
        <w:jc w:val="both"/>
        <w:rPr>
          <w:sz w:val="16"/>
          <w:szCs w:val="16"/>
        </w:rPr>
      </w:pPr>
    </w:p>
    <w:p w:rsidR="00DD0387" w:rsidRPr="000C3A17" w:rsidRDefault="00DD0387" w:rsidP="00EA058B">
      <w:pPr>
        <w:autoSpaceDE w:val="0"/>
        <w:autoSpaceDN w:val="0"/>
        <w:adjustRightInd w:val="0"/>
        <w:spacing w:line="192" w:lineRule="auto"/>
        <w:rPr>
          <w:sz w:val="28"/>
          <w:szCs w:val="28"/>
        </w:rPr>
      </w:pPr>
      <w:r w:rsidRPr="000C3A17">
        <w:rPr>
          <w:sz w:val="28"/>
          <w:szCs w:val="28"/>
        </w:rPr>
        <w:t>Начальник правового управления</w:t>
      </w:r>
    </w:p>
    <w:p w:rsidR="00DD0387" w:rsidRPr="000C3A17" w:rsidRDefault="00DD0387" w:rsidP="00EA058B">
      <w:pPr>
        <w:autoSpaceDE w:val="0"/>
        <w:autoSpaceDN w:val="0"/>
        <w:adjustRightInd w:val="0"/>
        <w:spacing w:line="192" w:lineRule="auto"/>
        <w:rPr>
          <w:sz w:val="28"/>
          <w:szCs w:val="28"/>
        </w:rPr>
      </w:pPr>
      <w:r w:rsidRPr="000C3A17">
        <w:rPr>
          <w:sz w:val="28"/>
          <w:szCs w:val="28"/>
        </w:rPr>
        <w:t xml:space="preserve">Подпись </w:t>
      </w:r>
      <w:r w:rsidRPr="000C3A17">
        <w:rPr>
          <w:color w:val="FF0000"/>
          <w:sz w:val="28"/>
          <w:szCs w:val="28"/>
        </w:rPr>
        <w:tab/>
      </w:r>
      <w:r w:rsidRPr="000C3A17">
        <w:rPr>
          <w:sz w:val="28"/>
          <w:szCs w:val="28"/>
        </w:rPr>
        <w:tab/>
        <w:t xml:space="preserve"> И.О. Фамилия</w:t>
      </w:r>
    </w:p>
    <w:p w:rsidR="00DD0387" w:rsidRPr="000C3A17" w:rsidRDefault="00DD0387" w:rsidP="00EA058B">
      <w:pPr>
        <w:autoSpaceDE w:val="0"/>
        <w:autoSpaceDN w:val="0"/>
        <w:adjustRightInd w:val="0"/>
        <w:spacing w:line="192" w:lineRule="auto"/>
        <w:rPr>
          <w:sz w:val="28"/>
          <w:szCs w:val="28"/>
        </w:rPr>
      </w:pPr>
      <w:r w:rsidRPr="000C3A17">
        <w:rPr>
          <w:sz w:val="28"/>
          <w:szCs w:val="28"/>
        </w:rPr>
        <w:t>Дата</w:t>
      </w:r>
    </w:p>
    <w:p w:rsidR="00DD0387" w:rsidRPr="00EA058B" w:rsidRDefault="00DD0387" w:rsidP="00DD0387">
      <w:pPr>
        <w:autoSpaceDE w:val="0"/>
        <w:autoSpaceDN w:val="0"/>
        <w:adjustRightInd w:val="0"/>
        <w:spacing w:line="230" w:lineRule="auto"/>
        <w:jc w:val="both"/>
        <w:rPr>
          <w:sz w:val="16"/>
          <w:szCs w:val="16"/>
        </w:rPr>
      </w:pPr>
    </w:p>
    <w:p w:rsidR="00DD0387" w:rsidRPr="000C3A17" w:rsidRDefault="00DD0387" w:rsidP="00DD0387">
      <w:pPr>
        <w:autoSpaceDE w:val="0"/>
        <w:autoSpaceDN w:val="0"/>
        <w:adjustRightInd w:val="0"/>
        <w:ind w:firstLine="720"/>
        <w:jc w:val="both"/>
        <w:rPr>
          <w:i/>
          <w:color w:val="FF0000"/>
          <w:sz w:val="28"/>
          <w:szCs w:val="28"/>
        </w:rPr>
      </w:pPr>
      <w:r w:rsidRPr="000C3A17">
        <w:rPr>
          <w:sz w:val="28"/>
          <w:szCs w:val="28"/>
        </w:rPr>
        <w:t>Допускается полистное визирование документа и его приложений – с проставлением визы на оборотной стороне листа.</w:t>
      </w:r>
    </w:p>
    <w:p w:rsidR="00DD0387" w:rsidRPr="000C3A17" w:rsidRDefault="00DD0387" w:rsidP="00DD0387">
      <w:pPr>
        <w:autoSpaceDE w:val="0"/>
        <w:autoSpaceDN w:val="0"/>
        <w:adjustRightInd w:val="0"/>
        <w:ind w:firstLine="720"/>
        <w:jc w:val="both"/>
        <w:rPr>
          <w:sz w:val="28"/>
          <w:szCs w:val="28"/>
        </w:rPr>
      </w:pPr>
      <w:r w:rsidRPr="000C3A17">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DD0387" w:rsidRPr="000C3A17" w:rsidRDefault="00DD0387" w:rsidP="00DD0387">
      <w:pPr>
        <w:autoSpaceDE w:val="0"/>
        <w:autoSpaceDN w:val="0"/>
        <w:adjustRightInd w:val="0"/>
        <w:ind w:firstLine="720"/>
        <w:jc w:val="both"/>
        <w:rPr>
          <w:sz w:val="28"/>
          <w:szCs w:val="28"/>
        </w:rPr>
      </w:pPr>
      <w:r w:rsidRPr="000C3A17">
        <w:rPr>
          <w:sz w:val="28"/>
          <w:szCs w:val="28"/>
        </w:rPr>
        <w:t>При наличии замечаний, особых мнений, дополнений к проекту документа визу оформляют следующим образом:</w:t>
      </w:r>
    </w:p>
    <w:p w:rsidR="00DD0387" w:rsidRPr="00EA058B" w:rsidRDefault="00DD0387" w:rsidP="00DD0387">
      <w:pPr>
        <w:autoSpaceDE w:val="0"/>
        <w:autoSpaceDN w:val="0"/>
        <w:adjustRightInd w:val="0"/>
        <w:rPr>
          <w:sz w:val="16"/>
          <w:szCs w:val="16"/>
        </w:rPr>
      </w:pPr>
    </w:p>
    <w:p w:rsidR="00DD0387" w:rsidRPr="000C3A17" w:rsidRDefault="00DD0387" w:rsidP="00DD0387">
      <w:pPr>
        <w:autoSpaceDE w:val="0"/>
        <w:autoSpaceDN w:val="0"/>
        <w:adjustRightInd w:val="0"/>
        <w:rPr>
          <w:sz w:val="28"/>
          <w:szCs w:val="28"/>
        </w:rPr>
      </w:pPr>
      <w:r w:rsidRPr="000C3A17">
        <w:rPr>
          <w:sz w:val="28"/>
          <w:szCs w:val="28"/>
        </w:rPr>
        <w:t>Замечания прилагаются</w:t>
      </w:r>
    </w:p>
    <w:p w:rsidR="00DD0387" w:rsidRPr="000C3A17" w:rsidRDefault="00DD0387" w:rsidP="00DD0387">
      <w:pPr>
        <w:autoSpaceDE w:val="0"/>
        <w:autoSpaceDN w:val="0"/>
        <w:adjustRightInd w:val="0"/>
        <w:rPr>
          <w:sz w:val="28"/>
          <w:szCs w:val="28"/>
        </w:rPr>
      </w:pPr>
      <w:r w:rsidRPr="000C3A17">
        <w:rPr>
          <w:sz w:val="28"/>
          <w:szCs w:val="28"/>
        </w:rPr>
        <w:t>Начальник правового отдела</w:t>
      </w:r>
    </w:p>
    <w:p w:rsidR="00DD0387" w:rsidRPr="000C3A17" w:rsidRDefault="00DD0387" w:rsidP="00DD0387">
      <w:pPr>
        <w:autoSpaceDE w:val="0"/>
        <w:autoSpaceDN w:val="0"/>
        <w:adjustRightInd w:val="0"/>
        <w:rPr>
          <w:sz w:val="28"/>
          <w:szCs w:val="28"/>
        </w:rPr>
      </w:pPr>
      <w:r w:rsidRPr="000C3A17">
        <w:rPr>
          <w:sz w:val="28"/>
          <w:szCs w:val="28"/>
        </w:rPr>
        <w:t>Подпись</w:t>
      </w:r>
      <w:r w:rsidRPr="000C3A17">
        <w:rPr>
          <w:sz w:val="28"/>
          <w:szCs w:val="28"/>
        </w:rPr>
        <w:tab/>
      </w:r>
      <w:r w:rsidRPr="000C3A17">
        <w:rPr>
          <w:sz w:val="28"/>
          <w:szCs w:val="28"/>
        </w:rPr>
        <w:tab/>
        <w:t>И.О. Фамилия</w:t>
      </w:r>
    </w:p>
    <w:p w:rsidR="00DD0387" w:rsidRPr="000C3A17" w:rsidRDefault="00DD0387" w:rsidP="00DD0387">
      <w:pPr>
        <w:autoSpaceDE w:val="0"/>
        <w:autoSpaceDN w:val="0"/>
        <w:adjustRightInd w:val="0"/>
        <w:spacing w:line="230" w:lineRule="auto"/>
        <w:jc w:val="both"/>
        <w:rPr>
          <w:sz w:val="28"/>
          <w:szCs w:val="28"/>
        </w:rPr>
      </w:pPr>
      <w:r w:rsidRPr="000C3A17">
        <w:rPr>
          <w:sz w:val="28"/>
          <w:szCs w:val="28"/>
        </w:rPr>
        <w:t>Дата</w:t>
      </w:r>
    </w:p>
    <w:p w:rsidR="00DD0387" w:rsidRPr="000C3A17" w:rsidRDefault="00DD0387" w:rsidP="00DD0387">
      <w:pPr>
        <w:autoSpaceDE w:val="0"/>
        <w:autoSpaceDN w:val="0"/>
        <w:adjustRightInd w:val="0"/>
        <w:spacing w:line="230" w:lineRule="auto"/>
        <w:jc w:val="both"/>
        <w:rPr>
          <w:sz w:val="28"/>
          <w:szCs w:val="28"/>
        </w:rPr>
      </w:pPr>
    </w:p>
    <w:p w:rsidR="00DD0387" w:rsidRPr="000C3A17" w:rsidRDefault="00DD0387" w:rsidP="00DD0387">
      <w:pPr>
        <w:autoSpaceDE w:val="0"/>
        <w:autoSpaceDN w:val="0"/>
        <w:adjustRightInd w:val="0"/>
        <w:ind w:firstLine="720"/>
        <w:jc w:val="both"/>
        <w:rPr>
          <w:sz w:val="28"/>
          <w:szCs w:val="28"/>
        </w:rPr>
      </w:pPr>
      <w:r w:rsidRPr="000C3A17">
        <w:rPr>
          <w:sz w:val="28"/>
          <w:szCs w:val="28"/>
        </w:rPr>
        <w:t>Замечания прикрепляются к РКПД документа и подписываются с применением ЭП.</w:t>
      </w:r>
    </w:p>
    <w:p w:rsidR="00DD0387" w:rsidRPr="00175C2B" w:rsidRDefault="00DD0387" w:rsidP="00DD0387">
      <w:pPr>
        <w:autoSpaceDE w:val="0"/>
        <w:autoSpaceDN w:val="0"/>
        <w:adjustRightInd w:val="0"/>
        <w:ind w:firstLine="720"/>
        <w:jc w:val="both"/>
        <w:rPr>
          <w:b/>
          <w:color w:val="00B050"/>
          <w:sz w:val="28"/>
          <w:szCs w:val="28"/>
        </w:rPr>
      </w:pPr>
      <w:r w:rsidRPr="000C3A17">
        <w:rPr>
          <w:sz w:val="28"/>
          <w:szCs w:val="28"/>
        </w:rPr>
        <w:t xml:space="preserve">Организация процедуры согласования и визирования проектов правовых актов, этапы и сроки согласования представлены в Регламенте Администрации </w:t>
      </w:r>
      <w:r w:rsidR="00844CA7">
        <w:rPr>
          <w:sz w:val="28"/>
          <w:szCs w:val="28"/>
        </w:rPr>
        <w:t>Новоегорлыкского сельского поселения</w:t>
      </w:r>
      <w:r w:rsidRPr="000C3A17">
        <w:rPr>
          <w:sz w:val="28"/>
          <w:szCs w:val="28"/>
        </w:rPr>
        <w:t>.</w:t>
      </w:r>
    </w:p>
    <w:p w:rsidR="00DD0387" w:rsidRPr="000C3A17" w:rsidRDefault="008D3017" w:rsidP="00DD0387">
      <w:pPr>
        <w:autoSpaceDE w:val="0"/>
        <w:autoSpaceDN w:val="0"/>
        <w:adjustRightInd w:val="0"/>
        <w:ind w:firstLine="720"/>
        <w:jc w:val="both"/>
        <w:rPr>
          <w:sz w:val="28"/>
          <w:szCs w:val="28"/>
        </w:rPr>
      </w:pPr>
      <w:r>
        <w:rPr>
          <w:sz w:val="28"/>
          <w:szCs w:val="28"/>
        </w:rPr>
        <w:t>4.3.19</w:t>
      </w:r>
      <w:r w:rsidR="00DD0387" w:rsidRPr="000C3A17">
        <w:rPr>
          <w:sz w:val="28"/>
          <w:szCs w:val="28"/>
        </w:rPr>
        <w:t>. 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DD0387" w:rsidRPr="00175C2B" w:rsidRDefault="00DD0387" w:rsidP="00DD0387">
      <w:pPr>
        <w:autoSpaceDE w:val="0"/>
        <w:autoSpaceDN w:val="0"/>
        <w:adjustRightInd w:val="0"/>
        <w:ind w:firstLine="720"/>
        <w:jc w:val="both"/>
        <w:rPr>
          <w:sz w:val="28"/>
          <w:szCs w:val="28"/>
        </w:rPr>
      </w:pPr>
      <w:r w:rsidRPr="000C3A17">
        <w:rPr>
          <w:sz w:val="28"/>
          <w:szCs w:val="28"/>
        </w:rPr>
        <w:t>Реквизит «подпись» включает: наименование должности лица, подписывающего документ, его собственноручную подпись, расшифровку подписи (инициалы, фамилию).</w:t>
      </w:r>
      <w:r w:rsidRPr="00175C2B">
        <w:rPr>
          <w:sz w:val="28"/>
          <w:szCs w:val="28"/>
        </w:rPr>
        <w:t xml:space="preserve"> </w:t>
      </w:r>
    </w:p>
    <w:p w:rsidR="00DD0387" w:rsidRPr="00175C2B" w:rsidRDefault="00DD0387" w:rsidP="00DD0387">
      <w:pPr>
        <w:autoSpaceDE w:val="0"/>
        <w:autoSpaceDN w:val="0"/>
        <w:adjustRightInd w:val="0"/>
        <w:ind w:firstLine="720"/>
        <w:jc w:val="both"/>
        <w:rPr>
          <w:sz w:val="28"/>
          <w:szCs w:val="28"/>
        </w:rPr>
      </w:pPr>
      <w:r w:rsidRPr="000C3A17">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DD0387" w:rsidRPr="00175C2B" w:rsidRDefault="00DD0387" w:rsidP="00DD0387">
      <w:pPr>
        <w:autoSpaceDE w:val="0"/>
        <w:autoSpaceDN w:val="0"/>
        <w:adjustRightInd w:val="0"/>
        <w:ind w:firstLine="720"/>
        <w:jc w:val="both"/>
        <w:rPr>
          <w:sz w:val="28"/>
          <w:szCs w:val="28"/>
        </w:rPr>
      </w:pPr>
      <w:r w:rsidRPr="000C3A17">
        <w:rPr>
          <w:sz w:val="28"/>
          <w:szCs w:val="28"/>
        </w:rPr>
        <w:lastRenderedPageBreak/>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DD0387" w:rsidRPr="000C3A17" w:rsidRDefault="00DD0387" w:rsidP="00DD0387">
      <w:pPr>
        <w:autoSpaceDE w:val="0"/>
        <w:autoSpaceDN w:val="0"/>
        <w:adjustRightInd w:val="0"/>
        <w:ind w:firstLine="720"/>
        <w:jc w:val="both"/>
        <w:rPr>
          <w:sz w:val="28"/>
          <w:szCs w:val="28"/>
        </w:rPr>
      </w:pPr>
      <w:r w:rsidRPr="000C3A17">
        <w:rPr>
          <w:sz w:val="28"/>
          <w:szCs w:val="28"/>
        </w:rPr>
        <w:t>При подписании документа несколькими должностными лицами их </w:t>
      </w:r>
      <w:r w:rsidRPr="000C3A17">
        <w:rPr>
          <w:spacing w:val="-2"/>
          <w:sz w:val="28"/>
          <w:szCs w:val="28"/>
        </w:rPr>
        <w:t>подписи располагаются одна под другой в последовательности, соответствующей</w:t>
      </w:r>
      <w:r w:rsidRPr="000C3A17">
        <w:rPr>
          <w:sz w:val="28"/>
          <w:szCs w:val="28"/>
        </w:rPr>
        <w:t xml:space="preserve"> занимаемым должностям. Например:</w:t>
      </w:r>
    </w:p>
    <w:p w:rsidR="00DD0387" w:rsidRPr="00150566" w:rsidRDefault="00DD0387" w:rsidP="00DD0387">
      <w:pPr>
        <w:autoSpaceDE w:val="0"/>
        <w:autoSpaceDN w:val="0"/>
        <w:adjustRightInd w:val="0"/>
        <w:jc w:val="both"/>
        <w:rPr>
          <w:sz w:val="28"/>
          <w:szCs w:val="28"/>
          <w:highlight w:val="yellow"/>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71"/>
        <w:gridCol w:w="2946"/>
        <w:gridCol w:w="2048"/>
      </w:tblGrid>
      <w:tr w:rsidR="00DD0387" w:rsidRPr="00150566" w:rsidTr="00166D2F">
        <w:tc>
          <w:tcPr>
            <w:tcW w:w="4872" w:type="dxa"/>
          </w:tcPr>
          <w:p w:rsidR="00DD0387" w:rsidRPr="000C3A17" w:rsidRDefault="00844CA7" w:rsidP="00166D2F">
            <w:pPr>
              <w:autoSpaceDE w:val="0"/>
              <w:autoSpaceDN w:val="0"/>
              <w:adjustRightInd w:val="0"/>
              <w:rPr>
                <w:sz w:val="28"/>
                <w:szCs w:val="28"/>
              </w:rPr>
            </w:pPr>
            <w:r>
              <w:rPr>
                <w:sz w:val="28"/>
                <w:szCs w:val="28"/>
              </w:rPr>
              <w:t>Глава</w:t>
            </w:r>
            <w:r w:rsidR="00DD0387" w:rsidRPr="000C3A17">
              <w:rPr>
                <w:sz w:val="28"/>
                <w:szCs w:val="28"/>
              </w:rPr>
              <w:t xml:space="preserve"> Администрации</w:t>
            </w:r>
          </w:p>
          <w:p w:rsidR="00DD0387" w:rsidRPr="000C3A17" w:rsidRDefault="00844CA7" w:rsidP="00166D2F">
            <w:pPr>
              <w:autoSpaceDE w:val="0"/>
              <w:autoSpaceDN w:val="0"/>
              <w:adjustRightInd w:val="0"/>
              <w:rPr>
                <w:sz w:val="28"/>
                <w:szCs w:val="28"/>
              </w:rPr>
            </w:pPr>
            <w:r>
              <w:rPr>
                <w:sz w:val="28"/>
                <w:szCs w:val="28"/>
              </w:rPr>
              <w:t>Новоегорлыкского сельского поселения</w:t>
            </w:r>
          </w:p>
        </w:tc>
        <w:tc>
          <w:tcPr>
            <w:tcW w:w="2946"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Подпись</w:t>
            </w:r>
          </w:p>
        </w:tc>
        <w:tc>
          <w:tcPr>
            <w:tcW w:w="2048"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 xml:space="preserve">   И.О. Фамилия</w:t>
            </w:r>
          </w:p>
        </w:tc>
      </w:tr>
      <w:tr w:rsidR="00DD0387" w:rsidRPr="00150566" w:rsidTr="00166D2F">
        <w:tc>
          <w:tcPr>
            <w:tcW w:w="4872" w:type="dxa"/>
          </w:tcPr>
          <w:p w:rsidR="00DD0387" w:rsidRPr="000C3A17" w:rsidRDefault="00DD0387" w:rsidP="00166D2F">
            <w:pPr>
              <w:widowControl w:val="0"/>
              <w:autoSpaceDE w:val="0"/>
              <w:autoSpaceDN w:val="0"/>
              <w:adjustRightInd w:val="0"/>
              <w:rPr>
                <w:sz w:val="28"/>
                <w:szCs w:val="28"/>
              </w:rPr>
            </w:pPr>
          </w:p>
        </w:tc>
        <w:tc>
          <w:tcPr>
            <w:tcW w:w="2946" w:type="dxa"/>
            <w:vAlign w:val="bottom"/>
          </w:tcPr>
          <w:p w:rsidR="00DD0387" w:rsidRPr="000C3A17" w:rsidRDefault="00DD0387" w:rsidP="00166D2F">
            <w:pPr>
              <w:autoSpaceDE w:val="0"/>
              <w:autoSpaceDN w:val="0"/>
              <w:adjustRightInd w:val="0"/>
              <w:jc w:val="both"/>
              <w:rPr>
                <w:sz w:val="28"/>
                <w:szCs w:val="28"/>
              </w:rPr>
            </w:pPr>
          </w:p>
        </w:tc>
        <w:tc>
          <w:tcPr>
            <w:tcW w:w="2048" w:type="dxa"/>
            <w:vAlign w:val="bottom"/>
          </w:tcPr>
          <w:p w:rsidR="00DD0387" w:rsidRPr="000C3A17" w:rsidRDefault="00DD0387" w:rsidP="00166D2F">
            <w:pPr>
              <w:autoSpaceDE w:val="0"/>
              <w:autoSpaceDN w:val="0"/>
              <w:adjustRightInd w:val="0"/>
              <w:jc w:val="both"/>
              <w:rPr>
                <w:sz w:val="28"/>
                <w:szCs w:val="28"/>
              </w:rPr>
            </w:pPr>
          </w:p>
        </w:tc>
      </w:tr>
      <w:tr w:rsidR="00DD0387" w:rsidRPr="00150566" w:rsidTr="00166D2F">
        <w:tc>
          <w:tcPr>
            <w:tcW w:w="4872" w:type="dxa"/>
          </w:tcPr>
          <w:p w:rsidR="00DD0387" w:rsidRPr="000C3A17" w:rsidRDefault="00844CA7" w:rsidP="00166D2F">
            <w:pPr>
              <w:widowControl w:val="0"/>
              <w:autoSpaceDE w:val="0"/>
              <w:autoSpaceDN w:val="0"/>
              <w:adjustRightInd w:val="0"/>
              <w:rPr>
                <w:sz w:val="28"/>
                <w:szCs w:val="28"/>
              </w:rPr>
            </w:pPr>
            <w:r>
              <w:rPr>
                <w:sz w:val="28"/>
                <w:szCs w:val="28"/>
              </w:rPr>
              <w:t>Директор МБУК СР</w:t>
            </w:r>
          </w:p>
          <w:p w:rsidR="00DD0387" w:rsidRPr="000C3A17" w:rsidRDefault="00844CA7" w:rsidP="00166D2F">
            <w:pPr>
              <w:autoSpaceDE w:val="0"/>
              <w:autoSpaceDN w:val="0"/>
              <w:adjustRightInd w:val="0"/>
              <w:rPr>
                <w:sz w:val="28"/>
                <w:szCs w:val="28"/>
              </w:rPr>
            </w:pPr>
            <w:r>
              <w:rPr>
                <w:sz w:val="28"/>
                <w:szCs w:val="28"/>
              </w:rPr>
              <w:t>«СДК Новоегорлыкского</w:t>
            </w:r>
          </w:p>
          <w:p w:rsidR="00DD0387" w:rsidRPr="000C3A17" w:rsidRDefault="00844CA7" w:rsidP="00166D2F">
            <w:pPr>
              <w:autoSpaceDE w:val="0"/>
              <w:autoSpaceDN w:val="0"/>
              <w:adjustRightInd w:val="0"/>
              <w:rPr>
                <w:sz w:val="28"/>
                <w:szCs w:val="28"/>
              </w:rPr>
            </w:pPr>
            <w:r>
              <w:rPr>
                <w:sz w:val="28"/>
                <w:szCs w:val="28"/>
              </w:rPr>
              <w:t>сельского поселения»</w:t>
            </w:r>
          </w:p>
        </w:tc>
        <w:tc>
          <w:tcPr>
            <w:tcW w:w="2946"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Подпись</w:t>
            </w:r>
          </w:p>
        </w:tc>
        <w:tc>
          <w:tcPr>
            <w:tcW w:w="2048"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 xml:space="preserve">   И.О. Фамилия</w:t>
            </w:r>
          </w:p>
        </w:tc>
      </w:tr>
    </w:tbl>
    <w:p w:rsidR="00DD0387" w:rsidRPr="00150566" w:rsidRDefault="00DD0387" w:rsidP="00DD0387">
      <w:pPr>
        <w:autoSpaceDE w:val="0"/>
        <w:autoSpaceDN w:val="0"/>
        <w:adjustRightInd w:val="0"/>
        <w:jc w:val="both"/>
        <w:rPr>
          <w:sz w:val="28"/>
          <w:szCs w:val="28"/>
          <w:highlight w:val="yellow"/>
        </w:rPr>
      </w:pP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DD0387" w:rsidRPr="000C3A17" w:rsidRDefault="00DD0387" w:rsidP="00DD0387">
      <w:pPr>
        <w:autoSpaceDE w:val="0"/>
        <w:autoSpaceDN w:val="0"/>
        <w:adjustRightInd w:val="0"/>
        <w:spacing w:line="226" w:lineRule="auto"/>
        <w:ind w:firstLine="720"/>
        <w:jc w:val="both"/>
        <w:rPr>
          <w:sz w:val="28"/>
          <w:szCs w:val="28"/>
        </w:rPr>
      </w:pPr>
    </w:p>
    <w:tbl>
      <w:tblPr>
        <w:tblW w:w="5000" w:type="pct"/>
        <w:tblLayout w:type="fixed"/>
        <w:tblCellMar>
          <w:left w:w="57" w:type="dxa"/>
          <w:right w:w="57" w:type="dxa"/>
        </w:tblCellMar>
        <w:tblLook w:val="04A0"/>
      </w:tblPr>
      <w:tblGrid>
        <w:gridCol w:w="4025"/>
        <w:gridCol w:w="2835"/>
        <w:gridCol w:w="3005"/>
      </w:tblGrid>
      <w:tr w:rsidR="00DD0387" w:rsidRPr="000C3A17" w:rsidTr="00166D2F">
        <w:tc>
          <w:tcPr>
            <w:tcW w:w="4026"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Председатель комиссии</w:t>
            </w: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r w:rsidR="00DD0387" w:rsidRPr="000C3A17" w:rsidTr="00166D2F">
        <w:tc>
          <w:tcPr>
            <w:tcW w:w="4026"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Секретарь комиссии</w:t>
            </w: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r w:rsidR="00DD0387" w:rsidRPr="000C3A17" w:rsidTr="00166D2F">
        <w:tc>
          <w:tcPr>
            <w:tcW w:w="4026" w:type="dxa"/>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Члены комиссии:</w:t>
            </w: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r w:rsidR="00DD0387" w:rsidRPr="002E7FEF" w:rsidTr="00166D2F">
        <w:tc>
          <w:tcPr>
            <w:tcW w:w="4026" w:type="dxa"/>
          </w:tcPr>
          <w:p w:rsidR="00DD0387" w:rsidRPr="000C3A17" w:rsidRDefault="00DD0387" w:rsidP="00166D2F">
            <w:pPr>
              <w:autoSpaceDE w:val="0"/>
              <w:autoSpaceDN w:val="0"/>
              <w:adjustRightInd w:val="0"/>
              <w:spacing w:line="226" w:lineRule="auto"/>
              <w:jc w:val="both"/>
              <w:rPr>
                <w:sz w:val="28"/>
                <w:szCs w:val="28"/>
              </w:rPr>
            </w:pP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bl>
    <w:p w:rsidR="00DD0387" w:rsidRPr="002E7FEF" w:rsidRDefault="00DD0387" w:rsidP="00DD0387">
      <w:pPr>
        <w:autoSpaceDE w:val="0"/>
        <w:autoSpaceDN w:val="0"/>
        <w:adjustRightInd w:val="0"/>
        <w:spacing w:line="226" w:lineRule="auto"/>
        <w:jc w:val="both"/>
        <w:rPr>
          <w:sz w:val="28"/>
          <w:szCs w:val="28"/>
          <w:highlight w:val="yellow"/>
        </w:rPr>
      </w:pP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постановлением (распоряжением). При этом не допускается ставить предлог «За», надпись от руки «Зам.» или косую черту перед наименованием должности.</w:t>
      </w:r>
    </w:p>
    <w:p w:rsidR="00DD0387" w:rsidRPr="000C3A17" w:rsidRDefault="00DD0387" w:rsidP="00DD0387">
      <w:pPr>
        <w:autoSpaceDE w:val="0"/>
        <w:autoSpaceDN w:val="0"/>
        <w:adjustRightInd w:val="0"/>
        <w:spacing w:line="226" w:lineRule="auto"/>
        <w:ind w:firstLine="720"/>
        <w:jc w:val="both"/>
        <w:rPr>
          <w:sz w:val="28"/>
          <w:szCs w:val="28"/>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74"/>
        <w:gridCol w:w="3120"/>
        <w:gridCol w:w="1871"/>
      </w:tblGrid>
      <w:tr w:rsidR="00DD0387" w:rsidRPr="000C3A17" w:rsidTr="00166D2F">
        <w:tc>
          <w:tcPr>
            <w:tcW w:w="4875" w:type="dxa"/>
          </w:tcPr>
          <w:p w:rsidR="00DD0387" w:rsidRPr="000C3A17" w:rsidRDefault="00DD0387" w:rsidP="00166D2F">
            <w:pPr>
              <w:autoSpaceDE w:val="0"/>
              <w:autoSpaceDN w:val="0"/>
              <w:adjustRightInd w:val="0"/>
              <w:spacing w:line="226" w:lineRule="auto"/>
              <w:rPr>
                <w:sz w:val="28"/>
                <w:szCs w:val="28"/>
              </w:rPr>
            </w:pPr>
            <w:r w:rsidRPr="000C3A17">
              <w:rPr>
                <w:sz w:val="28"/>
                <w:szCs w:val="28"/>
              </w:rPr>
              <w:t>И.о. начальника отдела</w:t>
            </w:r>
          </w:p>
        </w:tc>
        <w:tc>
          <w:tcPr>
            <w:tcW w:w="3120"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Подпись</w:t>
            </w:r>
          </w:p>
        </w:tc>
        <w:tc>
          <w:tcPr>
            <w:tcW w:w="1871"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И.О. Фамилия</w:t>
            </w:r>
          </w:p>
        </w:tc>
      </w:tr>
    </w:tbl>
    <w:p w:rsidR="00DD0387" w:rsidRPr="000C3A17" w:rsidRDefault="00DD0387" w:rsidP="00DD0387">
      <w:pPr>
        <w:autoSpaceDE w:val="0"/>
        <w:autoSpaceDN w:val="0"/>
        <w:adjustRightInd w:val="0"/>
        <w:spacing w:line="226" w:lineRule="auto"/>
        <w:ind w:firstLine="720"/>
        <w:jc w:val="both"/>
        <w:rPr>
          <w:sz w:val="28"/>
          <w:szCs w:val="28"/>
        </w:rPr>
      </w:pP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или</w:t>
      </w:r>
    </w:p>
    <w:p w:rsidR="00DD0387" w:rsidRPr="000C3A17" w:rsidRDefault="00DD0387" w:rsidP="00DD0387">
      <w:pPr>
        <w:autoSpaceDE w:val="0"/>
        <w:autoSpaceDN w:val="0"/>
        <w:adjustRightInd w:val="0"/>
        <w:spacing w:line="226" w:lineRule="auto"/>
        <w:ind w:firstLine="720"/>
        <w:jc w:val="both"/>
        <w:rPr>
          <w:sz w:val="28"/>
          <w:szCs w:val="28"/>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74"/>
        <w:gridCol w:w="3120"/>
        <w:gridCol w:w="1871"/>
      </w:tblGrid>
      <w:tr w:rsidR="00DD0387" w:rsidRPr="00175C2B" w:rsidTr="00166D2F">
        <w:tc>
          <w:tcPr>
            <w:tcW w:w="4875" w:type="dxa"/>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Исполняющий обязанности</w:t>
            </w:r>
          </w:p>
          <w:p w:rsidR="00DD0387" w:rsidRPr="000C3A17" w:rsidRDefault="00DD0387" w:rsidP="00166D2F">
            <w:pPr>
              <w:autoSpaceDE w:val="0"/>
              <w:autoSpaceDN w:val="0"/>
              <w:adjustRightInd w:val="0"/>
              <w:spacing w:line="226" w:lineRule="auto"/>
              <w:rPr>
                <w:sz w:val="28"/>
                <w:szCs w:val="28"/>
              </w:rPr>
            </w:pPr>
            <w:r w:rsidRPr="000C3A17">
              <w:rPr>
                <w:sz w:val="28"/>
                <w:szCs w:val="28"/>
              </w:rPr>
              <w:t>начальника отдела</w:t>
            </w:r>
          </w:p>
        </w:tc>
        <w:tc>
          <w:tcPr>
            <w:tcW w:w="3120"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Подпись</w:t>
            </w:r>
          </w:p>
        </w:tc>
        <w:tc>
          <w:tcPr>
            <w:tcW w:w="1871" w:type="dxa"/>
            <w:vAlign w:val="bottom"/>
          </w:tcPr>
          <w:p w:rsidR="00DD0387" w:rsidRPr="00175C2B" w:rsidRDefault="00DD0387" w:rsidP="00166D2F">
            <w:pPr>
              <w:autoSpaceDE w:val="0"/>
              <w:autoSpaceDN w:val="0"/>
              <w:adjustRightInd w:val="0"/>
              <w:spacing w:line="226" w:lineRule="auto"/>
              <w:jc w:val="both"/>
              <w:rPr>
                <w:sz w:val="28"/>
                <w:szCs w:val="28"/>
              </w:rPr>
            </w:pPr>
            <w:r w:rsidRPr="000C3A17">
              <w:rPr>
                <w:sz w:val="28"/>
                <w:szCs w:val="28"/>
              </w:rPr>
              <w:t>И.О. Фамилия</w:t>
            </w:r>
          </w:p>
        </w:tc>
      </w:tr>
    </w:tbl>
    <w:p w:rsidR="00DD0387" w:rsidRPr="00175C2B" w:rsidRDefault="00DD0387" w:rsidP="00DD0387">
      <w:pPr>
        <w:autoSpaceDE w:val="0"/>
        <w:autoSpaceDN w:val="0"/>
        <w:adjustRightInd w:val="0"/>
        <w:spacing w:line="226" w:lineRule="auto"/>
        <w:ind w:firstLine="720"/>
        <w:jc w:val="both"/>
        <w:rPr>
          <w:sz w:val="28"/>
          <w:szCs w:val="28"/>
        </w:rPr>
      </w:pPr>
    </w:p>
    <w:p w:rsidR="00DD0387" w:rsidRPr="000C3A17" w:rsidRDefault="008D3017" w:rsidP="00DD0387">
      <w:pPr>
        <w:autoSpaceDE w:val="0"/>
        <w:autoSpaceDN w:val="0"/>
        <w:adjustRightInd w:val="0"/>
        <w:spacing w:line="226" w:lineRule="auto"/>
        <w:ind w:firstLine="720"/>
        <w:jc w:val="both"/>
        <w:rPr>
          <w:sz w:val="28"/>
          <w:szCs w:val="28"/>
        </w:rPr>
      </w:pPr>
      <w:r>
        <w:rPr>
          <w:spacing w:val="-4"/>
          <w:sz w:val="28"/>
          <w:szCs w:val="28"/>
        </w:rPr>
        <w:t>4.3.20</w:t>
      </w:r>
      <w:r w:rsidR="00DD0387" w:rsidRPr="000C3A17">
        <w:rPr>
          <w:spacing w:val="-4"/>
          <w:sz w:val="28"/>
          <w:szCs w:val="28"/>
        </w:rPr>
        <w:t>. Отметка об электронной подписи (ЭП) используется для визуализации ЭП получателем документа при обмене электронными документами</w:t>
      </w:r>
      <w:r w:rsidR="00DD0387" w:rsidRPr="000C3A17">
        <w:rPr>
          <w:sz w:val="28"/>
          <w:szCs w:val="28"/>
        </w:rPr>
        <w:t>, подписанными усиленной квалифицированной ЭП.</w:t>
      </w: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DD0387" w:rsidRPr="000C3A17" w:rsidRDefault="00DD0387" w:rsidP="00DD0387">
      <w:pPr>
        <w:tabs>
          <w:tab w:val="left" w:pos="3375"/>
        </w:tabs>
        <w:autoSpaceDE w:val="0"/>
        <w:autoSpaceDN w:val="0"/>
        <w:adjustRightInd w:val="0"/>
        <w:spacing w:line="226" w:lineRule="auto"/>
        <w:ind w:firstLine="720"/>
        <w:jc w:val="both"/>
        <w:rPr>
          <w:sz w:val="28"/>
          <w:szCs w:val="28"/>
        </w:rPr>
      </w:pPr>
      <w:r w:rsidRPr="000C3A17">
        <w:rPr>
          <w:sz w:val="28"/>
          <w:szCs w:val="28"/>
        </w:rPr>
        <w:tab/>
      </w:r>
    </w:p>
    <w:tbl>
      <w:tblPr>
        <w:tblW w:w="5000" w:type="pct"/>
        <w:tblLayout w:type="fixed"/>
        <w:tblCellMar>
          <w:top w:w="102" w:type="dxa"/>
          <w:left w:w="62" w:type="dxa"/>
          <w:bottom w:w="102" w:type="dxa"/>
          <w:right w:w="62" w:type="dxa"/>
        </w:tblCellMar>
        <w:tblLook w:val="04A0"/>
      </w:tblPr>
      <w:tblGrid>
        <w:gridCol w:w="3087"/>
        <w:gridCol w:w="4936"/>
        <w:gridCol w:w="1852"/>
      </w:tblGrid>
      <w:tr w:rsidR="00DD0387" w:rsidRPr="00175C2B" w:rsidTr="00166D2F">
        <w:trPr>
          <w:trHeight w:val="1059"/>
        </w:trPr>
        <w:tc>
          <w:tcPr>
            <w:tcW w:w="3136" w:type="dxa"/>
            <w:tcBorders>
              <w:top w:val="nil"/>
              <w:left w:val="nil"/>
              <w:bottom w:val="nil"/>
              <w:right w:val="single" w:sz="4" w:space="0" w:color="auto"/>
            </w:tcBorders>
            <w:vAlign w:val="bottom"/>
            <w:hideMark/>
          </w:tcPr>
          <w:p w:rsidR="00DD0387" w:rsidRPr="000C3A17" w:rsidRDefault="00DD0387" w:rsidP="00166D2F">
            <w:pPr>
              <w:widowControl w:val="0"/>
              <w:autoSpaceDE w:val="0"/>
              <w:autoSpaceDN w:val="0"/>
              <w:adjustRightInd w:val="0"/>
              <w:rPr>
                <w:sz w:val="28"/>
                <w:szCs w:val="28"/>
              </w:rPr>
            </w:pPr>
            <w:r w:rsidRPr="000C3A17">
              <w:rPr>
                <w:sz w:val="28"/>
                <w:szCs w:val="28"/>
              </w:rPr>
              <w:lastRenderedPageBreak/>
              <w:t>Начальник отдела</w:t>
            </w:r>
          </w:p>
        </w:tc>
        <w:tc>
          <w:tcPr>
            <w:tcW w:w="5016" w:type="dxa"/>
            <w:tcBorders>
              <w:top w:val="single" w:sz="4" w:space="0" w:color="auto"/>
              <w:left w:val="single" w:sz="4" w:space="0" w:color="auto"/>
              <w:bottom w:val="single" w:sz="4" w:space="0" w:color="auto"/>
              <w:right w:val="single" w:sz="4" w:space="0" w:color="auto"/>
            </w:tcBorders>
            <w:vAlign w:val="bottom"/>
            <w:hideMark/>
          </w:tcPr>
          <w:p w:rsidR="00DD0387" w:rsidRPr="000C3A17" w:rsidRDefault="00DD0387" w:rsidP="00166D2F">
            <w:pPr>
              <w:widowControl w:val="0"/>
              <w:autoSpaceDE w:val="0"/>
              <w:autoSpaceDN w:val="0"/>
              <w:adjustRightInd w:val="0"/>
              <w:jc w:val="center"/>
              <w:rPr>
                <w:rFonts w:cs="Arial"/>
              </w:rPr>
            </w:pPr>
            <w:r w:rsidRPr="000C3A17">
              <w:rPr>
                <w:rFonts w:cs="Arial"/>
              </w:rPr>
              <w:t>ДОКУМЕНТ ПОДПИСАН</w:t>
            </w:r>
          </w:p>
          <w:p w:rsidR="00DD0387" w:rsidRPr="000C3A17" w:rsidRDefault="00DD0387" w:rsidP="00166D2F">
            <w:pPr>
              <w:widowControl w:val="0"/>
              <w:autoSpaceDE w:val="0"/>
              <w:autoSpaceDN w:val="0"/>
              <w:adjustRightInd w:val="0"/>
              <w:jc w:val="center"/>
              <w:rPr>
                <w:rFonts w:cs="Arial"/>
              </w:rPr>
            </w:pPr>
            <w:r w:rsidRPr="000C3A17">
              <w:rPr>
                <w:rFonts w:cs="Arial"/>
              </w:rPr>
              <w:t>ЭЛЕКТРОННОЙ ПОДПИСЬЮ</w:t>
            </w:r>
          </w:p>
          <w:p w:rsidR="00DD0387" w:rsidRPr="000C3A17" w:rsidRDefault="00DD0387" w:rsidP="00166D2F">
            <w:pPr>
              <w:widowControl w:val="0"/>
              <w:autoSpaceDE w:val="0"/>
              <w:autoSpaceDN w:val="0"/>
              <w:adjustRightInd w:val="0"/>
              <w:jc w:val="center"/>
              <w:rPr>
                <w:rFonts w:cs="Arial"/>
              </w:rPr>
            </w:pPr>
            <w:r w:rsidRPr="000C3A17">
              <w:rPr>
                <w:rFonts w:cs="Arial"/>
              </w:rPr>
              <w:t>Сертификат 1а111ааа000000000011</w:t>
            </w:r>
          </w:p>
          <w:p w:rsidR="00DD0387" w:rsidRPr="000C3A17" w:rsidRDefault="00DD0387" w:rsidP="00166D2F">
            <w:pPr>
              <w:widowControl w:val="0"/>
              <w:autoSpaceDE w:val="0"/>
              <w:autoSpaceDN w:val="0"/>
              <w:adjustRightInd w:val="0"/>
              <w:jc w:val="center"/>
              <w:rPr>
                <w:rFonts w:cs="Arial"/>
              </w:rPr>
            </w:pPr>
            <w:r w:rsidRPr="000C3A17">
              <w:rPr>
                <w:rFonts w:cs="Arial"/>
              </w:rPr>
              <w:t>Владелец Иванов Иван Иванович</w:t>
            </w:r>
          </w:p>
          <w:p w:rsidR="00DD0387" w:rsidRPr="000C3A17" w:rsidRDefault="00DD0387" w:rsidP="00166D2F">
            <w:pPr>
              <w:widowControl w:val="0"/>
              <w:autoSpaceDE w:val="0"/>
              <w:autoSpaceDN w:val="0"/>
              <w:adjustRightInd w:val="0"/>
              <w:jc w:val="center"/>
              <w:rPr>
                <w:rFonts w:cs="Arial"/>
              </w:rPr>
            </w:pPr>
            <w:r w:rsidRPr="000C3A17">
              <w:rPr>
                <w:rFonts w:cs="Arial"/>
              </w:rPr>
              <w:t>Действителен с 01.12.2015 по 01.12.2020</w:t>
            </w:r>
          </w:p>
        </w:tc>
        <w:tc>
          <w:tcPr>
            <w:tcW w:w="1881" w:type="dxa"/>
            <w:tcBorders>
              <w:left w:val="single" w:sz="4" w:space="0" w:color="auto"/>
            </w:tcBorders>
            <w:vAlign w:val="bottom"/>
            <w:hideMark/>
          </w:tcPr>
          <w:p w:rsidR="00DD0387" w:rsidRPr="00175C2B" w:rsidRDefault="00DD0387" w:rsidP="00166D2F">
            <w:pPr>
              <w:widowControl w:val="0"/>
              <w:autoSpaceDE w:val="0"/>
              <w:autoSpaceDN w:val="0"/>
              <w:adjustRightInd w:val="0"/>
              <w:jc w:val="center"/>
              <w:rPr>
                <w:sz w:val="28"/>
                <w:szCs w:val="28"/>
              </w:rPr>
            </w:pPr>
            <w:r w:rsidRPr="000C3A17">
              <w:rPr>
                <w:sz w:val="28"/>
                <w:szCs w:val="28"/>
              </w:rPr>
              <w:t>И.И. Иванов</w:t>
            </w:r>
          </w:p>
        </w:tc>
      </w:tr>
    </w:tbl>
    <w:p w:rsidR="00DD0387" w:rsidRPr="00175C2B"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z w:val="28"/>
          <w:szCs w:val="28"/>
        </w:rPr>
      </w:pPr>
      <w:r w:rsidRPr="000C3A17">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DD0387" w:rsidRPr="000C3A17" w:rsidRDefault="008D3017" w:rsidP="00DD0387">
      <w:pPr>
        <w:autoSpaceDE w:val="0"/>
        <w:autoSpaceDN w:val="0"/>
        <w:adjustRightInd w:val="0"/>
        <w:ind w:firstLine="720"/>
        <w:jc w:val="both"/>
        <w:rPr>
          <w:sz w:val="28"/>
          <w:szCs w:val="28"/>
        </w:rPr>
      </w:pPr>
      <w:r>
        <w:rPr>
          <w:sz w:val="28"/>
          <w:szCs w:val="28"/>
        </w:rPr>
        <w:t>4.3.21</w:t>
      </w:r>
      <w:r w:rsidR="00DD0387" w:rsidRPr="000C3A17">
        <w:rPr>
          <w:sz w:val="28"/>
          <w:szCs w:val="28"/>
        </w:rPr>
        <w:t>. Печать заверяет подлинность подписи должностного лица на документе,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DD0387" w:rsidRPr="00175C2B" w:rsidRDefault="00DD0387" w:rsidP="00DD0387">
      <w:pPr>
        <w:autoSpaceDE w:val="0"/>
        <w:autoSpaceDN w:val="0"/>
        <w:adjustRightInd w:val="0"/>
        <w:ind w:firstLine="720"/>
        <w:jc w:val="both"/>
        <w:rPr>
          <w:sz w:val="28"/>
          <w:szCs w:val="28"/>
        </w:rPr>
      </w:pPr>
      <w:r w:rsidRPr="000C3A17">
        <w:rPr>
          <w:sz w:val="28"/>
          <w:szCs w:val="28"/>
        </w:rPr>
        <w:t>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w:t>
      </w:r>
      <w:r w:rsidRPr="00175C2B">
        <w:rPr>
          <w:sz w:val="28"/>
          <w:szCs w:val="28"/>
        </w:rPr>
        <w:t xml:space="preserve">  </w:t>
      </w:r>
    </w:p>
    <w:p w:rsidR="00DD0387" w:rsidRPr="000C3A17" w:rsidRDefault="008D3017" w:rsidP="00DD0387">
      <w:pPr>
        <w:autoSpaceDE w:val="0"/>
        <w:autoSpaceDN w:val="0"/>
        <w:adjustRightInd w:val="0"/>
        <w:ind w:firstLine="720"/>
        <w:jc w:val="both"/>
        <w:rPr>
          <w:sz w:val="28"/>
          <w:szCs w:val="28"/>
        </w:rPr>
      </w:pPr>
      <w:r>
        <w:rPr>
          <w:sz w:val="28"/>
          <w:szCs w:val="28"/>
        </w:rPr>
        <w:t>4.3.22</w:t>
      </w:r>
      <w:r w:rsidR="00DD0387" w:rsidRPr="000C3A17">
        <w:rPr>
          <w:sz w:val="28"/>
          <w:szCs w:val="28"/>
        </w:rPr>
        <w:t>. Отметка об исполнителе включает в себя фамилию, имя, отчество (при наличии) исполнителя и номер его телефона (с кодом). Например:</w:t>
      </w:r>
    </w:p>
    <w:p w:rsidR="00DD0387" w:rsidRPr="000C3A17" w:rsidRDefault="00DD0387" w:rsidP="00DD0387">
      <w:pPr>
        <w:autoSpaceDE w:val="0"/>
        <w:autoSpaceDN w:val="0"/>
        <w:adjustRightInd w:val="0"/>
        <w:ind w:firstLine="720"/>
        <w:jc w:val="both"/>
      </w:pPr>
    </w:p>
    <w:p w:rsidR="00DD0387" w:rsidRPr="000C3A17" w:rsidRDefault="00806671" w:rsidP="00DD0387">
      <w:pPr>
        <w:autoSpaceDE w:val="0"/>
        <w:autoSpaceDN w:val="0"/>
        <w:adjustRightInd w:val="0"/>
        <w:ind w:firstLine="720"/>
        <w:jc w:val="both"/>
        <w:rPr>
          <w:sz w:val="22"/>
          <w:szCs w:val="22"/>
        </w:rPr>
      </w:pPr>
      <w:r>
        <w:rPr>
          <w:sz w:val="22"/>
          <w:szCs w:val="22"/>
        </w:rPr>
        <w:t>Александр Иванович Иванов</w:t>
      </w:r>
    </w:p>
    <w:p w:rsidR="00DD0387" w:rsidRPr="0071184B" w:rsidRDefault="00DD0387" w:rsidP="00DD0387">
      <w:pPr>
        <w:autoSpaceDE w:val="0"/>
        <w:autoSpaceDN w:val="0"/>
        <w:adjustRightInd w:val="0"/>
        <w:ind w:firstLine="720"/>
        <w:jc w:val="both"/>
        <w:rPr>
          <w:sz w:val="22"/>
          <w:szCs w:val="22"/>
        </w:rPr>
      </w:pPr>
      <w:r w:rsidRPr="000C3A17">
        <w:rPr>
          <w:sz w:val="22"/>
          <w:szCs w:val="22"/>
        </w:rPr>
        <w:t>+7 (86372) 5-22-75</w:t>
      </w:r>
    </w:p>
    <w:p w:rsidR="00DD0387" w:rsidRPr="0071184B" w:rsidRDefault="00DD0387" w:rsidP="00DD0387">
      <w:pPr>
        <w:autoSpaceDE w:val="0"/>
        <w:autoSpaceDN w:val="0"/>
        <w:adjustRightInd w:val="0"/>
        <w:ind w:firstLine="720"/>
        <w:jc w:val="both"/>
        <w:rPr>
          <w:sz w:val="28"/>
          <w:szCs w:val="28"/>
          <w:highlight w:val="yellow"/>
        </w:rPr>
      </w:pPr>
    </w:p>
    <w:p w:rsidR="00DD0387" w:rsidRPr="000C3A17" w:rsidRDefault="00DD0387" w:rsidP="00DD0387">
      <w:pPr>
        <w:autoSpaceDE w:val="0"/>
        <w:autoSpaceDN w:val="0"/>
        <w:adjustRightInd w:val="0"/>
        <w:ind w:firstLine="720"/>
        <w:jc w:val="both"/>
        <w:rPr>
          <w:sz w:val="28"/>
          <w:szCs w:val="28"/>
        </w:rPr>
      </w:pPr>
      <w:r w:rsidRPr="000C3A17">
        <w:rPr>
          <w:sz w:val="28"/>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DD0387" w:rsidRPr="000C3A17" w:rsidRDefault="00DD0387" w:rsidP="00DD0387">
      <w:pPr>
        <w:autoSpaceDE w:val="0"/>
        <w:autoSpaceDN w:val="0"/>
        <w:adjustRightInd w:val="0"/>
        <w:ind w:firstLine="720"/>
        <w:jc w:val="both"/>
        <w:rPr>
          <w:sz w:val="28"/>
          <w:szCs w:val="28"/>
        </w:rPr>
      </w:pPr>
      <w:r w:rsidRPr="000C3A17">
        <w:rPr>
          <w:sz w:val="28"/>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rsidR="00DD0387" w:rsidRPr="000C3A17" w:rsidRDefault="00DD0387" w:rsidP="00DD0387">
      <w:pPr>
        <w:autoSpaceDE w:val="0"/>
        <w:autoSpaceDN w:val="0"/>
        <w:adjustRightInd w:val="0"/>
        <w:ind w:firstLine="720"/>
        <w:jc w:val="both"/>
        <w:rPr>
          <w:sz w:val="24"/>
          <w:szCs w:val="24"/>
        </w:rPr>
      </w:pPr>
    </w:p>
    <w:p w:rsidR="00DD0387" w:rsidRPr="000C3A17" w:rsidRDefault="00806671" w:rsidP="00806671">
      <w:pPr>
        <w:autoSpaceDE w:val="0"/>
        <w:autoSpaceDN w:val="0"/>
        <w:adjustRightInd w:val="0"/>
        <w:ind w:firstLine="720"/>
        <w:jc w:val="both"/>
        <w:rPr>
          <w:sz w:val="22"/>
          <w:szCs w:val="22"/>
        </w:rPr>
      </w:pPr>
      <w:r>
        <w:rPr>
          <w:sz w:val="22"/>
          <w:szCs w:val="22"/>
        </w:rPr>
        <w:t>Александр Иванович Иванов</w:t>
      </w:r>
      <w:r w:rsidR="00DD0387" w:rsidRPr="000C3A17">
        <w:rPr>
          <w:sz w:val="22"/>
          <w:szCs w:val="22"/>
        </w:rPr>
        <w:t xml:space="preserve">, ведущий специалист </w:t>
      </w:r>
    </w:p>
    <w:p w:rsidR="00DD0387" w:rsidRPr="000C3A17" w:rsidRDefault="00DD0387" w:rsidP="00DD0387">
      <w:pPr>
        <w:autoSpaceDE w:val="0"/>
        <w:autoSpaceDN w:val="0"/>
        <w:adjustRightInd w:val="0"/>
        <w:ind w:firstLine="720"/>
        <w:jc w:val="both"/>
        <w:rPr>
          <w:sz w:val="22"/>
          <w:szCs w:val="22"/>
        </w:rPr>
      </w:pPr>
      <w:r w:rsidRPr="000C3A17">
        <w:rPr>
          <w:sz w:val="22"/>
          <w:szCs w:val="22"/>
        </w:rPr>
        <w:t>+7 (86372) 5-22-75,</w:t>
      </w:r>
    </w:p>
    <w:p w:rsidR="00DD0387" w:rsidRPr="00E30F79" w:rsidRDefault="00DD0387" w:rsidP="00DD0387">
      <w:pPr>
        <w:autoSpaceDE w:val="0"/>
        <w:autoSpaceDN w:val="0"/>
        <w:adjustRightInd w:val="0"/>
        <w:ind w:firstLine="720"/>
        <w:jc w:val="both"/>
        <w:rPr>
          <w:sz w:val="22"/>
          <w:szCs w:val="22"/>
        </w:rPr>
      </w:pPr>
      <w:r w:rsidRPr="000C3A17">
        <w:rPr>
          <w:sz w:val="22"/>
          <w:szCs w:val="22"/>
        </w:rPr>
        <w:t xml:space="preserve"> </w:t>
      </w:r>
      <w:r w:rsidRPr="000C3A17">
        <w:rPr>
          <w:sz w:val="22"/>
          <w:szCs w:val="22"/>
          <w:lang w:val="en-US"/>
        </w:rPr>
        <w:t>info</w:t>
      </w:r>
      <w:r w:rsidRPr="000C3A17">
        <w:rPr>
          <w:sz w:val="22"/>
          <w:szCs w:val="22"/>
        </w:rPr>
        <w:t>@</w:t>
      </w:r>
      <w:r w:rsidRPr="000C3A17">
        <w:rPr>
          <w:sz w:val="22"/>
          <w:szCs w:val="22"/>
          <w:lang w:val="en-US"/>
        </w:rPr>
        <w:t>salsk</w:t>
      </w:r>
      <w:r w:rsidRPr="000C3A17">
        <w:rPr>
          <w:sz w:val="22"/>
          <w:szCs w:val="22"/>
        </w:rPr>
        <w:t>.</w:t>
      </w:r>
      <w:r w:rsidRPr="000C3A17">
        <w:rPr>
          <w:sz w:val="22"/>
          <w:szCs w:val="22"/>
          <w:lang w:val="en-US"/>
        </w:rPr>
        <w:t>org</w:t>
      </w:r>
    </w:p>
    <w:p w:rsidR="00DD0387" w:rsidRPr="00F82BC9" w:rsidRDefault="00DD0387" w:rsidP="00DD0387">
      <w:pPr>
        <w:autoSpaceDE w:val="0"/>
        <w:autoSpaceDN w:val="0"/>
        <w:adjustRightInd w:val="0"/>
        <w:ind w:firstLine="720"/>
        <w:jc w:val="both"/>
        <w:rPr>
          <w:sz w:val="28"/>
          <w:szCs w:val="28"/>
          <w:highlight w:val="yellow"/>
        </w:rPr>
      </w:pPr>
    </w:p>
    <w:p w:rsidR="00DD0387" w:rsidRPr="00175C2B" w:rsidRDefault="00DD0387" w:rsidP="00DD0387">
      <w:pPr>
        <w:autoSpaceDE w:val="0"/>
        <w:autoSpaceDN w:val="0"/>
        <w:adjustRightInd w:val="0"/>
        <w:ind w:firstLine="720"/>
        <w:jc w:val="both"/>
        <w:rPr>
          <w:sz w:val="28"/>
          <w:szCs w:val="28"/>
        </w:rPr>
      </w:pPr>
      <w:r w:rsidRPr="000C3A17">
        <w:rPr>
          <w:sz w:val="28"/>
          <w:szCs w:val="28"/>
        </w:rPr>
        <w:t>Отметка об исполнителе может оформляться как нижний колонтитул и печататься шрифтом меньшего размера (№ 11 пт).</w:t>
      </w:r>
    </w:p>
    <w:p w:rsidR="00DD0387" w:rsidRPr="00175C2B" w:rsidRDefault="00DD0387" w:rsidP="00DD0387">
      <w:pPr>
        <w:autoSpaceDE w:val="0"/>
        <w:autoSpaceDN w:val="0"/>
        <w:adjustRightInd w:val="0"/>
        <w:jc w:val="both"/>
        <w:rPr>
          <w:sz w:val="28"/>
          <w:szCs w:val="28"/>
        </w:rPr>
      </w:pPr>
    </w:p>
    <w:p w:rsidR="00DD0387" w:rsidRPr="000C3A17" w:rsidRDefault="008D3017" w:rsidP="00DD0387">
      <w:pPr>
        <w:autoSpaceDE w:val="0"/>
        <w:autoSpaceDN w:val="0"/>
        <w:adjustRightInd w:val="0"/>
        <w:ind w:firstLine="720"/>
        <w:jc w:val="both"/>
        <w:rPr>
          <w:sz w:val="28"/>
          <w:szCs w:val="28"/>
        </w:rPr>
      </w:pPr>
      <w:r>
        <w:rPr>
          <w:sz w:val="28"/>
          <w:szCs w:val="28"/>
        </w:rPr>
        <w:t>4.3.23</w:t>
      </w:r>
      <w:r w:rsidR="00DD0387" w:rsidRPr="000C3A17">
        <w:rPr>
          <w:sz w:val="28"/>
          <w:szCs w:val="28"/>
        </w:rPr>
        <w:t>. Отметка о заверении копии оформляется для подтверждения соответствия копии (выписки из документа) подлиннику документа.</w:t>
      </w:r>
    </w:p>
    <w:p w:rsidR="00DD0387" w:rsidRPr="000C3A17" w:rsidRDefault="00DD0387" w:rsidP="00DD0387">
      <w:pPr>
        <w:autoSpaceDE w:val="0"/>
        <w:autoSpaceDN w:val="0"/>
        <w:adjustRightInd w:val="0"/>
        <w:ind w:firstLine="720"/>
        <w:jc w:val="both"/>
        <w:rPr>
          <w:sz w:val="28"/>
          <w:szCs w:val="28"/>
        </w:rPr>
      </w:pPr>
      <w:r w:rsidRPr="000C3A17">
        <w:rPr>
          <w:sz w:val="28"/>
          <w:szCs w:val="28"/>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DD0387" w:rsidRPr="000C3A17" w:rsidRDefault="00DD0387" w:rsidP="00DD0387">
      <w:pPr>
        <w:autoSpaceDE w:val="0"/>
        <w:autoSpaceDN w:val="0"/>
        <w:adjustRightInd w:val="0"/>
        <w:ind w:firstLine="720"/>
        <w:jc w:val="both"/>
        <w:rPr>
          <w:sz w:val="28"/>
          <w:szCs w:val="28"/>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74"/>
        <w:gridCol w:w="2979"/>
        <w:gridCol w:w="2012"/>
      </w:tblGrid>
      <w:tr w:rsidR="00DD0387" w:rsidRPr="000C3A17" w:rsidTr="00166D2F">
        <w:tc>
          <w:tcPr>
            <w:tcW w:w="4875" w:type="dxa"/>
          </w:tcPr>
          <w:p w:rsidR="00DD0387" w:rsidRPr="000C3A17" w:rsidRDefault="00DD0387" w:rsidP="00166D2F">
            <w:pPr>
              <w:autoSpaceDE w:val="0"/>
              <w:autoSpaceDN w:val="0"/>
              <w:adjustRightInd w:val="0"/>
              <w:jc w:val="both"/>
              <w:rPr>
                <w:sz w:val="28"/>
                <w:szCs w:val="28"/>
              </w:rPr>
            </w:pPr>
            <w:r w:rsidRPr="000C3A17">
              <w:rPr>
                <w:sz w:val="28"/>
                <w:szCs w:val="28"/>
              </w:rPr>
              <w:t>Верно.</w:t>
            </w:r>
          </w:p>
        </w:tc>
        <w:tc>
          <w:tcPr>
            <w:tcW w:w="2979" w:type="dxa"/>
            <w:vAlign w:val="bottom"/>
          </w:tcPr>
          <w:p w:rsidR="00DD0387" w:rsidRPr="000C3A17" w:rsidRDefault="00DD0387" w:rsidP="00166D2F">
            <w:pPr>
              <w:autoSpaceDE w:val="0"/>
              <w:autoSpaceDN w:val="0"/>
              <w:adjustRightInd w:val="0"/>
              <w:spacing w:line="226" w:lineRule="auto"/>
              <w:jc w:val="both"/>
              <w:rPr>
                <w:sz w:val="28"/>
                <w:szCs w:val="28"/>
              </w:rPr>
            </w:pPr>
          </w:p>
        </w:tc>
        <w:tc>
          <w:tcPr>
            <w:tcW w:w="2012" w:type="dxa"/>
            <w:vAlign w:val="bottom"/>
          </w:tcPr>
          <w:p w:rsidR="00DD0387" w:rsidRPr="000C3A17" w:rsidRDefault="00DD0387" w:rsidP="00166D2F">
            <w:pPr>
              <w:autoSpaceDE w:val="0"/>
              <w:autoSpaceDN w:val="0"/>
              <w:adjustRightInd w:val="0"/>
              <w:spacing w:line="226" w:lineRule="auto"/>
              <w:jc w:val="both"/>
              <w:rPr>
                <w:sz w:val="28"/>
                <w:szCs w:val="28"/>
              </w:rPr>
            </w:pPr>
          </w:p>
        </w:tc>
      </w:tr>
      <w:tr w:rsidR="00DD0387" w:rsidRPr="000C3A17" w:rsidTr="00166D2F">
        <w:tc>
          <w:tcPr>
            <w:tcW w:w="4875" w:type="dxa"/>
          </w:tcPr>
          <w:p w:rsidR="00DD0387" w:rsidRPr="000C3A17" w:rsidRDefault="00DD0387" w:rsidP="00166D2F">
            <w:pPr>
              <w:autoSpaceDE w:val="0"/>
              <w:autoSpaceDN w:val="0"/>
              <w:adjustRightInd w:val="0"/>
              <w:spacing w:line="226" w:lineRule="auto"/>
              <w:rPr>
                <w:sz w:val="28"/>
                <w:szCs w:val="28"/>
              </w:rPr>
            </w:pPr>
            <w:r w:rsidRPr="000C3A17">
              <w:rPr>
                <w:sz w:val="28"/>
                <w:szCs w:val="28"/>
              </w:rPr>
              <w:t>Начальник общего отдела</w:t>
            </w:r>
          </w:p>
        </w:tc>
        <w:tc>
          <w:tcPr>
            <w:tcW w:w="2979"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Подпись</w:t>
            </w:r>
          </w:p>
        </w:tc>
        <w:tc>
          <w:tcPr>
            <w:tcW w:w="2012"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И.О. Фамилия</w:t>
            </w:r>
          </w:p>
        </w:tc>
      </w:tr>
      <w:tr w:rsidR="00DD0387" w:rsidRPr="00175C2B" w:rsidTr="00166D2F">
        <w:tc>
          <w:tcPr>
            <w:tcW w:w="4875" w:type="dxa"/>
          </w:tcPr>
          <w:p w:rsidR="00DD0387" w:rsidRPr="00175C2B" w:rsidRDefault="00DD0387" w:rsidP="00166D2F">
            <w:pPr>
              <w:autoSpaceDE w:val="0"/>
              <w:autoSpaceDN w:val="0"/>
              <w:adjustRightInd w:val="0"/>
              <w:jc w:val="both"/>
              <w:rPr>
                <w:sz w:val="28"/>
                <w:szCs w:val="28"/>
              </w:rPr>
            </w:pPr>
            <w:r w:rsidRPr="000C3A17">
              <w:rPr>
                <w:sz w:val="28"/>
                <w:szCs w:val="28"/>
              </w:rPr>
              <w:t>25.03.2019</w:t>
            </w:r>
          </w:p>
        </w:tc>
        <w:tc>
          <w:tcPr>
            <w:tcW w:w="2979" w:type="dxa"/>
            <w:vAlign w:val="bottom"/>
          </w:tcPr>
          <w:p w:rsidR="00DD0387" w:rsidRPr="00175C2B" w:rsidRDefault="00DD0387" w:rsidP="00166D2F">
            <w:pPr>
              <w:autoSpaceDE w:val="0"/>
              <w:autoSpaceDN w:val="0"/>
              <w:adjustRightInd w:val="0"/>
              <w:spacing w:line="226" w:lineRule="auto"/>
              <w:jc w:val="both"/>
              <w:rPr>
                <w:sz w:val="28"/>
                <w:szCs w:val="28"/>
              </w:rPr>
            </w:pPr>
          </w:p>
        </w:tc>
        <w:tc>
          <w:tcPr>
            <w:tcW w:w="2012" w:type="dxa"/>
            <w:vAlign w:val="bottom"/>
          </w:tcPr>
          <w:p w:rsidR="00DD0387" w:rsidRPr="00175C2B" w:rsidRDefault="00DD0387" w:rsidP="00166D2F">
            <w:pPr>
              <w:autoSpaceDE w:val="0"/>
              <w:autoSpaceDN w:val="0"/>
              <w:adjustRightInd w:val="0"/>
              <w:spacing w:line="226" w:lineRule="auto"/>
              <w:jc w:val="both"/>
              <w:rPr>
                <w:sz w:val="28"/>
                <w:szCs w:val="28"/>
              </w:rPr>
            </w:pPr>
          </w:p>
        </w:tc>
      </w:tr>
    </w:tbl>
    <w:p w:rsidR="00DD0387" w:rsidRPr="00175C2B"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z w:val="28"/>
          <w:szCs w:val="28"/>
        </w:rPr>
      </w:pPr>
      <w:r w:rsidRPr="000C3A17">
        <w:rPr>
          <w:sz w:val="28"/>
          <w:szCs w:val="28"/>
        </w:rPr>
        <w:t>При заверении копий правовых актов возможно использование с</w:t>
      </w:r>
      <w:r w:rsidR="007D2A76">
        <w:rPr>
          <w:sz w:val="28"/>
          <w:szCs w:val="28"/>
        </w:rPr>
        <w:t xml:space="preserve">пециального штампа </w:t>
      </w:r>
      <w:r w:rsidRPr="000C3A17">
        <w:rPr>
          <w:sz w:val="28"/>
          <w:szCs w:val="28"/>
        </w:rPr>
        <w:t xml:space="preserve"> Администрации </w:t>
      </w:r>
      <w:r w:rsidR="007D2A76">
        <w:rPr>
          <w:sz w:val="28"/>
          <w:szCs w:val="28"/>
        </w:rPr>
        <w:t>Новоегорлыкского сельского поселения</w:t>
      </w:r>
      <w:r w:rsidRPr="000C3A17">
        <w:rPr>
          <w:sz w:val="28"/>
          <w:szCs w:val="28"/>
        </w:rPr>
        <w:t>.</w:t>
      </w:r>
    </w:p>
    <w:p w:rsidR="00DD0387" w:rsidRPr="000C3A17" w:rsidRDefault="00DD0387" w:rsidP="00DD0387">
      <w:pPr>
        <w:autoSpaceDE w:val="0"/>
        <w:autoSpaceDN w:val="0"/>
        <w:adjustRightInd w:val="0"/>
        <w:ind w:firstLine="720"/>
        <w:jc w:val="both"/>
        <w:rPr>
          <w:sz w:val="28"/>
          <w:szCs w:val="28"/>
        </w:rPr>
      </w:pPr>
      <w:r w:rsidRPr="000C3A17">
        <w:rPr>
          <w:sz w:val="28"/>
          <w:szCs w:val="28"/>
        </w:rPr>
        <w:t xml:space="preserve">Администрация </w:t>
      </w:r>
      <w:r w:rsidR="007D2A76">
        <w:rPr>
          <w:sz w:val="28"/>
          <w:szCs w:val="28"/>
        </w:rPr>
        <w:t>Новоегорлыкского сельского поселения</w:t>
      </w:r>
      <w:r w:rsidR="007D2A76" w:rsidRPr="000C3A17">
        <w:rPr>
          <w:sz w:val="28"/>
          <w:szCs w:val="28"/>
        </w:rPr>
        <w:t xml:space="preserve"> </w:t>
      </w:r>
      <w:r w:rsidRPr="000C3A17">
        <w:rPr>
          <w:sz w:val="28"/>
          <w:szCs w:val="28"/>
        </w:rPr>
        <w:t xml:space="preserve">выдает копии только тех документов, которые создаются в Администрации </w:t>
      </w:r>
      <w:r w:rsidR="007D2A76">
        <w:rPr>
          <w:sz w:val="28"/>
          <w:szCs w:val="28"/>
        </w:rPr>
        <w:t>Новоегорлыкского сельского поселения</w:t>
      </w:r>
      <w:r w:rsidRPr="000C3A17">
        <w:rPr>
          <w:sz w:val="28"/>
          <w:szCs w:val="28"/>
        </w:rPr>
        <w:t xml:space="preserve">. </w:t>
      </w:r>
    </w:p>
    <w:p w:rsidR="00DD0387" w:rsidRPr="00175C2B" w:rsidRDefault="00DD0387" w:rsidP="00DD0387">
      <w:pPr>
        <w:autoSpaceDE w:val="0"/>
        <w:autoSpaceDN w:val="0"/>
        <w:adjustRightInd w:val="0"/>
        <w:ind w:firstLine="720"/>
        <w:jc w:val="both"/>
        <w:rPr>
          <w:sz w:val="28"/>
          <w:szCs w:val="28"/>
        </w:rPr>
      </w:pPr>
      <w:r w:rsidRPr="00317364">
        <w:rPr>
          <w:sz w:val="28"/>
          <w:szCs w:val="28"/>
        </w:rPr>
        <w:t xml:space="preserve">Копии документов рассылаются в структурные подразделения </w:t>
      </w:r>
      <w:r w:rsidR="007D2A76">
        <w:rPr>
          <w:sz w:val="28"/>
          <w:szCs w:val="28"/>
        </w:rPr>
        <w:t xml:space="preserve">(сектора) </w:t>
      </w:r>
      <w:r w:rsidRPr="00317364">
        <w:rPr>
          <w:sz w:val="28"/>
          <w:szCs w:val="28"/>
        </w:rPr>
        <w:t xml:space="preserve">Администрации </w:t>
      </w:r>
      <w:r w:rsidR="007D2A76">
        <w:rPr>
          <w:sz w:val="28"/>
          <w:szCs w:val="28"/>
        </w:rPr>
        <w:t>Новоегорлыкского сельского поселения</w:t>
      </w:r>
      <w:r w:rsidRPr="00317364">
        <w:rPr>
          <w:sz w:val="28"/>
          <w:szCs w:val="28"/>
        </w:rPr>
        <w:t xml:space="preserve">,  органы местного самоуправления Сальского района по системе «Дело», в соответствии с Регламентом Администрации </w:t>
      </w:r>
      <w:r w:rsidR="007D2A76">
        <w:rPr>
          <w:sz w:val="28"/>
          <w:szCs w:val="28"/>
        </w:rPr>
        <w:t>Новоегорлыкского сельского поселения</w:t>
      </w:r>
      <w:r w:rsidRPr="00317364">
        <w:rPr>
          <w:sz w:val="28"/>
          <w:szCs w:val="28"/>
        </w:rPr>
        <w:t>.</w:t>
      </w:r>
    </w:p>
    <w:p w:rsidR="00DD0387" w:rsidRPr="00175C2B" w:rsidRDefault="00DD0387" w:rsidP="00DD0387">
      <w:pPr>
        <w:autoSpaceDE w:val="0"/>
        <w:autoSpaceDN w:val="0"/>
        <w:adjustRightInd w:val="0"/>
        <w:ind w:firstLine="720"/>
        <w:jc w:val="both"/>
        <w:rPr>
          <w:sz w:val="28"/>
          <w:szCs w:val="28"/>
        </w:rPr>
      </w:pPr>
      <w:r w:rsidRPr="00317364">
        <w:rPr>
          <w:sz w:val="28"/>
          <w:szCs w:val="28"/>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DD0387" w:rsidRPr="00175C2B" w:rsidRDefault="00DD0387" w:rsidP="00DD0387">
      <w:pPr>
        <w:autoSpaceDE w:val="0"/>
        <w:autoSpaceDN w:val="0"/>
        <w:adjustRightInd w:val="0"/>
        <w:ind w:firstLine="720"/>
        <w:jc w:val="both"/>
        <w:rPr>
          <w:color w:val="FF0000"/>
          <w:sz w:val="28"/>
          <w:szCs w:val="28"/>
        </w:rPr>
      </w:pPr>
      <w:r w:rsidRPr="00166D2F">
        <w:rPr>
          <w:sz w:val="28"/>
          <w:szCs w:val="28"/>
        </w:rPr>
        <w:t>При оформлении копии с документов, касающихся прав и интересов граждан, на самой копии</w:t>
      </w:r>
      <w:r w:rsidR="00166D2F" w:rsidRPr="00166D2F">
        <w:rPr>
          <w:sz w:val="28"/>
          <w:szCs w:val="28"/>
        </w:rPr>
        <w:t xml:space="preserve"> документа делают от</w:t>
      </w:r>
      <w:r w:rsidRPr="00166D2F">
        <w:rPr>
          <w:sz w:val="28"/>
          <w:szCs w:val="28"/>
        </w:rPr>
        <w:t xml:space="preserve">метку, что подлинник хранится в Администрации </w:t>
      </w:r>
      <w:r w:rsidR="007D2A76">
        <w:rPr>
          <w:sz w:val="28"/>
          <w:szCs w:val="28"/>
        </w:rPr>
        <w:t>Новоегорлыкского сельского поселения</w:t>
      </w:r>
      <w:r w:rsidR="00166D2F" w:rsidRPr="00166D2F">
        <w:rPr>
          <w:sz w:val="28"/>
          <w:szCs w:val="28"/>
        </w:rPr>
        <w:t>.</w:t>
      </w:r>
    </w:p>
    <w:p w:rsidR="00DD0387" w:rsidRPr="00175C2B" w:rsidRDefault="00DD0387" w:rsidP="00DD0387">
      <w:pPr>
        <w:tabs>
          <w:tab w:val="left" w:pos="930"/>
        </w:tabs>
        <w:autoSpaceDE w:val="0"/>
        <w:autoSpaceDN w:val="0"/>
        <w:adjustRightInd w:val="0"/>
        <w:ind w:firstLine="709"/>
        <w:jc w:val="both"/>
        <w:rPr>
          <w:sz w:val="28"/>
          <w:szCs w:val="28"/>
        </w:rPr>
      </w:pPr>
      <w:r w:rsidRPr="00317364">
        <w:rPr>
          <w:sz w:val="28"/>
          <w:szCs w:val="28"/>
        </w:rPr>
        <w:t>Для заверения копии документа, изготовленной на бумажном носителе, может использоваться штамп.</w:t>
      </w:r>
    </w:p>
    <w:p w:rsidR="00DD0387" w:rsidRDefault="008D3017" w:rsidP="00DD0387">
      <w:pPr>
        <w:autoSpaceDE w:val="0"/>
        <w:autoSpaceDN w:val="0"/>
        <w:adjustRightInd w:val="0"/>
        <w:ind w:firstLine="720"/>
        <w:jc w:val="both"/>
        <w:rPr>
          <w:sz w:val="28"/>
          <w:szCs w:val="28"/>
        </w:rPr>
      </w:pPr>
      <w:r>
        <w:rPr>
          <w:sz w:val="28"/>
          <w:szCs w:val="28"/>
        </w:rPr>
        <w:t>4.3.24</w:t>
      </w:r>
      <w:r w:rsidR="00DD0387" w:rsidRPr="00317364">
        <w:rPr>
          <w:sz w:val="28"/>
          <w:szCs w:val="28"/>
        </w:rPr>
        <w:t>.</w:t>
      </w:r>
      <w:r w:rsidR="00DD0387">
        <w:rPr>
          <w:sz w:val="28"/>
          <w:szCs w:val="28"/>
        </w:rPr>
        <w:t xml:space="preserve"> </w:t>
      </w:r>
      <w:r w:rsidR="00DD0387" w:rsidRPr="00317364">
        <w:rPr>
          <w:sz w:val="28"/>
          <w:szCs w:val="28"/>
        </w:rPr>
        <w:t xml:space="preserve">Резолюция содержит указания по исполнению документа. </w:t>
      </w:r>
      <w:r w:rsidR="00DD0387">
        <w:rPr>
          <w:sz w:val="28"/>
          <w:szCs w:val="28"/>
        </w:rPr>
        <w:t>Резолюция оформляется на свободном месте рабочего поля документа или вносится непосредственно в систему электронного документооборота «Дело».</w:t>
      </w:r>
    </w:p>
    <w:p w:rsidR="00DD0387" w:rsidRPr="00175C2B" w:rsidRDefault="00DD0387" w:rsidP="00DD0387">
      <w:pPr>
        <w:ind w:firstLine="709"/>
        <w:jc w:val="both"/>
        <w:rPr>
          <w:sz w:val="28"/>
          <w:szCs w:val="28"/>
        </w:rPr>
      </w:pPr>
      <w:r>
        <w:rPr>
          <w:sz w:val="28"/>
          <w:szCs w:val="28"/>
        </w:rPr>
        <w:t>Резолюция включае</w:t>
      </w:r>
      <w:r w:rsidRPr="00317364">
        <w:rPr>
          <w:sz w:val="28"/>
          <w:szCs w:val="28"/>
        </w:rPr>
        <w:t>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317364">
        <w:rPr>
          <w:i/>
          <w:sz w:val="28"/>
          <w:szCs w:val="28"/>
        </w:rPr>
        <w:t xml:space="preserve"> –</w:t>
      </w:r>
      <w:r w:rsidRPr="00317364">
        <w:rPr>
          <w:sz w:val="28"/>
          <w:szCs w:val="28"/>
        </w:rPr>
        <w:t xml:space="preserve"> срок исполнения (в том числе отметку «срочно» или «весьма срочно», «контроль»); подпись лица, вынесшего резолюцию; дату резолюции.</w:t>
      </w:r>
    </w:p>
    <w:p w:rsidR="00DD0387" w:rsidRPr="00317364" w:rsidRDefault="00DD0387" w:rsidP="00DD0387">
      <w:pPr>
        <w:autoSpaceDE w:val="0"/>
        <w:autoSpaceDN w:val="0"/>
        <w:adjustRightInd w:val="0"/>
        <w:ind w:firstLine="720"/>
        <w:jc w:val="both"/>
        <w:rPr>
          <w:sz w:val="28"/>
          <w:szCs w:val="28"/>
        </w:rPr>
      </w:pPr>
      <w:r w:rsidRPr="00317364">
        <w:rPr>
          <w:sz w:val="28"/>
          <w:szCs w:val="28"/>
        </w:rPr>
        <w:t>Срок исполнения поручения может быть изменен в сторону сокращения.</w:t>
      </w:r>
    </w:p>
    <w:p w:rsidR="00DD0387" w:rsidRPr="00175C2B" w:rsidRDefault="00DD0387" w:rsidP="00DD0387">
      <w:pPr>
        <w:autoSpaceDE w:val="0"/>
        <w:autoSpaceDN w:val="0"/>
        <w:adjustRightInd w:val="0"/>
        <w:ind w:firstLine="720"/>
        <w:jc w:val="both"/>
        <w:rPr>
          <w:sz w:val="28"/>
          <w:szCs w:val="28"/>
        </w:rPr>
      </w:pPr>
      <w:r w:rsidRPr="00317364">
        <w:rPr>
          <w:sz w:val="28"/>
          <w:szCs w:val="28"/>
        </w:rPr>
        <w:t>При указании нескольких исполнителей фамилия ответственного исполнителя указывается первой. В системе «Дело» ответственный исполнитель отмечается знаком «!» красного цвета.</w:t>
      </w:r>
    </w:p>
    <w:p w:rsidR="00DD0387" w:rsidRPr="00317364" w:rsidRDefault="00DD0387" w:rsidP="00DD0387">
      <w:pPr>
        <w:autoSpaceDE w:val="0"/>
        <w:autoSpaceDN w:val="0"/>
        <w:adjustRightInd w:val="0"/>
        <w:ind w:firstLine="720"/>
        <w:jc w:val="both"/>
        <w:rPr>
          <w:sz w:val="28"/>
          <w:szCs w:val="28"/>
        </w:rPr>
      </w:pPr>
      <w:r w:rsidRPr="00317364">
        <w:rPr>
          <w:sz w:val="28"/>
          <w:szCs w:val="28"/>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DD0387" w:rsidRPr="00175C2B" w:rsidRDefault="008D3017" w:rsidP="00DD0387">
      <w:pPr>
        <w:autoSpaceDE w:val="0"/>
        <w:autoSpaceDN w:val="0"/>
        <w:adjustRightInd w:val="0"/>
        <w:ind w:firstLine="720"/>
        <w:jc w:val="both"/>
        <w:rPr>
          <w:sz w:val="28"/>
          <w:szCs w:val="28"/>
        </w:rPr>
      </w:pPr>
      <w:r>
        <w:rPr>
          <w:sz w:val="28"/>
          <w:szCs w:val="28"/>
        </w:rPr>
        <w:t>4.3.25</w:t>
      </w:r>
      <w:r w:rsidR="00DD0387" w:rsidRPr="00317364">
        <w:rPr>
          <w:sz w:val="28"/>
          <w:szCs w:val="28"/>
        </w:rPr>
        <w:t>. Отметка о контроле свидетельствует о постановке документа на контроль. Отметка о контроле в системе «Дело» в РК документа обозначается буквой «К».</w:t>
      </w:r>
    </w:p>
    <w:p w:rsidR="00DD0387" w:rsidRPr="00317364" w:rsidRDefault="008D3017" w:rsidP="00DD0387">
      <w:pPr>
        <w:autoSpaceDE w:val="0"/>
        <w:autoSpaceDN w:val="0"/>
        <w:adjustRightInd w:val="0"/>
        <w:ind w:firstLine="720"/>
        <w:jc w:val="both"/>
        <w:rPr>
          <w:i/>
          <w:strike/>
          <w:color w:val="FF0000"/>
          <w:sz w:val="28"/>
          <w:szCs w:val="28"/>
        </w:rPr>
      </w:pPr>
      <w:r>
        <w:rPr>
          <w:sz w:val="28"/>
          <w:szCs w:val="28"/>
        </w:rPr>
        <w:t>4.3.26</w:t>
      </w:r>
      <w:r w:rsidR="00DD0387" w:rsidRPr="00317364">
        <w:rPr>
          <w:sz w:val="28"/>
          <w:szCs w:val="28"/>
        </w:rPr>
        <w:t xml:space="preserve">.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w:t>
      </w:r>
      <w:r w:rsidR="00DD0387" w:rsidRPr="00317364">
        <w:rPr>
          <w:sz w:val="28"/>
          <w:szCs w:val="28"/>
        </w:rPr>
        <w:lastRenderedPageBreak/>
        <w:t xml:space="preserve">даты. Отметка об исполнении может дополняться информацией об особенностях исполнения документа. </w:t>
      </w:r>
    </w:p>
    <w:p w:rsidR="00DD0387" w:rsidRPr="00175C2B" w:rsidRDefault="00DD0387" w:rsidP="00DD0387">
      <w:pPr>
        <w:autoSpaceDE w:val="0"/>
        <w:autoSpaceDN w:val="0"/>
        <w:adjustRightInd w:val="0"/>
        <w:ind w:firstLine="709"/>
        <w:jc w:val="both"/>
        <w:rPr>
          <w:sz w:val="28"/>
          <w:szCs w:val="28"/>
        </w:rPr>
      </w:pPr>
      <w:r w:rsidRPr="00317364">
        <w:rPr>
          <w:sz w:val="28"/>
          <w:szCs w:val="28"/>
        </w:rPr>
        <w:t>Электронные документы подлежат списанию в дело в системе «Дело»  согласно утвержденной номенклатуре дел.</w:t>
      </w:r>
    </w:p>
    <w:p w:rsidR="00DD0387" w:rsidRDefault="00DD0387" w:rsidP="00DD0387">
      <w:pPr>
        <w:pStyle w:val="ConsNormal"/>
        <w:widowControl/>
        <w:ind w:right="0" w:firstLine="0"/>
        <w:jc w:val="both"/>
        <w:rPr>
          <w:rFonts w:ascii="Times New Roman" w:hAnsi="Times New Roman" w:cs="Times New Roman"/>
          <w:sz w:val="28"/>
          <w:szCs w:val="28"/>
        </w:rPr>
      </w:pPr>
    </w:p>
    <w:p w:rsidR="00DD0387" w:rsidRPr="00BD598D" w:rsidRDefault="00DD0387" w:rsidP="00DD0387">
      <w:pPr>
        <w:jc w:val="center"/>
        <w:rPr>
          <w:sz w:val="28"/>
          <w:szCs w:val="28"/>
        </w:rPr>
      </w:pPr>
      <w:r w:rsidRPr="00BD598D">
        <w:rPr>
          <w:sz w:val="28"/>
          <w:szCs w:val="28"/>
        </w:rPr>
        <w:t>5. Особенности работы с электронными</w:t>
      </w:r>
    </w:p>
    <w:p w:rsidR="00DD0387" w:rsidRPr="00BD598D" w:rsidRDefault="00DD0387" w:rsidP="00DD0387">
      <w:pPr>
        <w:autoSpaceDE w:val="0"/>
        <w:autoSpaceDN w:val="0"/>
        <w:adjustRightInd w:val="0"/>
        <w:jc w:val="center"/>
        <w:rPr>
          <w:sz w:val="28"/>
          <w:szCs w:val="28"/>
        </w:rPr>
      </w:pPr>
      <w:r w:rsidRPr="00BD598D">
        <w:rPr>
          <w:sz w:val="28"/>
          <w:szCs w:val="28"/>
        </w:rPr>
        <w:t xml:space="preserve">документами, прием и передача служебной </w:t>
      </w:r>
    </w:p>
    <w:p w:rsidR="00DD0387" w:rsidRPr="00BD598D" w:rsidRDefault="00DD0387" w:rsidP="00DD0387">
      <w:pPr>
        <w:autoSpaceDE w:val="0"/>
        <w:autoSpaceDN w:val="0"/>
        <w:adjustRightInd w:val="0"/>
        <w:jc w:val="center"/>
        <w:rPr>
          <w:sz w:val="28"/>
          <w:szCs w:val="28"/>
        </w:rPr>
      </w:pPr>
      <w:r w:rsidRPr="00BD598D">
        <w:rPr>
          <w:sz w:val="28"/>
          <w:szCs w:val="28"/>
        </w:rPr>
        <w:t>информации по официальным каналам электронной почты</w:t>
      </w:r>
    </w:p>
    <w:p w:rsidR="00DD0387" w:rsidRPr="00BD598D" w:rsidRDefault="00DD0387" w:rsidP="00DD0387">
      <w:pPr>
        <w:autoSpaceDE w:val="0"/>
        <w:autoSpaceDN w:val="0"/>
        <w:adjustRightInd w:val="0"/>
        <w:jc w:val="center"/>
        <w:rPr>
          <w:b/>
          <w:sz w:val="28"/>
          <w:szCs w:val="28"/>
        </w:rPr>
      </w:pPr>
    </w:p>
    <w:p w:rsidR="00DD0387" w:rsidRPr="00BD598D" w:rsidRDefault="00DD0387" w:rsidP="00DD0387">
      <w:pPr>
        <w:autoSpaceDE w:val="0"/>
        <w:autoSpaceDN w:val="0"/>
        <w:adjustRightInd w:val="0"/>
        <w:ind w:firstLine="709"/>
        <w:jc w:val="both"/>
        <w:rPr>
          <w:sz w:val="28"/>
          <w:szCs w:val="28"/>
        </w:rPr>
      </w:pPr>
      <w:r w:rsidRPr="00BD598D">
        <w:rPr>
          <w:sz w:val="28"/>
          <w:szCs w:val="28"/>
        </w:rPr>
        <w:t>5.1. Электронные документы создаются, обрабатываются и хранятся в системе электронного документооборота «Дело».</w:t>
      </w:r>
    </w:p>
    <w:p w:rsidR="00DD0387" w:rsidRPr="00175C2B" w:rsidRDefault="00DD0387" w:rsidP="00DD0387">
      <w:pPr>
        <w:autoSpaceDE w:val="0"/>
        <w:autoSpaceDN w:val="0"/>
        <w:adjustRightInd w:val="0"/>
        <w:ind w:firstLine="709"/>
        <w:jc w:val="both"/>
        <w:rPr>
          <w:sz w:val="28"/>
          <w:szCs w:val="28"/>
        </w:rPr>
      </w:pPr>
      <w:r>
        <w:rPr>
          <w:sz w:val="28"/>
          <w:szCs w:val="28"/>
        </w:rPr>
        <w:t xml:space="preserve">5.1.1. </w:t>
      </w:r>
      <w:r w:rsidRPr="00BD598D">
        <w:rPr>
          <w:sz w:val="28"/>
          <w:szCs w:val="28"/>
        </w:rPr>
        <w:t xml:space="preserve">Электронные документы являются официальными документами Администрации </w:t>
      </w:r>
      <w:r w:rsidR="007D2A76">
        <w:rPr>
          <w:sz w:val="28"/>
          <w:szCs w:val="28"/>
        </w:rPr>
        <w:t>Новоегорлыкского сельского поселения</w:t>
      </w:r>
      <w:r w:rsidRPr="00BD598D">
        <w:rPr>
          <w:sz w:val="28"/>
          <w:szCs w:val="28"/>
        </w:rPr>
        <w:t>.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DD0387" w:rsidRPr="00175C2B" w:rsidRDefault="00DD0387" w:rsidP="00DD0387">
      <w:pPr>
        <w:ind w:firstLine="709"/>
        <w:jc w:val="both"/>
        <w:rPr>
          <w:sz w:val="28"/>
          <w:szCs w:val="28"/>
        </w:rPr>
      </w:pPr>
      <w:r w:rsidRPr="00BD598D">
        <w:rPr>
          <w:sz w:val="28"/>
          <w:szCs w:val="28"/>
        </w:rPr>
        <w:t xml:space="preserve">Документооборот </w:t>
      </w:r>
      <w:r w:rsidR="00B70CA3">
        <w:rPr>
          <w:sz w:val="28"/>
          <w:szCs w:val="28"/>
        </w:rPr>
        <w:t>в Администрации Новоегорлыкского сельского поселения</w:t>
      </w:r>
      <w:r w:rsidR="007D2A76">
        <w:rPr>
          <w:sz w:val="28"/>
          <w:szCs w:val="28"/>
        </w:rPr>
        <w:t xml:space="preserve"> </w:t>
      </w:r>
      <w:r w:rsidRPr="00BD598D">
        <w:rPr>
          <w:sz w:val="28"/>
          <w:szCs w:val="28"/>
        </w:rPr>
        <w:t>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DD0387" w:rsidRPr="00175C2B" w:rsidRDefault="00DD0387" w:rsidP="00DD0387">
      <w:pPr>
        <w:tabs>
          <w:tab w:val="left" w:pos="708"/>
          <w:tab w:val="center" w:pos="4153"/>
          <w:tab w:val="right" w:pos="8306"/>
        </w:tabs>
        <w:ind w:firstLine="709"/>
        <w:jc w:val="both"/>
        <w:rPr>
          <w:sz w:val="28"/>
          <w:szCs w:val="28"/>
        </w:rPr>
      </w:pPr>
      <w:r w:rsidRPr="00BD598D">
        <w:rPr>
          <w:sz w:val="28"/>
          <w:szCs w:val="28"/>
        </w:rPr>
        <w:t>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Правительства Российской Федерации, а также методическими рекомендациями Министерства связи и массовых коммуникаций Российской Федерации и Федеральной службы охраны Российской Федерации.</w:t>
      </w:r>
      <w:r w:rsidRPr="00175C2B">
        <w:rPr>
          <w:sz w:val="28"/>
          <w:szCs w:val="28"/>
        </w:rPr>
        <w:t xml:space="preserve"> </w:t>
      </w:r>
    </w:p>
    <w:p w:rsidR="00DD0387" w:rsidRPr="00175C2B" w:rsidRDefault="00DD0387" w:rsidP="00DD0387">
      <w:pPr>
        <w:tabs>
          <w:tab w:val="left" w:pos="708"/>
          <w:tab w:val="center" w:pos="4153"/>
          <w:tab w:val="right" w:pos="8306"/>
        </w:tabs>
        <w:ind w:firstLine="709"/>
        <w:jc w:val="both"/>
        <w:rPr>
          <w:color w:val="FF0000"/>
          <w:sz w:val="28"/>
          <w:szCs w:val="28"/>
        </w:rPr>
      </w:pPr>
      <w:r w:rsidRPr="00BD598D">
        <w:rPr>
          <w:sz w:val="28"/>
          <w:szCs w:val="28"/>
        </w:rPr>
        <w:t>5.1.2. Для подтверждения подлинности электронных документов, направляемых в органы исполнительной власти, органы местного самоуправления и организации</w:t>
      </w:r>
      <w:r w:rsidRPr="00BD598D">
        <w:rPr>
          <w:color w:val="000000" w:themeColor="text1"/>
          <w:sz w:val="28"/>
          <w:szCs w:val="28"/>
        </w:rPr>
        <w:t xml:space="preserve">, </w:t>
      </w:r>
      <w:r w:rsidR="00B70CA3">
        <w:rPr>
          <w:sz w:val="28"/>
          <w:szCs w:val="28"/>
        </w:rPr>
        <w:t>в Администрации Новоегорлыкского сельского поселения</w:t>
      </w:r>
      <w:r w:rsidR="007D2A76">
        <w:rPr>
          <w:sz w:val="28"/>
          <w:szCs w:val="28"/>
        </w:rPr>
        <w:t xml:space="preserve"> </w:t>
      </w:r>
      <w:r w:rsidRPr="00BD598D">
        <w:rPr>
          <w:sz w:val="28"/>
          <w:szCs w:val="28"/>
        </w:rPr>
        <w:t>используется электронная подпись должностного лица, подписавшего документ.</w:t>
      </w:r>
    </w:p>
    <w:p w:rsidR="00DD0387" w:rsidRPr="00175C2B" w:rsidRDefault="00DD0387" w:rsidP="00DD0387">
      <w:pPr>
        <w:tabs>
          <w:tab w:val="left" w:pos="708"/>
          <w:tab w:val="center" w:pos="4153"/>
          <w:tab w:val="right" w:pos="8306"/>
        </w:tabs>
        <w:ind w:firstLine="709"/>
        <w:jc w:val="both"/>
        <w:rPr>
          <w:sz w:val="28"/>
          <w:szCs w:val="28"/>
        </w:rPr>
      </w:pPr>
      <w:r w:rsidRPr="00BD598D">
        <w:rPr>
          <w:sz w:val="28"/>
          <w:szCs w:val="28"/>
        </w:rPr>
        <w:t xml:space="preserve">5.2. Документы, поступающие в Администрацию </w:t>
      </w:r>
      <w:r w:rsidR="007D2A76">
        <w:rPr>
          <w:sz w:val="28"/>
          <w:szCs w:val="28"/>
        </w:rPr>
        <w:t>Новоегорлыкского сельского поселения</w:t>
      </w:r>
      <w:r w:rsidR="007D2A76" w:rsidRPr="00BD598D">
        <w:rPr>
          <w:sz w:val="28"/>
          <w:szCs w:val="28"/>
        </w:rPr>
        <w:t xml:space="preserve"> </w:t>
      </w:r>
      <w:r w:rsidRPr="00BD598D">
        <w:rPr>
          <w:sz w:val="28"/>
          <w:szCs w:val="28"/>
        </w:rPr>
        <w:t>на бумажном носителе, включаются в систему «Дело» после сканирования и создания электронных копий документов. Включение электронной копии документа в систему «Дело» возможно после его верификации (подтверждения соответствия электронной копии документа его подлиннику). Подтверждение соответствия электронной копии подлиннику документа осуществляется работником, выполняющего данную процедуру.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w:t>
      </w:r>
      <w:r w:rsidRPr="00175C2B">
        <w:rPr>
          <w:sz w:val="28"/>
          <w:szCs w:val="28"/>
        </w:rPr>
        <w:t xml:space="preserve"> </w:t>
      </w:r>
    </w:p>
    <w:p w:rsidR="00DD0387" w:rsidRPr="00175C2B" w:rsidRDefault="00DD0387" w:rsidP="00DD0387">
      <w:pPr>
        <w:autoSpaceDE w:val="0"/>
        <w:autoSpaceDN w:val="0"/>
        <w:adjustRightInd w:val="0"/>
        <w:ind w:firstLine="709"/>
        <w:jc w:val="both"/>
        <w:rPr>
          <w:sz w:val="28"/>
          <w:szCs w:val="28"/>
        </w:rPr>
      </w:pPr>
      <w:r w:rsidRPr="00BD598D">
        <w:rPr>
          <w:sz w:val="28"/>
          <w:szCs w:val="28"/>
        </w:rPr>
        <w:t xml:space="preserve">5.3. Обмен электронными документами с организациями, не являющимися участниками межведомственного электронного документооборота, </w:t>
      </w:r>
      <w:r w:rsidRPr="00BD598D">
        <w:rPr>
          <w:sz w:val="28"/>
          <w:szCs w:val="28"/>
        </w:rPr>
        <w:lastRenderedPageBreak/>
        <w:t>и гражданами может осуществляться с использованием электронной</w:t>
      </w:r>
      <w:r>
        <w:rPr>
          <w:sz w:val="28"/>
          <w:szCs w:val="28"/>
        </w:rPr>
        <w:t xml:space="preserve"> почты. Электронная почта – один</w:t>
      </w:r>
      <w:r w:rsidRPr="00BD598D">
        <w:rPr>
          <w:sz w:val="28"/>
          <w:szCs w:val="28"/>
        </w:rPr>
        <w:t xml:space="preserve"> из способов доставки, отправки информации и обмена ею между организациями, имеющими соответствующие технические средства.</w:t>
      </w:r>
    </w:p>
    <w:p w:rsidR="00DD0387" w:rsidRPr="00175C2B" w:rsidRDefault="00DD0387" w:rsidP="00DD0387">
      <w:pPr>
        <w:autoSpaceDE w:val="0"/>
        <w:autoSpaceDN w:val="0"/>
        <w:adjustRightInd w:val="0"/>
        <w:ind w:firstLine="709"/>
        <w:jc w:val="both"/>
        <w:rPr>
          <w:sz w:val="28"/>
          <w:szCs w:val="28"/>
        </w:rPr>
      </w:pPr>
      <w:r w:rsidRPr="00BD598D">
        <w:rPr>
          <w:sz w:val="28"/>
          <w:szCs w:val="28"/>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DD0387" w:rsidRPr="00BD598D" w:rsidRDefault="00DD0387" w:rsidP="00DD0387">
      <w:pPr>
        <w:autoSpaceDE w:val="0"/>
        <w:autoSpaceDN w:val="0"/>
        <w:adjustRightInd w:val="0"/>
        <w:ind w:firstLine="709"/>
        <w:jc w:val="both"/>
        <w:rPr>
          <w:sz w:val="28"/>
          <w:szCs w:val="28"/>
        </w:rPr>
      </w:pPr>
      <w:r w:rsidRPr="00BD598D">
        <w:rPr>
          <w:sz w:val="28"/>
          <w:szCs w:val="28"/>
        </w:rPr>
        <w:t>Разрешение на передачу документа по электронной почте дает руководитель структурного подразделения</w:t>
      </w:r>
      <w:r w:rsidR="007D2A76">
        <w:rPr>
          <w:sz w:val="28"/>
          <w:szCs w:val="28"/>
        </w:rPr>
        <w:t xml:space="preserve"> (сектора)</w:t>
      </w:r>
      <w:r w:rsidRPr="00BD598D">
        <w:rPr>
          <w:sz w:val="28"/>
          <w:szCs w:val="28"/>
        </w:rPr>
        <w:t xml:space="preserve"> Администрации </w:t>
      </w:r>
      <w:r w:rsidR="007D2A76">
        <w:rPr>
          <w:sz w:val="28"/>
          <w:szCs w:val="28"/>
        </w:rPr>
        <w:t>Новоегорлыкского сельского поселения</w:t>
      </w:r>
      <w:r w:rsidRPr="00BD598D">
        <w:rPr>
          <w:sz w:val="28"/>
          <w:szCs w:val="28"/>
        </w:rPr>
        <w:t>.</w:t>
      </w:r>
    </w:p>
    <w:p w:rsidR="00DD0387" w:rsidRPr="00175C2B" w:rsidRDefault="00DD0387" w:rsidP="00DD0387">
      <w:pPr>
        <w:autoSpaceDE w:val="0"/>
        <w:autoSpaceDN w:val="0"/>
        <w:adjustRightInd w:val="0"/>
        <w:ind w:firstLine="709"/>
        <w:jc w:val="both"/>
        <w:rPr>
          <w:sz w:val="28"/>
          <w:szCs w:val="28"/>
        </w:rPr>
      </w:pPr>
      <w:r w:rsidRPr="00BD598D">
        <w:rPr>
          <w:sz w:val="28"/>
          <w:szCs w:val="28"/>
        </w:rPr>
        <w:t xml:space="preserve">Ответственность за содержание передаваемой информации возлагается на исполнителя, подготовившего документ к передаче, и руководителя структурного подразделения </w:t>
      </w:r>
      <w:r w:rsidR="007D2A76">
        <w:rPr>
          <w:sz w:val="28"/>
          <w:szCs w:val="28"/>
        </w:rPr>
        <w:t xml:space="preserve">(сектора) </w:t>
      </w:r>
      <w:r w:rsidRPr="00BD598D">
        <w:rPr>
          <w:sz w:val="28"/>
          <w:szCs w:val="28"/>
        </w:rPr>
        <w:t xml:space="preserve">Администрации </w:t>
      </w:r>
      <w:r w:rsidR="007D2A76">
        <w:rPr>
          <w:sz w:val="28"/>
          <w:szCs w:val="28"/>
        </w:rPr>
        <w:t>Новоегорлыкского сельского поселения</w:t>
      </w:r>
      <w:r w:rsidRPr="00BD598D">
        <w:rPr>
          <w:sz w:val="28"/>
          <w:szCs w:val="28"/>
        </w:rPr>
        <w:t>.</w:t>
      </w:r>
    </w:p>
    <w:p w:rsidR="00DD0387" w:rsidRPr="00175C2B" w:rsidRDefault="00DD0387" w:rsidP="00DD0387">
      <w:pPr>
        <w:autoSpaceDE w:val="0"/>
        <w:autoSpaceDN w:val="0"/>
        <w:adjustRightInd w:val="0"/>
        <w:ind w:firstLine="709"/>
        <w:jc w:val="both"/>
        <w:rPr>
          <w:sz w:val="28"/>
          <w:szCs w:val="28"/>
        </w:rPr>
      </w:pPr>
      <w:r w:rsidRPr="00BD598D">
        <w:rPr>
          <w:sz w:val="28"/>
          <w:szCs w:val="28"/>
        </w:rPr>
        <w:t>Передача и прием документов осуществляются только с ведома лица, ответственного за компьютер, имеющий выход к электронной почте. Контроль за использованием компьютеров, имеющих выход к электронной почте, установленный в подразделениях, осуществляется их руководителями.</w:t>
      </w:r>
    </w:p>
    <w:p w:rsidR="00DD0387" w:rsidRPr="00175C2B" w:rsidRDefault="00DD0387" w:rsidP="00DD0387">
      <w:pPr>
        <w:autoSpaceDE w:val="0"/>
        <w:autoSpaceDN w:val="0"/>
        <w:adjustRightInd w:val="0"/>
        <w:ind w:firstLine="709"/>
        <w:jc w:val="both"/>
        <w:rPr>
          <w:sz w:val="28"/>
          <w:szCs w:val="28"/>
        </w:rPr>
      </w:pPr>
      <w:r w:rsidRPr="001F6A15">
        <w:rPr>
          <w:sz w:val="28"/>
          <w:szCs w:val="28"/>
        </w:rPr>
        <w:t>Запрещается передавать по электронной почте сведения, содержащие государственную тайну, документы с пометкой «Для служебного пользования».</w:t>
      </w:r>
      <w:r w:rsidRPr="00175C2B">
        <w:rPr>
          <w:sz w:val="28"/>
          <w:szCs w:val="28"/>
        </w:rPr>
        <w:t xml:space="preserve"> </w:t>
      </w:r>
    </w:p>
    <w:p w:rsidR="00DD0387" w:rsidRPr="00BD598D" w:rsidRDefault="00DD0387" w:rsidP="00DD0387">
      <w:pPr>
        <w:autoSpaceDE w:val="0"/>
        <w:autoSpaceDN w:val="0"/>
        <w:adjustRightInd w:val="0"/>
        <w:ind w:firstLine="709"/>
        <w:jc w:val="both"/>
        <w:rPr>
          <w:sz w:val="28"/>
          <w:szCs w:val="28"/>
        </w:rPr>
      </w:pPr>
      <w:r w:rsidRPr="00BD598D">
        <w:rPr>
          <w:sz w:val="28"/>
          <w:szCs w:val="28"/>
        </w:rPr>
        <w:t>Электронные сообщения, поступившие в</w:t>
      </w:r>
      <w:r>
        <w:rPr>
          <w:sz w:val="28"/>
          <w:szCs w:val="28"/>
        </w:rPr>
        <w:t xml:space="preserve"> Администрацию </w:t>
      </w:r>
      <w:r w:rsidR="007D2A76">
        <w:rPr>
          <w:sz w:val="28"/>
          <w:szCs w:val="28"/>
        </w:rPr>
        <w:t>Новоегорлыкского сельского поселения</w:t>
      </w:r>
      <w:r w:rsidR="007D2A76" w:rsidRPr="00BD598D">
        <w:rPr>
          <w:sz w:val="28"/>
          <w:szCs w:val="28"/>
        </w:rPr>
        <w:t xml:space="preserve"> </w:t>
      </w:r>
      <w:r w:rsidRPr="00BD598D">
        <w:rPr>
          <w:sz w:val="28"/>
          <w:szCs w:val="28"/>
        </w:rPr>
        <w:t xml:space="preserve">адресованные главе Администрации </w:t>
      </w:r>
      <w:r w:rsidR="007D2A76">
        <w:rPr>
          <w:sz w:val="28"/>
          <w:szCs w:val="28"/>
        </w:rPr>
        <w:t>Новоегорлыкского сельского поселения</w:t>
      </w:r>
      <w:r w:rsidRPr="00BD598D">
        <w:rPr>
          <w:sz w:val="28"/>
          <w:szCs w:val="28"/>
        </w:rPr>
        <w:t xml:space="preserve">, руководителям структурных подразделений </w:t>
      </w:r>
      <w:r w:rsidR="007D2A76">
        <w:rPr>
          <w:sz w:val="28"/>
          <w:szCs w:val="28"/>
        </w:rPr>
        <w:t xml:space="preserve">(секторов) </w:t>
      </w:r>
      <w:r w:rsidRPr="00BD598D">
        <w:rPr>
          <w:sz w:val="28"/>
          <w:szCs w:val="28"/>
        </w:rPr>
        <w:t xml:space="preserve">и имеющие соответствующие реквизиты письма, регистрируются в системе «Дело». </w:t>
      </w:r>
    </w:p>
    <w:p w:rsidR="00DD0387" w:rsidRPr="00175C2B" w:rsidRDefault="00DD0387" w:rsidP="00DD0387">
      <w:pPr>
        <w:autoSpaceDE w:val="0"/>
        <w:autoSpaceDN w:val="0"/>
        <w:adjustRightInd w:val="0"/>
        <w:ind w:firstLine="709"/>
        <w:jc w:val="both"/>
        <w:rPr>
          <w:sz w:val="28"/>
          <w:szCs w:val="28"/>
        </w:rPr>
      </w:pPr>
      <w:r w:rsidRPr="00BD598D">
        <w:rPr>
          <w:sz w:val="28"/>
          <w:szCs w:val="28"/>
        </w:rPr>
        <w:t>Дальнейшая работа с электронным сообщением организуется в соответствии с правилами работы с</w:t>
      </w:r>
      <w:r w:rsidR="007D2A76">
        <w:rPr>
          <w:sz w:val="28"/>
          <w:szCs w:val="28"/>
        </w:rPr>
        <w:t>о</w:t>
      </w:r>
      <w:r w:rsidRPr="00BD598D">
        <w:rPr>
          <w:sz w:val="28"/>
          <w:szCs w:val="28"/>
        </w:rPr>
        <w:t xml:space="preserve"> входящими документами.</w:t>
      </w:r>
    </w:p>
    <w:p w:rsidR="00DD0387" w:rsidRPr="00175C2B" w:rsidRDefault="00DD0387" w:rsidP="00DD0387">
      <w:pPr>
        <w:widowControl w:val="0"/>
        <w:autoSpaceDE w:val="0"/>
        <w:autoSpaceDN w:val="0"/>
        <w:adjustRightInd w:val="0"/>
        <w:ind w:firstLine="709"/>
        <w:jc w:val="both"/>
        <w:rPr>
          <w:sz w:val="28"/>
          <w:szCs w:val="28"/>
        </w:rPr>
      </w:pPr>
      <w:r>
        <w:rPr>
          <w:sz w:val="28"/>
          <w:szCs w:val="28"/>
        </w:rPr>
        <w:t>5.4</w:t>
      </w:r>
      <w:r w:rsidRPr="00BD598D">
        <w:rPr>
          <w:sz w:val="28"/>
          <w:szCs w:val="28"/>
        </w:rPr>
        <w:t>.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DD0387" w:rsidRPr="00BD598D" w:rsidRDefault="00DD0387" w:rsidP="00DD0387">
      <w:pPr>
        <w:widowControl w:val="0"/>
        <w:autoSpaceDE w:val="0"/>
        <w:autoSpaceDN w:val="0"/>
        <w:adjustRightInd w:val="0"/>
        <w:ind w:firstLine="709"/>
        <w:jc w:val="both"/>
        <w:rPr>
          <w:color w:val="00B050"/>
          <w:sz w:val="28"/>
          <w:szCs w:val="28"/>
        </w:rPr>
      </w:pPr>
      <w:r>
        <w:rPr>
          <w:sz w:val="28"/>
          <w:szCs w:val="28"/>
        </w:rPr>
        <w:t>5.5</w:t>
      </w:r>
      <w:r w:rsidRPr="00BD598D">
        <w:rPr>
          <w:sz w:val="28"/>
          <w:szCs w:val="28"/>
        </w:rPr>
        <w:t>.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sidRPr="00BD598D">
        <w:rPr>
          <w:color w:val="00B050"/>
          <w:sz w:val="28"/>
          <w:szCs w:val="28"/>
        </w:rPr>
        <w:t>.</w:t>
      </w:r>
    </w:p>
    <w:p w:rsidR="00DD0387" w:rsidRPr="00916CE1" w:rsidRDefault="00DD0387" w:rsidP="00DD0387">
      <w:pPr>
        <w:widowControl w:val="0"/>
        <w:autoSpaceDE w:val="0"/>
        <w:autoSpaceDN w:val="0"/>
        <w:adjustRightInd w:val="0"/>
        <w:ind w:firstLine="709"/>
        <w:jc w:val="both"/>
        <w:rPr>
          <w:sz w:val="28"/>
          <w:szCs w:val="28"/>
        </w:rPr>
      </w:pPr>
      <w:r w:rsidRPr="00916CE1">
        <w:rPr>
          <w:sz w:val="28"/>
          <w:szCs w:val="28"/>
        </w:rPr>
        <w:t>5.6. Электронные документы после их исполнения подлежат хранению в системе «Дело».</w:t>
      </w:r>
    </w:p>
    <w:p w:rsidR="00DD0387" w:rsidRPr="00916CE1" w:rsidRDefault="00DD0387" w:rsidP="00DD0387">
      <w:pPr>
        <w:rPr>
          <w:sz w:val="28"/>
          <w:szCs w:val="28"/>
        </w:rPr>
      </w:pPr>
    </w:p>
    <w:p w:rsidR="00DD0387" w:rsidRPr="00916CE1" w:rsidRDefault="00DD0387" w:rsidP="00DD0387">
      <w:pPr>
        <w:pStyle w:val="ConsNormal"/>
        <w:widowControl/>
        <w:ind w:right="0" w:firstLine="0"/>
        <w:jc w:val="center"/>
        <w:rPr>
          <w:rFonts w:ascii="Times New Roman" w:hAnsi="Times New Roman" w:cs="Times New Roman"/>
          <w:sz w:val="28"/>
          <w:szCs w:val="28"/>
        </w:rPr>
      </w:pPr>
      <w:r w:rsidRPr="00916CE1">
        <w:rPr>
          <w:rFonts w:ascii="Times New Roman" w:hAnsi="Times New Roman" w:cs="Times New Roman"/>
          <w:sz w:val="28"/>
          <w:szCs w:val="28"/>
        </w:rPr>
        <w:t>6. Подготовка и оформление правовых актов</w:t>
      </w:r>
    </w:p>
    <w:p w:rsidR="00DD0387" w:rsidRDefault="00DD0387" w:rsidP="00DD0387">
      <w:pPr>
        <w:pStyle w:val="ConsNormal"/>
        <w:widowControl/>
        <w:ind w:right="0" w:firstLine="0"/>
        <w:jc w:val="center"/>
        <w:rPr>
          <w:rFonts w:ascii="Times New Roman" w:hAnsi="Times New Roman" w:cs="Times New Roman"/>
          <w:sz w:val="28"/>
          <w:szCs w:val="28"/>
        </w:rPr>
      </w:pPr>
    </w:p>
    <w:p w:rsidR="00DD0387" w:rsidRPr="00BD598D" w:rsidRDefault="00DD0387" w:rsidP="00DD0387">
      <w:pPr>
        <w:pStyle w:val="ac"/>
        <w:tabs>
          <w:tab w:val="left" w:pos="708"/>
        </w:tabs>
        <w:ind w:firstLine="709"/>
        <w:jc w:val="both"/>
        <w:rPr>
          <w:sz w:val="28"/>
          <w:szCs w:val="28"/>
        </w:rPr>
      </w:pPr>
      <w:r w:rsidRPr="00BD598D">
        <w:rPr>
          <w:spacing w:val="-8"/>
          <w:sz w:val="28"/>
          <w:szCs w:val="28"/>
        </w:rPr>
        <w:t xml:space="preserve">6.1. Порядок подготовки, издания и работы с правовыми актами Администрации </w:t>
      </w:r>
      <w:r w:rsidR="007D2A76">
        <w:rPr>
          <w:sz w:val="28"/>
          <w:szCs w:val="28"/>
        </w:rPr>
        <w:t>Новоегорлыкского сельского поселения</w:t>
      </w:r>
      <w:r w:rsidRPr="00BD598D">
        <w:rPr>
          <w:sz w:val="28"/>
          <w:szCs w:val="28"/>
        </w:rPr>
        <w:t xml:space="preserve"> (далее – правовой акт) определен Регламентом </w:t>
      </w:r>
      <w:r w:rsidRPr="00BD598D">
        <w:rPr>
          <w:spacing w:val="-8"/>
          <w:sz w:val="28"/>
          <w:szCs w:val="28"/>
        </w:rPr>
        <w:t xml:space="preserve">Администрации </w:t>
      </w:r>
      <w:r w:rsidR="007D2A76">
        <w:rPr>
          <w:sz w:val="28"/>
          <w:szCs w:val="28"/>
        </w:rPr>
        <w:t>Новоегорлыкского сельского поселения</w:t>
      </w:r>
      <w:r w:rsidRPr="00BD598D">
        <w:rPr>
          <w:sz w:val="28"/>
          <w:szCs w:val="28"/>
        </w:rPr>
        <w:t>.</w:t>
      </w:r>
    </w:p>
    <w:p w:rsidR="00DD0387" w:rsidRDefault="00DD0387" w:rsidP="00DD0387">
      <w:pPr>
        <w:pStyle w:val="ConsNormal"/>
        <w:keepNext/>
        <w:widowControl/>
        <w:ind w:right="0" w:firstLine="709"/>
        <w:jc w:val="both"/>
        <w:rPr>
          <w:rFonts w:ascii="Times New Roman" w:hAnsi="Times New Roman" w:cs="Times New Roman"/>
          <w:sz w:val="16"/>
          <w:szCs w:val="16"/>
        </w:rPr>
      </w:pPr>
      <w:r w:rsidRPr="00E30AA2">
        <w:rPr>
          <w:rFonts w:ascii="Times New Roman" w:hAnsi="Times New Roman" w:cs="Times New Roman"/>
          <w:sz w:val="28"/>
          <w:szCs w:val="28"/>
        </w:rPr>
        <w:t>При оформлении проектов правовых актов используются следующие реквизиты:</w:t>
      </w:r>
    </w:p>
    <w:tbl>
      <w:tblPr>
        <w:tblW w:w="0" w:type="auto"/>
        <w:tblLayout w:type="fixed"/>
        <w:tblCellMar>
          <w:left w:w="28" w:type="dxa"/>
          <w:right w:w="28" w:type="dxa"/>
        </w:tblCellMar>
        <w:tblLook w:val="0000"/>
      </w:tblPr>
      <w:tblGrid>
        <w:gridCol w:w="9807"/>
      </w:tblGrid>
      <w:tr w:rsidR="00DD0387" w:rsidTr="00166D2F">
        <w:tc>
          <w:tcPr>
            <w:tcW w:w="9807" w:type="dxa"/>
            <w:shd w:val="clear" w:color="auto" w:fill="auto"/>
          </w:tcPr>
          <w:p w:rsidR="00DD0387" w:rsidRPr="00E30AA2" w:rsidRDefault="00DD0387" w:rsidP="007D2A76">
            <w:pPr>
              <w:pStyle w:val="ConsNormal"/>
              <w:widowControl/>
              <w:ind w:right="0" w:firstLine="0"/>
              <w:jc w:val="both"/>
            </w:pPr>
          </w:p>
        </w:tc>
      </w:tr>
      <w:tr w:rsidR="00DD0387" w:rsidTr="00166D2F">
        <w:tc>
          <w:tcPr>
            <w:tcW w:w="9807" w:type="dxa"/>
            <w:shd w:val="clear" w:color="auto" w:fill="auto"/>
          </w:tcPr>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наименование органа местного самоуправления;</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вид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дата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lastRenderedPageBreak/>
              <w:t>регистрационный номер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место составления или издания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заголовок документа;</w:t>
            </w:r>
          </w:p>
          <w:p w:rsidR="00DD0387" w:rsidRPr="00E30AA2" w:rsidRDefault="00DD0387" w:rsidP="00166D2F">
            <w:pPr>
              <w:pStyle w:val="ConsNormal"/>
              <w:widowControl/>
              <w:ind w:right="0" w:firstLine="709"/>
              <w:jc w:val="both"/>
            </w:pPr>
            <w:r w:rsidRPr="00E30AA2">
              <w:rPr>
                <w:rFonts w:ascii="Times New Roman" w:hAnsi="Times New Roman" w:cs="Times New Roman"/>
                <w:sz w:val="28"/>
                <w:szCs w:val="28"/>
              </w:rPr>
              <w:t>текст документа;</w:t>
            </w:r>
          </w:p>
        </w:tc>
      </w:tr>
      <w:tr w:rsidR="00DD0387" w:rsidTr="00166D2F">
        <w:tc>
          <w:tcPr>
            <w:tcW w:w="9807" w:type="dxa"/>
            <w:shd w:val="clear" w:color="auto" w:fill="auto"/>
          </w:tcPr>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lastRenderedPageBreak/>
              <w:t>должность лица, подписавшего документ;</w:t>
            </w:r>
          </w:p>
        </w:tc>
      </w:tr>
      <w:tr w:rsidR="00DD0387" w:rsidTr="00166D2F">
        <w:tc>
          <w:tcPr>
            <w:tcW w:w="9807" w:type="dxa"/>
            <w:shd w:val="clear" w:color="auto" w:fill="auto"/>
          </w:tcPr>
          <w:p w:rsidR="00DD0387" w:rsidRPr="00E30AA2" w:rsidRDefault="00DD0387" w:rsidP="00166D2F">
            <w:pPr>
              <w:pStyle w:val="ConsNormal"/>
              <w:widowControl/>
              <w:ind w:right="0" w:firstLine="709"/>
              <w:jc w:val="both"/>
            </w:pPr>
            <w:r w:rsidRPr="00E30AA2">
              <w:rPr>
                <w:rFonts w:ascii="Times New Roman" w:hAnsi="Times New Roman" w:cs="Times New Roman"/>
                <w:sz w:val="28"/>
                <w:szCs w:val="28"/>
              </w:rPr>
              <w:t>подпись должностного лица;</w:t>
            </w:r>
          </w:p>
        </w:tc>
      </w:tr>
      <w:tr w:rsidR="00DD0387" w:rsidTr="00166D2F">
        <w:tc>
          <w:tcPr>
            <w:tcW w:w="9807" w:type="dxa"/>
            <w:shd w:val="clear" w:color="auto" w:fill="auto"/>
          </w:tcPr>
          <w:p w:rsidR="00DD0387" w:rsidRPr="00E30AA2" w:rsidRDefault="00DD0387" w:rsidP="00166D2F">
            <w:pPr>
              <w:pStyle w:val="ConsNormal"/>
              <w:widowControl/>
              <w:ind w:right="0" w:firstLine="709"/>
              <w:jc w:val="both"/>
            </w:pPr>
            <w:r w:rsidRPr="00E30AA2">
              <w:rPr>
                <w:rFonts w:ascii="Times New Roman" w:hAnsi="Times New Roman" w:cs="Times New Roman"/>
                <w:sz w:val="28"/>
                <w:szCs w:val="28"/>
              </w:rPr>
              <w:t>оттиск печати;</w:t>
            </w:r>
          </w:p>
        </w:tc>
      </w:tr>
      <w:tr w:rsidR="00DD0387" w:rsidTr="00166D2F">
        <w:tc>
          <w:tcPr>
            <w:tcW w:w="9807" w:type="dxa"/>
            <w:shd w:val="clear" w:color="auto" w:fill="auto"/>
          </w:tcPr>
          <w:p w:rsidR="00DD0387" w:rsidRPr="001F555B" w:rsidRDefault="00DD0387" w:rsidP="001F555B">
            <w:pPr>
              <w:tabs>
                <w:tab w:val="left" w:pos="708"/>
                <w:tab w:val="center" w:pos="4153"/>
                <w:tab w:val="right" w:pos="8306"/>
              </w:tabs>
              <w:ind w:firstLine="709"/>
              <w:jc w:val="both"/>
              <w:rPr>
                <w:sz w:val="28"/>
                <w:szCs w:val="28"/>
              </w:rPr>
            </w:pPr>
            <w:r w:rsidRPr="00E30AA2">
              <w:rPr>
                <w:sz w:val="28"/>
                <w:szCs w:val="28"/>
              </w:rPr>
              <w:t>отметка об исполнителе (должностное лицо или структурное подразделение, внесшее проект).</w:t>
            </w:r>
          </w:p>
        </w:tc>
      </w:tr>
    </w:tbl>
    <w:p w:rsidR="001F555B" w:rsidRDefault="001F555B" w:rsidP="00DD0387">
      <w:pPr>
        <w:autoSpaceDE w:val="0"/>
        <w:autoSpaceDN w:val="0"/>
        <w:adjustRightInd w:val="0"/>
        <w:ind w:firstLine="709"/>
        <w:jc w:val="both"/>
        <w:rPr>
          <w:spacing w:val="-4"/>
          <w:sz w:val="28"/>
          <w:szCs w:val="28"/>
        </w:rPr>
      </w:pPr>
      <w:r w:rsidRPr="00E30AA2">
        <w:rPr>
          <w:spacing w:val="-4"/>
          <w:sz w:val="28"/>
          <w:szCs w:val="28"/>
        </w:rPr>
        <w:t>6.2. Требования к оформлению проектов правовых актов.</w:t>
      </w:r>
    </w:p>
    <w:p w:rsidR="00DD0387" w:rsidRPr="00E30AA2" w:rsidRDefault="00DD0387" w:rsidP="00DD0387">
      <w:pPr>
        <w:autoSpaceDE w:val="0"/>
        <w:autoSpaceDN w:val="0"/>
        <w:adjustRightInd w:val="0"/>
        <w:ind w:firstLine="709"/>
        <w:jc w:val="both"/>
        <w:rPr>
          <w:spacing w:val="-4"/>
          <w:sz w:val="28"/>
          <w:szCs w:val="28"/>
        </w:rPr>
      </w:pPr>
      <w:r w:rsidRPr="00E30AA2">
        <w:rPr>
          <w:spacing w:val="-4"/>
          <w:sz w:val="28"/>
          <w:szCs w:val="28"/>
        </w:rPr>
        <w:t>6.2.1.  Проекты правовых актов должны отвечать следующим требованиям:</w:t>
      </w:r>
    </w:p>
    <w:p w:rsidR="00DD0387" w:rsidRPr="00E30AA2" w:rsidRDefault="00DD0387" w:rsidP="00DD0387">
      <w:pPr>
        <w:autoSpaceDE w:val="0"/>
        <w:autoSpaceDN w:val="0"/>
        <w:adjustRightInd w:val="0"/>
        <w:ind w:firstLine="709"/>
        <w:jc w:val="both"/>
        <w:rPr>
          <w:spacing w:val="-4"/>
          <w:sz w:val="28"/>
          <w:szCs w:val="28"/>
        </w:rPr>
      </w:pPr>
      <w:r w:rsidRPr="00E30AA2">
        <w:rPr>
          <w:spacing w:val="-4"/>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DD0387" w:rsidRPr="00E30AA2" w:rsidRDefault="00DD0387" w:rsidP="00DD0387">
      <w:pPr>
        <w:autoSpaceDE w:val="0"/>
        <w:autoSpaceDN w:val="0"/>
        <w:adjustRightInd w:val="0"/>
        <w:ind w:firstLine="709"/>
        <w:jc w:val="both"/>
        <w:rPr>
          <w:spacing w:val="-4"/>
          <w:sz w:val="28"/>
          <w:szCs w:val="28"/>
        </w:rPr>
      </w:pPr>
      <w:r w:rsidRPr="00E30AA2">
        <w:rPr>
          <w:spacing w:val="-4"/>
          <w:sz w:val="28"/>
          <w:szCs w:val="28"/>
        </w:rPr>
        <w:t xml:space="preserve">содержать конкретные предложения, обеспеченные необходимой </w:t>
      </w:r>
      <w:r w:rsidRPr="00E30AA2">
        <w:rPr>
          <w:spacing w:val="-6"/>
          <w:sz w:val="28"/>
          <w:szCs w:val="28"/>
        </w:rPr>
        <w:t>материально-технической базой, финансированием, и исключающие необходимость</w:t>
      </w:r>
      <w:r w:rsidRPr="00E30AA2">
        <w:rPr>
          <w:spacing w:val="-4"/>
          <w:sz w:val="28"/>
          <w:szCs w:val="28"/>
        </w:rPr>
        <w:t xml:space="preserve"> выпуска документов в дополнение или изменение основного;</w:t>
      </w:r>
    </w:p>
    <w:p w:rsidR="00DD0387" w:rsidRPr="00175C2B" w:rsidRDefault="00DD0387" w:rsidP="00DD0387">
      <w:pPr>
        <w:autoSpaceDE w:val="0"/>
        <w:autoSpaceDN w:val="0"/>
        <w:adjustRightInd w:val="0"/>
        <w:ind w:firstLine="709"/>
        <w:jc w:val="both"/>
        <w:rPr>
          <w:spacing w:val="-4"/>
          <w:sz w:val="28"/>
          <w:szCs w:val="28"/>
        </w:rPr>
      </w:pPr>
      <w:r w:rsidRPr="00E30AA2">
        <w:rPr>
          <w:spacing w:val="-4"/>
          <w:sz w:val="28"/>
          <w:szCs w:val="28"/>
        </w:rPr>
        <w:t>содержать указания конкретным исполнителям, реальные сроки исполнения.</w:t>
      </w:r>
    </w:p>
    <w:p w:rsidR="00DD0387" w:rsidRPr="00175C2B" w:rsidRDefault="00DD0387" w:rsidP="00DD0387">
      <w:pPr>
        <w:autoSpaceDE w:val="0"/>
        <w:autoSpaceDN w:val="0"/>
        <w:adjustRightInd w:val="0"/>
        <w:ind w:firstLine="709"/>
        <w:jc w:val="both"/>
        <w:rPr>
          <w:sz w:val="28"/>
          <w:szCs w:val="28"/>
        </w:rPr>
      </w:pPr>
      <w:r w:rsidRPr="00E30AA2">
        <w:rPr>
          <w:spacing w:val="-4"/>
          <w:sz w:val="28"/>
          <w:szCs w:val="28"/>
        </w:rPr>
        <w:t xml:space="preserve">Проект правового акта должен содержать также пункт о возложении контроля за исполнением документа на главу Администрации </w:t>
      </w:r>
      <w:r w:rsidR="007D2A76">
        <w:rPr>
          <w:spacing w:val="-4"/>
          <w:sz w:val="28"/>
          <w:szCs w:val="28"/>
        </w:rPr>
        <w:t>Новоегорлыкского сельского поселения</w:t>
      </w:r>
      <w:r w:rsidRPr="00E30AA2">
        <w:rPr>
          <w:spacing w:val="-4"/>
          <w:sz w:val="28"/>
          <w:szCs w:val="28"/>
        </w:rPr>
        <w:t xml:space="preserve">, </w:t>
      </w:r>
      <w:r w:rsidRPr="00E30AA2">
        <w:rPr>
          <w:sz w:val="28"/>
          <w:szCs w:val="28"/>
        </w:rPr>
        <w:t>руководителей структурных подразделений</w:t>
      </w:r>
      <w:r w:rsidR="007D2A76">
        <w:rPr>
          <w:sz w:val="28"/>
          <w:szCs w:val="28"/>
        </w:rPr>
        <w:t xml:space="preserve"> (секторов)</w:t>
      </w:r>
      <w:r w:rsidRPr="00E30AA2">
        <w:rPr>
          <w:sz w:val="28"/>
          <w:szCs w:val="28"/>
        </w:rPr>
        <w:t xml:space="preserve"> Администрации </w:t>
      </w:r>
      <w:r w:rsidR="007D2A76">
        <w:rPr>
          <w:spacing w:val="-4"/>
          <w:sz w:val="28"/>
          <w:szCs w:val="28"/>
        </w:rPr>
        <w:t>Новоегорлыкского сельского поселения</w:t>
      </w:r>
      <w:r w:rsidRPr="00E30AA2">
        <w:rPr>
          <w:sz w:val="28"/>
          <w:szCs w:val="28"/>
        </w:rPr>
        <w:t>.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тому подобное.</w:t>
      </w:r>
    </w:p>
    <w:p w:rsidR="00DD0387" w:rsidRPr="00175C2B" w:rsidRDefault="00DD0387" w:rsidP="00DD0387">
      <w:pPr>
        <w:autoSpaceDE w:val="0"/>
        <w:autoSpaceDN w:val="0"/>
        <w:adjustRightInd w:val="0"/>
        <w:ind w:firstLine="709"/>
        <w:jc w:val="both"/>
        <w:rPr>
          <w:sz w:val="28"/>
          <w:szCs w:val="28"/>
        </w:rPr>
      </w:pPr>
      <w:r w:rsidRPr="00E30AA2">
        <w:rPr>
          <w:sz w:val="28"/>
          <w:szCs w:val="28"/>
        </w:rPr>
        <w:t>6.2.2.</w:t>
      </w:r>
      <w:r w:rsidRPr="00E30AA2">
        <w:rPr>
          <w:spacing w:val="-6"/>
          <w:sz w:val="28"/>
          <w:szCs w:val="28"/>
        </w:rPr>
        <w:t> </w:t>
      </w:r>
      <w:r w:rsidRPr="00E30AA2">
        <w:rPr>
          <w:sz w:val="28"/>
          <w:szCs w:val="28"/>
        </w:rPr>
        <w:t xml:space="preserve">Документы (программы, положения, планы, нормы), которые </w:t>
      </w:r>
      <w:r w:rsidRPr="00E30AA2">
        <w:rPr>
          <w:spacing w:val="-4"/>
          <w:sz w:val="28"/>
          <w:szCs w:val="28"/>
        </w:rPr>
        <w:t xml:space="preserve">предлагается утвердить подготавливаемым проектом правового акта, прилагаются </w:t>
      </w:r>
      <w:r w:rsidRPr="00E30AA2">
        <w:rPr>
          <w:sz w:val="28"/>
          <w:szCs w:val="28"/>
        </w:rPr>
        <w:t>к данному проекту.</w:t>
      </w:r>
    </w:p>
    <w:p w:rsidR="00DD0387" w:rsidRPr="00175C2B" w:rsidRDefault="00DD0387" w:rsidP="00DD0387">
      <w:pPr>
        <w:autoSpaceDE w:val="0"/>
        <w:autoSpaceDN w:val="0"/>
        <w:adjustRightInd w:val="0"/>
        <w:ind w:firstLine="709"/>
        <w:contextualSpacing/>
        <w:jc w:val="both"/>
        <w:rPr>
          <w:sz w:val="28"/>
          <w:szCs w:val="28"/>
        </w:rPr>
      </w:pPr>
      <w:r w:rsidRPr="00E30AA2">
        <w:rPr>
          <w:sz w:val="28"/>
          <w:szCs w:val="28"/>
        </w:rPr>
        <w:t>6.2.3.</w:t>
      </w:r>
      <w:r w:rsidRPr="00E30AA2">
        <w:rPr>
          <w:spacing w:val="-6"/>
          <w:sz w:val="28"/>
          <w:szCs w:val="28"/>
        </w:rPr>
        <w:t> </w:t>
      </w:r>
      <w:r w:rsidRPr="00E30AA2">
        <w:rPr>
          <w:spacing w:val="-4"/>
          <w:sz w:val="28"/>
          <w:szCs w:val="28"/>
        </w:rPr>
        <w:t>Проект правового акта во исполнение федерального закона, правового</w:t>
      </w:r>
      <w:r w:rsidRPr="00E30AA2">
        <w:rPr>
          <w:sz w:val="28"/>
          <w:szCs w:val="28"/>
        </w:rPr>
        <w:t xml:space="preserve"> акта Президента Российской Федерации, постановления Правительства Российской Федерации, правового акта Ростовской области, правого акта </w:t>
      </w:r>
      <w:r w:rsidR="007D2A76">
        <w:rPr>
          <w:spacing w:val="-4"/>
          <w:sz w:val="28"/>
          <w:szCs w:val="28"/>
        </w:rPr>
        <w:t>Новоегорлыкского сельского поселения</w:t>
      </w:r>
      <w:r w:rsidR="007D2A76" w:rsidRPr="00E30AA2">
        <w:rPr>
          <w:sz w:val="28"/>
          <w:szCs w:val="28"/>
        </w:rPr>
        <w:t xml:space="preserve"> </w:t>
      </w:r>
      <w:r w:rsidRPr="00E30AA2">
        <w:rPr>
          <w:sz w:val="28"/>
          <w:szCs w:val="28"/>
        </w:rPr>
        <w:t>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 Например:</w:t>
      </w:r>
    </w:p>
    <w:p w:rsidR="00DD0387" w:rsidRPr="00E30AA2" w:rsidRDefault="00DD0387" w:rsidP="00DD0387">
      <w:pPr>
        <w:autoSpaceDE w:val="0"/>
        <w:autoSpaceDN w:val="0"/>
        <w:adjustRightInd w:val="0"/>
        <w:spacing w:before="120"/>
        <w:ind w:firstLine="709"/>
        <w:contextualSpacing/>
        <w:jc w:val="both"/>
        <w:rPr>
          <w:sz w:val="28"/>
          <w:szCs w:val="28"/>
        </w:rPr>
      </w:pPr>
      <w:r w:rsidRPr="00E30AA2">
        <w:rPr>
          <w:spacing w:val="-4"/>
          <w:sz w:val="28"/>
          <w:szCs w:val="28"/>
        </w:rPr>
        <w:t>полное наименование – указ Губернатора Ростовской области от</w:t>
      </w:r>
      <w:r w:rsidRPr="00E30AA2">
        <w:rPr>
          <w:spacing w:val="-4"/>
          <w:sz w:val="28"/>
          <w:szCs w:val="28"/>
          <w:lang w:val="en-US"/>
        </w:rPr>
        <w:t> </w:t>
      </w:r>
      <w:r w:rsidRPr="00E30AA2">
        <w:rPr>
          <w:spacing w:val="-4"/>
          <w:sz w:val="28"/>
          <w:szCs w:val="28"/>
        </w:rPr>
        <w:t>20.09.2019 № 23</w:t>
      </w:r>
      <w:r w:rsidRPr="00E30AA2">
        <w:rPr>
          <w:sz w:val="28"/>
          <w:szCs w:val="28"/>
        </w:rPr>
        <w:t xml:space="preserve"> «Об объявлении Благодарности Губернатора Ростовской области»;</w:t>
      </w:r>
    </w:p>
    <w:p w:rsidR="00DD0387" w:rsidRPr="00E30AA2" w:rsidRDefault="00DD0387" w:rsidP="00DD0387">
      <w:pPr>
        <w:autoSpaceDE w:val="0"/>
        <w:autoSpaceDN w:val="0"/>
        <w:adjustRightInd w:val="0"/>
        <w:spacing w:after="120"/>
        <w:ind w:firstLine="709"/>
        <w:contextualSpacing/>
        <w:jc w:val="both"/>
        <w:rPr>
          <w:sz w:val="28"/>
          <w:szCs w:val="28"/>
        </w:rPr>
      </w:pPr>
      <w:r w:rsidRPr="00E30AA2">
        <w:rPr>
          <w:sz w:val="28"/>
          <w:szCs w:val="28"/>
        </w:rPr>
        <w:t>сокращенное наименование – указ Губернатора Ростовской области от</w:t>
      </w:r>
      <w:r w:rsidRPr="00E30AA2">
        <w:rPr>
          <w:sz w:val="28"/>
          <w:szCs w:val="28"/>
          <w:lang w:val="en-US"/>
        </w:rPr>
        <w:t> </w:t>
      </w:r>
      <w:r w:rsidRPr="00E30AA2">
        <w:rPr>
          <w:sz w:val="28"/>
          <w:szCs w:val="28"/>
        </w:rPr>
        <w:t>20.09.2019 № 23.</w:t>
      </w:r>
    </w:p>
    <w:p w:rsidR="00DD0387" w:rsidRPr="00175C2B" w:rsidRDefault="00DD0387" w:rsidP="00DD0387">
      <w:pPr>
        <w:autoSpaceDE w:val="0"/>
        <w:autoSpaceDN w:val="0"/>
        <w:adjustRightInd w:val="0"/>
        <w:spacing w:after="120"/>
        <w:ind w:firstLine="709"/>
        <w:contextualSpacing/>
        <w:jc w:val="both"/>
        <w:rPr>
          <w:sz w:val="28"/>
          <w:szCs w:val="28"/>
        </w:rPr>
      </w:pPr>
      <w:r>
        <w:rPr>
          <w:sz w:val="28"/>
          <w:szCs w:val="28"/>
        </w:rPr>
        <w:t xml:space="preserve">Реквизиты федеральных, </w:t>
      </w:r>
      <w:r w:rsidRPr="00E30AA2">
        <w:rPr>
          <w:sz w:val="28"/>
          <w:szCs w:val="28"/>
        </w:rPr>
        <w:t>областных</w:t>
      </w:r>
      <w:r>
        <w:rPr>
          <w:sz w:val="28"/>
          <w:szCs w:val="28"/>
        </w:rPr>
        <w:t xml:space="preserve"> и муниципальных</w:t>
      </w:r>
      <w:r w:rsidRPr="00E30AA2">
        <w:rPr>
          <w:sz w:val="28"/>
          <w:szCs w:val="28"/>
        </w:rPr>
        <w:t xml:space="preserve"> правовых актов в одном документе оформляются единообразно.</w:t>
      </w:r>
    </w:p>
    <w:p w:rsidR="00DD0387" w:rsidRPr="00A90528" w:rsidRDefault="00DD0387" w:rsidP="00DD0387">
      <w:pPr>
        <w:ind w:firstLine="709"/>
        <w:jc w:val="both"/>
        <w:rPr>
          <w:sz w:val="28"/>
          <w:szCs w:val="28"/>
        </w:rPr>
      </w:pPr>
      <w:r w:rsidRPr="00A90528">
        <w:rPr>
          <w:sz w:val="28"/>
          <w:szCs w:val="28"/>
        </w:rPr>
        <w:t>6.2.4.</w:t>
      </w:r>
      <w:r w:rsidRPr="00A90528">
        <w:rPr>
          <w:sz w:val="28"/>
          <w:szCs w:val="28"/>
          <w:lang w:val="en-US"/>
        </w:rPr>
        <w:t> </w:t>
      </w:r>
      <w:r w:rsidRPr="00A90528">
        <w:rPr>
          <w:sz w:val="28"/>
          <w:szCs w:val="28"/>
        </w:rPr>
        <w:t>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последующих – допускается сокращенное.</w:t>
      </w:r>
    </w:p>
    <w:p w:rsidR="00DD0387" w:rsidRPr="00175C2B" w:rsidRDefault="00DD0387" w:rsidP="00DD0387">
      <w:pPr>
        <w:ind w:firstLine="709"/>
        <w:jc w:val="both"/>
        <w:rPr>
          <w:sz w:val="28"/>
          <w:szCs w:val="28"/>
        </w:rPr>
      </w:pPr>
      <w:r w:rsidRPr="00A90528">
        <w:rPr>
          <w:sz w:val="28"/>
          <w:szCs w:val="28"/>
        </w:rPr>
        <w:t>При употреблении в тексте документа фамилий лиц инициалы указываются после фамилии.</w:t>
      </w:r>
    </w:p>
    <w:p w:rsidR="00DD0387" w:rsidRPr="00A90528" w:rsidRDefault="00DD0387" w:rsidP="00DD0387">
      <w:pPr>
        <w:autoSpaceDE w:val="0"/>
        <w:autoSpaceDN w:val="0"/>
        <w:adjustRightInd w:val="0"/>
        <w:ind w:firstLine="709"/>
        <w:jc w:val="both"/>
        <w:rPr>
          <w:sz w:val="28"/>
          <w:szCs w:val="28"/>
        </w:rPr>
      </w:pPr>
      <w:r w:rsidRPr="00A90528">
        <w:rPr>
          <w:sz w:val="28"/>
          <w:szCs w:val="28"/>
        </w:rPr>
        <w:lastRenderedPageBreak/>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DD0387" w:rsidRPr="00A90528" w:rsidRDefault="00DD0387" w:rsidP="00DD0387">
      <w:pPr>
        <w:autoSpaceDE w:val="0"/>
        <w:autoSpaceDN w:val="0"/>
        <w:adjustRightInd w:val="0"/>
        <w:ind w:firstLine="709"/>
        <w:jc w:val="both"/>
        <w:rPr>
          <w:sz w:val="28"/>
          <w:szCs w:val="28"/>
        </w:rPr>
      </w:pPr>
      <w:r w:rsidRPr="00A90528">
        <w:rPr>
          <w:sz w:val="28"/>
          <w:szCs w:val="28"/>
        </w:rPr>
        <w:t>Каждый лист документа должен иметь поля не менее:</w:t>
      </w:r>
    </w:p>
    <w:p w:rsidR="00DD0387" w:rsidRPr="00A90528" w:rsidRDefault="00DD0387" w:rsidP="00DD0387">
      <w:pPr>
        <w:autoSpaceDE w:val="0"/>
        <w:autoSpaceDN w:val="0"/>
        <w:adjustRightInd w:val="0"/>
        <w:ind w:firstLine="709"/>
        <w:jc w:val="both"/>
        <w:rPr>
          <w:sz w:val="28"/>
          <w:szCs w:val="28"/>
        </w:rPr>
      </w:pPr>
      <w:r w:rsidRPr="00A90528">
        <w:rPr>
          <w:sz w:val="28"/>
          <w:szCs w:val="28"/>
        </w:rPr>
        <w:t>параметров для книжной страницы:</w:t>
      </w:r>
    </w:p>
    <w:p w:rsidR="00DD0387" w:rsidRPr="00A90528" w:rsidRDefault="00DD0387" w:rsidP="00DD0387">
      <w:pPr>
        <w:autoSpaceDE w:val="0"/>
        <w:autoSpaceDN w:val="0"/>
        <w:adjustRightInd w:val="0"/>
        <w:ind w:firstLine="709"/>
        <w:jc w:val="both"/>
        <w:rPr>
          <w:sz w:val="28"/>
          <w:szCs w:val="28"/>
        </w:rPr>
      </w:pPr>
      <w:r w:rsidRPr="00A90528">
        <w:rPr>
          <w:sz w:val="28"/>
          <w:szCs w:val="28"/>
        </w:rPr>
        <w:t>левое – 30 мм;</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правое – 10 мм; </w:t>
      </w:r>
    </w:p>
    <w:p w:rsidR="00DD0387" w:rsidRPr="00A90528" w:rsidRDefault="00DD0387" w:rsidP="00DD0387">
      <w:pPr>
        <w:autoSpaceDE w:val="0"/>
        <w:autoSpaceDN w:val="0"/>
        <w:adjustRightInd w:val="0"/>
        <w:ind w:firstLine="709"/>
        <w:jc w:val="both"/>
        <w:rPr>
          <w:sz w:val="28"/>
          <w:szCs w:val="28"/>
        </w:rPr>
      </w:pPr>
      <w:r w:rsidRPr="00A90528">
        <w:rPr>
          <w:sz w:val="28"/>
          <w:szCs w:val="28"/>
        </w:rPr>
        <w:t>верхнее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нижнее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Параметров для альбомной страницы:</w:t>
      </w:r>
    </w:p>
    <w:p w:rsidR="00DD0387" w:rsidRPr="00A90528" w:rsidRDefault="00DD0387" w:rsidP="00DD0387">
      <w:pPr>
        <w:autoSpaceDE w:val="0"/>
        <w:autoSpaceDN w:val="0"/>
        <w:adjustRightInd w:val="0"/>
        <w:ind w:firstLine="709"/>
        <w:jc w:val="both"/>
        <w:rPr>
          <w:sz w:val="28"/>
          <w:szCs w:val="28"/>
        </w:rPr>
      </w:pPr>
      <w:r w:rsidRPr="00A90528">
        <w:rPr>
          <w:sz w:val="28"/>
          <w:szCs w:val="28"/>
        </w:rPr>
        <w:t>левое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правое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верхнее – 30 мм;</w:t>
      </w:r>
    </w:p>
    <w:p w:rsidR="00DD0387" w:rsidRPr="00175C2B" w:rsidRDefault="00DD0387" w:rsidP="00DD0387">
      <w:pPr>
        <w:autoSpaceDE w:val="0"/>
        <w:autoSpaceDN w:val="0"/>
        <w:adjustRightInd w:val="0"/>
        <w:ind w:firstLine="709"/>
        <w:jc w:val="both"/>
        <w:rPr>
          <w:sz w:val="28"/>
          <w:szCs w:val="28"/>
        </w:rPr>
      </w:pPr>
      <w:r w:rsidRPr="00A90528">
        <w:rPr>
          <w:sz w:val="28"/>
          <w:szCs w:val="28"/>
        </w:rPr>
        <w:t>нижнее – 10 мм.</w:t>
      </w:r>
    </w:p>
    <w:p w:rsidR="00DD0387" w:rsidRPr="00A90528" w:rsidRDefault="00DD0387" w:rsidP="00DD0387">
      <w:pPr>
        <w:autoSpaceDE w:val="0"/>
        <w:autoSpaceDN w:val="0"/>
        <w:adjustRightInd w:val="0"/>
        <w:ind w:firstLine="709"/>
        <w:jc w:val="both"/>
        <w:rPr>
          <w:sz w:val="28"/>
          <w:szCs w:val="28"/>
        </w:rPr>
      </w:pPr>
      <w:r w:rsidRPr="00A90528">
        <w:rPr>
          <w:sz w:val="28"/>
          <w:szCs w:val="28"/>
        </w:rPr>
        <w:t>6.2.6.</w:t>
      </w:r>
      <w:r w:rsidRPr="00A90528">
        <w:rPr>
          <w:sz w:val="28"/>
          <w:szCs w:val="28"/>
          <w:lang w:val="en-US"/>
        </w:rPr>
        <w:t> </w:t>
      </w:r>
      <w:r w:rsidRPr="00A90528">
        <w:rPr>
          <w:sz w:val="28"/>
          <w:szCs w:val="28"/>
        </w:rPr>
        <w:t>Проект правового акта и приложения к нему имеют общую нумерацию страниц. Номера страниц располагаются в правом нижнем углу документа. На первой странице документа номер страницы не проставляется.</w:t>
      </w:r>
    </w:p>
    <w:p w:rsidR="00DD0387" w:rsidRPr="00A90528" w:rsidRDefault="00DD0387" w:rsidP="00DD0387">
      <w:pPr>
        <w:autoSpaceDE w:val="0"/>
        <w:autoSpaceDN w:val="0"/>
        <w:adjustRightInd w:val="0"/>
        <w:ind w:firstLine="709"/>
        <w:jc w:val="both"/>
        <w:rPr>
          <w:sz w:val="28"/>
          <w:szCs w:val="28"/>
        </w:rPr>
      </w:pPr>
      <w:r w:rsidRPr="00A90528">
        <w:rPr>
          <w:sz w:val="28"/>
          <w:szCs w:val="28"/>
        </w:rPr>
        <w:t>6.2.7.</w:t>
      </w:r>
      <w:r w:rsidRPr="00A90528">
        <w:rPr>
          <w:sz w:val="28"/>
          <w:szCs w:val="28"/>
          <w:lang w:val="en-US"/>
        </w:rPr>
        <w:t> </w:t>
      </w:r>
      <w:r w:rsidRPr="00A90528">
        <w:rPr>
          <w:sz w:val="28"/>
          <w:szCs w:val="28"/>
        </w:rPr>
        <w:t xml:space="preserve">Заголовок к тексту в краткой форме отражает содержание правового акта. </w:t>
      </w:r>
    </w:p>
    <w:p w:rsidR="00DD0387" w:rsidRPr="00175C2B" w:rsidRDefault="00DD0387" w:rsidP="00DD0387">
      <w:pPr>
        <w:autoSpaceDE w:val="0"/>
        <w:autoSpaceDN w:val="0"/>
        <w:adjustRightInd w:val="0"/>
        <w:ind w:firstLine="709"/>
        <w:jc w:val="both"/>
        <w:rPr>
          <w:sz w:val="28"/>
          <w:szCs w:val="28"/>
        </w:rPr>
      </w:pPr>
      <w:r w:rsidRPr="00A90528">
        <w:rPr>
          <w:sz w:val="28"/>
          <w:szCs w:val="28"/>
        </w:rPr>
        <w:t>Заголовок к тексту печатается с прописной буквы, через 1 межстрочный интервал, оформляется от левой границы текстового поля над текстом. Точка в конце заголовка к тексту не ставится.</w:t>
      </w:r>
      <w:r w:rsidRPr="00175C2B">
        <w:rPr>
          <w:sz w:val="28"/>
          <w:szCs w:val="28"/>
        </w:rPr>
        <w:t xml:space="preserve"> </w:t>
      </w:r>
    </w:p>
    <w:p w:rsidR="00DD0387" w:rsidRPr="00A90528" w:rsidRDefault="00DD0387" w:rsidP="00DD0387">
      <w:pPr>
        <w:autoSpaceDE w:val="0"/>
        <w:autoSpaceDN w:val="0"/>
        <w:adjustRightInd w:val="0"/>
        <w:ind w:firstLine="709"/>
        <w:jc w:val="both"/>
        <w:rPr>
          <w:sz w:val="28"/>
          <w:szCs w:val="28"/>
        </w:rPr>
      </w:pPr>
      <w:r w:rsidRPr="00A90528">
        <w:rPr>
          <w:sz w:val="28"/>
          <w:szCs w:val="28"/>
        </w:rPr>
        <w:t>Заголовок к тексту формируется с предлогом «О» («Об») и отвечает на вопрос «О чем?».</w:t>
      </w:r>
    </w:p>
    <w:p w:rsidR="00DD0387" w:rsidRPr="00175C2B" w:rsidRDefault="00DD0387" w:rsidP="00DD0387">
      <w:pPr>
        <w:autoSpaceDE w:val="0"/>
        <w:autoSpaceDN w:val="0"/>
        <w:adjustRightInd w:val="0"/>
        <w:ind w:firstLine="709"/>
        <w:jc w:val="both"/>
        <w:rPr>
          <w:sz w:val="28"/>
          <w:szCs w:val="28"/>
        </w:rPr>
      </w:pPr>
      <w:r w:rsidRPr="00A90528">
        <w:rPr>
          <w:sz w:val="28"/>
          <w:szCs w:val="28"/>
        </w:rPr>
        <w:t>Заголовок к тексту может занимать до пяти строк.</w:t>
      </w:r>
    </w:p>
    <w:p w:rsidR="00DD0387" w:rsidRPr="00A90528" w:rsidRDefault="00DD0387" w:rsidP="00DD0387">
      <w:pPr>
        <w:autoSpaceDE w:val="0"/>
        <w:autoSpaceDN w:val="0"/>
        <w:adjustRightInd w:val="0"/>
        <w:ind w:firstLine="709"/>
        <w:jc w:val="both"/>
        <w:rPr>
          <w:spacing w:val="-6"/>
          <w:sz w:val="28"/>
          <w:szCs w:val="28"/>
        </w:rPr>
      </w:pPr>
      <w:r w:rsidRPr="00A90528">
        <w:rPr>
          <w:sz w:val="28"/>
          <w:szCs w:val="28"/>
        </w:rPr>
        <w:t>6.2.8. </w:t>
      </w:r>
      <w:r w:rsidRPr="00A90528">
        <w:rPr>
          <w:spacing w:val="-6"/>
          <w:sz w:val="28"/>
          <w:szCs w:val="28"/>
        </w:rPr>
        <w:t>Текстовая часть проекта отделяется от заголовка 1 – 2 межстрочными интервалами.</w:t>
      </w:r>
    </w:p>
    <w:p w:rsidR="00DD0387" w:rsidRPr="00175C2B" w:rsidRDefault="00DD0387" w:rsidP="00DD0387">
      <w:pPr>
        <w:autoSpaceDE w:val="0"/>
        <w:autoSpaceDN w:val="0"/>
        <w:adjustRightInd w:val="0"/>
        <w:ind w:firstLine="709"/>
        <w:jc w:val="both"/>
        <w:rPr>
          <w:sz w:val="28"/>
          <w:szCs w:val="28"/>
        </w:rPr>
      </w:pPr>
      <w:r w:rsidRPr="00A90528">
        <w:rPr>
          <w:sz w:val="28"/>
          <w:szCs w:val="28"/>
        </w:rPr>
        <w:t>Текстовая часть подразделяется на констатирующую часть – преамбулу и постановляющую (в распоряжении – распорядительную) часть.</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Преамбула в постановлениях Администрация </w:t>
      </w:r>
      <w:r w:rsidR="007D2A76">
        <w:rPr>
          <w:spacing w:val="-4"/>
          <w:sz w:val="28"/>
          <w:szCs w:val="28"/>
        </w:rPr>
        <w:t>Новоегорлыкского сельского поселения</w:t>
      </w:r>
      <w:r w:rsidR="007D2A76" w:rsidRPr="00A90528">
        <w:rPr>
          <w:sz w:val="28"/>
          <w:szCs w:val="28"/>
        </w:rPr>
        <w:t xml:space="preserve"> </w:t>
      </w:r>
      <w:r w:rsidRPr="00A90528">
        <w:rPr>
          <w:sz w:val="28"/>
          <w:szCs w:val="28"/>
        </w:rPr>
        <w:t xml:space="preserve">завершается словами «Администрация </w:t>
      </w:r>
      <w:r w:rsidR="007D2A76">
        <w:rPr>
          <w:spacing w:val="-4"/>
          <w:sz w:val="28"/>
          <w:szCs w:val="28"/>
        </w:rPr>
        <w:t>Новоегорлыкского сельского поселения</w:t>
      </w:r>
      <w:r w:rsidR="007D2A76" w:rsidRPr="00A90528">
        <w:rPr>
          <w:b/>
          <w:sz w:val="28"/>
          <w:szCs w:val="28"/>
        </w:rPr>
        <w:t xml:space="preserve"> </w:t>
      </w:r>
      <w:r w:rsidRPr="00A90528">
        <w:rPr>
          <w:b/>
          <w:sz w:val="28"/>
          <w:szCs w:val="28"/>
        </w:rPr>
        <w:t>п о с т а н о в л я е т:</w:t>
      </w:r>
      <w:r w:rsidRPr="00A90528">
        <w:rPr>
          <w:sz w:val="28"/>
          <w:szCs w:val="28"/>
        </w:rPr>
        <w:t>», последнее слово печатается полужирным шрифтом с интервалом «разреженный» на 3 пт.</w:t>
      </w:r>
    </w:p>
    <w:p w:rsidR="00DD0387" w:rsidRPr="00175C2B" w:rsidRDefault="00DD0387" w:rsidP="00DD0387">
      <w:pPr>
        <w:tabs>
          <w:tab w:val="left" w:pos="708"/>
          <w:tab w:val="center" w:pos="4153"/>
          <w:tab w:val="right" w:pos="8306"/>
        </w:tabs>
        <w:ind w:firstLine="709"/>
        <w:jc w:val="both"/>
        <w:rPr>
          <w:sz w:val="28"/>
          <w:szCs w:val="28"/>
        </w:rPr>
      </w:pPr>
      <w:r w:rsidRPr="00A90528">
        <w:rPr>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A90528">
        <w:rPr>
          <w:iCs/>
          <w:sz w:val="28"/>
          <w:szCs w:val="28"/>
        </w:rPr>
        <w:t xml:space="preserve">«в </w:t>
      </w:r>
      <w:r w:rsidRPr="00A90528">
        <w:rPr>
          <w:sz w:val="28"/>
          <w:szCs w:val="28"/>
        </w:rPr>
        <w:t xml:space="preserve">целях», </w:t>
      </w:r>
      <w:r w:rsidRPr="00A90528">
        <w:rPr>
          <w:iCs/>
          <w:sz w:val="28"/>
          <w:szCs w:val="28"/>
        </w:rPr>
        <w:t xml:space="preserve">«в </w:t>
      </w:r>
      <w:r w:rsidRPr="00A90528">
        <w:rPr>
          <w:sz w:val="28"/>
          <w:szCs w:val="28"/>
        </w:rPr>
        <w:t xml:space="preserve">соответствии», </w:t>
      </w:r>
      <w:r w:rsidRPr="00A90528">
        <w:rPr>
          <w:iCs/>
          <w:sz w:val="28"/>
          <w:szCs w:val="28"/>
        </w:rPr>
        <w:t xml:space="preserve">«во </w:t>
      </w:r>
      <w:r w:rsidRPr="00A90528">
        <w:rPr>
          <w:sz w:val="28"/>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DD0387" w:rsidRPr="00A90528" w:rsidRDefault="00DD0387" w:rsidP="00DD0387">
      <w:pPr>
        <w:ind w:firstLine="709"/>
        <w:jc w:val="both"/>
        <w:rPr>
          <w:sz w:val="28"/>
          <w:szCs w:val="28"/>
        </w:rPr>
      </w:pPr>
      <w:r w:rsidRPr="00A90528">
        <w:rPr>
          <w:sz w:val="28"/>
          <w:szCs w:val="28"/>
        </w:rPr>
        <w:t xml:space="preserve">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w:t>
      </w:r>
      <w:r w:rsidRPr="00A90528">
        <w:rPr>
          <w:sz w:val="28"/>
          <w:szCs w:val="28"/>
        </w:rPr>
        <w:lastRenderedPageBreak/>
        <w:t>с указанием его даты, номера и заголовка. Текст пункта должен начинаться словами «Признать утратившим силу...».</w:t>
      </w:r>
    </w:p>
    <w:p w:rsidR="00DD0387" w:rsidRPr="00A90528" w:rsidRDefault="00DD0387" w:rsidP="00DD0387">
      <w:pPr>
        <w:autoSpaceDE w:val="0"/>
        <w:autoSpaceDN w:val="0"/>
        <w:adjustRightInd w:val="0"/>
        <w:ind w:firstLine="709"/>
        <w:jc w:val="both"/>
        <w:rPr>
          <w:sz w:val="28"/>
          <w:szCs w:val="28"/>
        </w:rPr>
      </w:pPr>
      <w:r w:rsidRPr="00A90528">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DD0387" w:rsidRPr="00175C2B" w:rsidRDefault="00DD0387" w:rsidP="00DD0387">
      <w:pPr>
        <w:autoSpaceDE w:val="0"/>
        <w:autoSpaceDN w:val="0"/>
        <w:adjustRightInd w:val="0"/>
        <w:ind w:firstLine="709"/>
        <w:jc w:val="both"/>
        <w:rPr>
          <w:sz w:val="28"/>
          <w:szCs w:val="28"/>
        </w:rPr>
      </w:pPr>
      <w:r w:rsidRPr="00A90528">
        <w:rPr>
          <w:sz w:val="28"/>
          <w:szCs w:val="28"/>
        </w:rPr>
        <w:t>Отметка о наличии приложений в правовых актах указывается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6.2.9. Подпись отделяется от текста тремя межстрочными интервалами. Слова «Глава Администрации </w:t>
      </w:r>
      <w:r w:rsidR="007D2A76">
        <w:rPr>
          <w:spacing w:val="-4"/>
          <w:sz w:val="28"/>
          <w:szCs w:val="28"/>
        </w:rPr>
        <w:t>Новоегорлыкского сельского поселения</w:t>
      </w:r>
      <w:r w:rsidRPr="00A90528">
        <w:rPr>
          <w:sz w:val="28"/>
          <w:szCs w:val="28"/>
        </w:rPr>
        <w:t xml:space="preserve">» печатаются в две строки через 1 межстрочный интервал. Слова «Глава Администрации </w:t>
      </w:r>
      <w:r w:rsidR="007D2A76">
        <w:rPr>
          <w:spacing w:val="-4"/>
          <w:sz w:val="28"/>
          <w:szCs w:val="28"/>
        </w:rPr>
        <w:t>Новоегорлыкского сельского поселения</w:t>
      </w:r>
      <w:r w:rsidRPr="00A90528">
        <w:rPr>
          <w:sz w:val="28"/>
          <w:szCs w:val="28"/>
        </w:rPr>
        <w:t>» печатаются от левой границы текстового поля. Инициалы и фамилия печатаются от правой границы текстового поля:</w:t>
      </w:r>
    </w:p>
    <w:p w:rsidR="00DD0387" w:rsidRPr="00A90528" w:rsidRDefault="00DD0387" w:rsidP="00DD0387">
      <w:pPr>
        <w:autoSpaceDE w:val="0"/>
        <w:autoSpaceDN w:val="0"/>
        <w:adjustRightInd w:val="0"/>
        <w:ind w:firstLine="709"/>
        <w:jc w:val="both"/>
        <w:rPr>
          <w:sz w:val="28"/>
          <w:szCs w:val="28"/>
        </w:rPr>
      </w:pPr>
    </w:p>
    <w:p w:rsidR="00DD0387" w:rsidRPr="00A90528" w:rsidRDefault="00DD0387" w:rsidP="00DD0387">
      <w:pPr>
        <w:autoSpaceDE w:val="0"/>
        <w:autoSpaceDN w:val="0"/>
        <w:adjustRightInd w:val="0"/>
        <w:ind w:firstLine="709"/>
        <w:jc w:val="both"/>
        <w:rPr>
          <w:sz w:val="28"/>
          <w:szCs w:val="28"/>
        </w:rPr>
      </w:pPr>
      <w:r w:rsidRPr="00A90528">
        <w:rPr>
          <w:sz w:val="28"/>
          <w:szCs w:val="28"/>
        </w:rPr>
        <w:t>Глава Администрации</w:t>
      </w:r>
    </w:p>
    <w:p w:rsidR="00DD0387" w:rsidRDefault="007D2A76" w:rsidP="00DD0387">
      <w:pPr>
        <w:autoSpaceDE w:val="0"/>
        <w:autoSpaceDN w:val="0"/>
        <w:adjustRightInd w:val="0"/>
        <w:ind w:left="709"/>
        <w:jc w:val="both"/>
        <w:rPr>
          <w:sz w:val="28"/>
        </w:rPr>
      </w:pPr>
      <w:r>
        <w:rPr>
          <w:spacing w:val="-4"/>
          <w:sz w:val="28"/>
          <w:szCs w:val="28"/>
        </w:rPr>
        <w:t>Новоегорлыкского сельского поселения</w:t>
      </w:r>
      <w:r>
        <w:rPr>
          <w:sz w:val="28"/>
        </w:rPr>
        <w:t xml:space="preserve"> </w:t>
      </w:r>
      <w:r w:rsidR="00DD0387" w:rsidRPr="00A90528">
        <w:rPr>
          <w:sz w:val="28"/>
        </w:rPr>
        <w:tab/>
      </w:r>
      <w:r w:rsidR="00DD0387" w:rsidRPr="00A90528">
        <w:rPr>
          <w:sz w:val="28"/>
        </w:rPr>
        <w:tab/>
      </w:r>
      <w:r w:rsidR="00DD0387" w:rsidRPr="00A90528">
        <w:rPr>
          <w:sz w:val="28"/>
        </w:rPr>
        <w:tab/>
      </w:r>
      <w:r w:rsidR="00DD0387" w:rsidRPr="00A90528">
        <w:rPr>
          <w:sz w:val="28"/>
        </w:rPr>
        <w:tab/>
        <w:t>И.О. Фамилия</w:t>
      </w:r>
    </w:p>
    <w:p w:rsidR="00DD0387" w:rsidRDefault="00DD0387" w:rsidP="00DD0387">
      <w:pPr>
        <w:autoSpaceDE w:val="0"/>
        <w:autoSpaceDN w:val="0"/>
        <w:adjustRightInd w:val="0"/>
        <w:ind w:left="709"/>
        <w:jc w:val="both"/>
        <w:rPr>
          <w:sz w:val="28"/>
        </w:rPr>
      </w:pPr>
    </w:p>
    <w:p w:rsidR="00DD0387" w:rsidRPr="00CD19C9" w:rsidRDefault="00DD0387" w:rsidP="00CD19C9">
      <w:pPr>
        <w:autoSpaceDE w:val="0"/>
        <w:autoSpaceDN w:val="0"/>
        <w:adjustRightInd w:val="0"/>
        <w:ind w:firstLine="709"/>
        <w:jc w:val="both"/>
        <w:rPr>
          <w:sz w:val="28"/>
          <w:szCs w:val="28"/>
        </w:rPr>
      </w:pPr>
      <w:r>
        <w:rPr>
          <w:sz w:val="28"/>
        </w:rPr>
        <w:t>Сведения о структурном подразделении</w:t>
      </w:r>
      <w:r w:rsidR="00C54818">
        <w:rPr>
          <w:sz w:val="28"/>
        </w:rPr>
        <w:t xml:space="preserve"> (секторе)</w:t>
      </w:r>
      <w:r>
        <w:rPr>
          <w:sz w:val="28"/>
        </w:rPr>
        <w:t xml:space="preserve">, специалист которого подготовил проект документа отделяется от подписи главы Администрации </w:t>
      </w:r>
      <w:r w:rsidR="007D2A76">
        <w:rPr>
          <w:spacing w:val="-4"/>
          <w:sz w:val="28"/>
          <w:szCs w:val="28"/>
        </w:rPr>
        <w:t>Новоегорлыкского сельского поселения</w:t>
      </w:r>
      <w:r w:rsidR="007D2A76">
        <w:rPr>
          <w:sz w:val="28"/>
        </w:rPr>
        <w:t xml:space="preserve"> </w:t>
      </w:r>
      <w:r>
        <w:rPr>
          <w:sz w:val="28"/>
        </w:rPr>
        <w:t>пятью межстрочными интервалами.</w:t>
      </w:r>
    </w:p>
    <w:p w:rsidR="00DD0387" w:rsidRPr="00175C2B" w:rsidRDefault="00DD0387" w:rsidP="00DD0387">
      <w:pPr>
        <w:widowControl w:val="0"/>
        <w:autoSpaceDE w:val="0"/>
        <w:autoSpaceDN w:val="0"/>
        <w:adjustRightInd w:val="0"/>
        <w:ind w:firstLine="709"/>
        <w:jc w:val="both"/>
        <w:rPr>
          <w:sz w:val="28"/>
          <w:szCs w:val="28"/>
        </w:rPr>
      </w:pPr>
      <w:r w:rsidRPr="00A90528">
        <w:rPr>
          <w:sz w:val="28"/>
          <w:szCs w:val="28"/>
        </w:rPr>
        <w:t>6.2.10.</w:t>
      </w:r>
      <w:r w:rsidRPr="00A90528">
        <w:rPr>
          <w:sz w:val="28"/>
          <w:szCs w:val="28"/>
          <w:lang w:val="en-US"/>
        </w:rPr>
        <w:t> </w:t>
      </w:r>
      <w:r w:rsidRPr="00A90528">
        <w:rPr>
          <w:sz w:val="28"/>
          <w:szCs w:val="28"/>
        </w:rPr>
        <w:t xml:space="preserve">В приложениях к правовым актам размещаются положения, регламенты, перечни, списки, графики, таблицы, образцы документов и прочее. Каждое приложение к правовому акту подписывает </w:t>
      </w:r>
      <w:r w:rsidR="00C54818">
        <w:rPr>
          <w:sz w:val="28"/>
          <w:szCs w:val="28"/>
        </w:rPr>
        <w:t>ведущий специалист по организационной, правовой и кадровой работе</w:t>
      </w:r>
      <w:r w:rsidRPr="00A90528">
        <w:rPr>
          <w:sz w:val="28"/>
          <w:szCs w:val="28"/>
        </w:rPr>
        <w:t xml:space="preserve"> Администрации </w:t>
      </w:r>
      <w:r w:rsidR="00C54818">
        <w:rPr>
          <w:sz w:val="28"/>
          <w:szCs w:val="28"/>
        </w:rPr>
        <w:t>Новоегорлыкского сельского поселения</w:t>
      </w:r>
      <w:r w:rsidRPr="00A90528">
        <w:rPr>
          <w:sz w:val="28"/>
          <w:szCs w:val="28"/>
        </w:rPr>
        <w:t>.</w:t>
      </w:r>
    </w:p>
    <w:p w:rsidR="00DD0387" w:rsidRPr="00A90528" w:rsidRDefault="00DD0387" w:rsidP="00DD0387">
      <w:pPr>
        <w:autoSpaceDE w:val="0"/>
        <w:autoSpaceDN w:val="0"/>
        <w:adjustRightInd w:val="0"/>
        <w:ind w:firstLine="709"/>
        <w:jc w:val="both"/>
        <w:rPr>
          <w:sz w:val="28"/>
          <w:szCs w:val="28"/>
        </w:rPr>
      </w:pPr>
      <w:r w:rsidRPr="00A90528">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DD0387" w:rsidRPr="00175C2B" w:rsidRDefault="00DD0387" w:rsidP="00DD0387">
      <w:pPr>
        <w:autoSpaceDE w:val="0"/>
        <w:autoSpaceDN w:val="0"/>
        <w:adjustRightInd w:val="0"/>
        <w:ind w:firstLine="709"/>
        <w:jc w:val="both"/>
        <w:rPr>
          <w:sz w:val="28"/>
          <w:szCs w:val="28"/>
        </w:rPr>
      </w:pPr>
      <w:r w:rsidRPr="00A90528">
        <w:rPr>
          <w:sz w:val="28"/>
          <w:szCs w:val="28"/>
        </w:rPr>
        <w:t>Каждое приложение к проекту оформляется с новой страницы.</w:t>
      </w:r>
    </w:p>
    <w:p w:rsidR="00DD0387" w:rsidRDefault="00DD0387" w:rsidP="00DD0387">
      <w:pPr>
        <w:autoSpaceDE w:val="0"/>
        <w:autoSpaceDN w:val="0"/>
        <w:adjustRightInd w:val="0"/>
        <w:ind w:firstLine="709"/>
        <w:jc w:val="both"/>
        <w:rPr>
          <w:sz w:val="28"/>
          <w:szCs w:val="28"/>
        </w:rPr>
      </w:pPr>
      <w:r w:rsidRPr="00A90528">
        <w:rPr>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w:t>
      </w:r>
      <w:r w:rsidRPr="00A90528">
        <w:rPr>
          <w:sz w:val="28"/>
          <w:szCs w:val="28"/>
          <w:lang w:val="en-US"/>
        </w:rPr>
        <w:t> </w:t>
      </w:r>
      <w:r w:rsidRPr="00A90528">
        <w:rPr>
          <w:sz w:val="28"/>
          <w:szCs w:val="28"/>
        </w:rPr>
        <w:t xml:space="preserve">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 </w:t>
      </w:r>
    </w:p>
    <w:p w:rsidR="00DD0387" w:rsidRPr="00A90528" w:rsidRDefault="00DD0387" w:rsidP="00DD0387">
      <w:pPr>
        <w:autoSpaceDE w:val="0"/>
        <w:autoSpaceDN w:val="0"/>
        <w:adjustRightInd w:val="0"/>
        <w:ind w:firstLine="709"/>
        <w:jc w:val="both"/>
        <w:rPr>
          <w:spacing w:val="-4"/>
          <w:sz w:val="28"/>
          <w:szCs w:val="28"/>
        </w:rPr>
      </w:pPr>
      <w:r w:rsidRPr="00A90528">
        <w:rPr>
          <w:spacing w:val="-4"/>
          <w:sz w:val="28"/>
          <w:szCs w:val="28"/>
        </w:rPr>
        <w:t>Например:</w:t>
      </w:r>
    </w:p>
    <w:p w:rsidR="00DD0387" w:rsidRPr="00A90528" w:rsidRDefault="00DD0387" w:rsidP="00DD0387">
      <w:pPr>
        <w:autoSpaceDE w:val="0"/>
        <w:autoSpaceDN w:val="0"/>
        <w:adjustRightInd w:val="0"/>
        <w:ind w:firstLine="709"/>
        <w:jc w:val="both"/>
        <w:rPr>
          <w:sz w:val="28"/>
          <w:szCs w:val="28"/>
        </w:rPr>
      </w:pPr>
    </w:p>
    <w:p w:rsidR="00DD0387" w:rsidRPr="00A90528" w:rsidRDefault="00DD0387" w:rsidP="00DD0387">
      <w:pPr>
        <w:autoSpaceDE w:val="0"/>
        <w:autoSpaceDN w:val="0"/>
        <w:adjustRightInd w:val="0"/>
        <w:ind w:left="6237"/>
        <w:jc w:val="center"/>
        <w:rPr>
          <w:sz w:val="28"/>
          <w:szCs w:val="28"/>
        </w:rPr>
      </w:pPr>
      <w:r w:rsidRPr="00A90528">
        <w:rPr>
          <w:sz w:val="28"/>
          <w:szCs w:val="28"/>
        </w:rPr>
        <w:t>Приложение № 1</w:t>
      </w:r>
    </w:p>
    <w:p w:rsidR="00DD0387" w:rsidRPr="00A90528" w:rsidRDefault="00DD0387" w:rsidP="00DD0387">
      <w:pPr>
        <w:autoSpaceDE w:val="0"/>
        <w:autoSpaceDN w:val="0"/>
        <w:adjustRightInd w:val="0"/>
        <w:ind w:left="6237"/>
        <w:jc w:val="center"/>
        <w:rPr>
          <w:sz w:val="28"/>
          <w:szCs w:val="28"/>
        </w:rPr>
      </w:pPr>
      <w:r w:rsidRPr="00A90528">
        <w:rPr>
          <w:sz w:val="28"/>
          <w:szCs w:val="28"/>
        </w:rPr>
        <w:t xml:space="preserve">к </w:t>
      </w:r>
      <w:r w:rsidR="00020560">
        <w:rPr>
          <w:sz w:val="28"/>
          <w:szCs w:val="28"/>
        </w:rPr>
        <w:t>распоряжению</w:t>
      </w:r>
    </w:p>
    <w:p w:rsidR="00DD0387" w:rsidRPr="00A90528" w:rsidRDefault="00DD0387" w:rsidP="00DD0387">
      <w:pPr>
        <w:autoSpaceDE w:val="0"/>
        <w:autoSpaceDN w:val="0"/>
        <w:adjustRightInd w:val="0"/>
        <w:ind w:left="6237"/>
        <w:jc w:val="center"/>
        <w:rPr>
          <w:sz w:val="28"/>
          <w:szCs w:val="28"/>
        </w:rPr>
      </w:pPr>
      <w:r w:rsidRPr="00A90528">
        <w:rPr>
          <w:sz w:val="28"/>
          <w:szCs w:val="28"/>
        </w:rPr>
        <w:t>Администрации</w:t>
      </w:r>
    </w:p>
    <w:p w:rsidR="00DD0387" w:rsidRPr="00A90528" w:rsidRDefault="00827C15" w:rsidP="00DD0387">
      <w:pPr>
        <w:autoSpaceDE w:val="0"/>
        <w:autoSpaceDN w:val="0"/>
        <w:adjustRightInd w:val="0"/>
        <w:ind w:left="6237"/>
        <w:jc w:val="center"/>
        <w:rPr>
          <w:sz w:val="28"/>
          <w:szCs w:val="28"/>
        </w:rPr>
      </w:pPr>
      <w:r>
        <w:rPr>
          <w:sz w:val="28"/>
          <w:szCs w:val="28"/>
        </w:rPr>
        <w:t>Новоегорлыкского сельского поселения</w:t>
      </w:r>
    </w:p>
    <w:p w:rsidR="00DD0387" w:rsidRPr="00A90528" w:rsidRDefault="00DD0387" w:rsidP="00DD0387">
      <w:pPr>
        <w:autoSpaceDE w:val="0"/>
        <w:autoSpaceDN w:val="0"/>
        <w:adjustRightInd w:val="0"/>
        <w:ind w:left="6237"/>
        <w:jc w:val="center"/>
        <w:rPr>
          <w:sz w:val="28"/>
          <w:szCs w:val="28"/>
        </w:rPr>
      </w:pPr>
      <w:r w:rsidRPr="00A90528">
        <w:rPr>
          <w:sz w:val="28"/>
          <w:szCs w:val="28"/>
        </w:rPr>
        <w:t>от __________ № _____</w:t>
      </w:r>
    </w:p>
    <w:p w:rsidR="00DD0387" w:rsidRPr="0047659C" w:rsidRDefault="00DD0387" w:rsidP="00DD0387">
      <w:pPr>
        <w:autoSpaceDE w:val="0"/>
        <w:autoSpaceDN w:val="0"/>
        <w:adjustRightInd w:val="0"/>
        <w:ind w:left="6237"/>
        <w:jc w:val="center"/>
        <w:rPr>
          <w:sz w:val="28"/>
          <w:szCs w:val="28"/>
          <w:highlight w:val="yellow"/>
        </w:rPr>
      </w:pPr>
    </w:p>
    <w:p w:rsidR="00DD0387" w:rsidRPr="00A90528" w:rsidRDefault="00DD0387" w:rsidP="00DD0387">
      <w:pPr>
        <w:autoSpaceDE w:val="0"/>
        <w:autoSpaceDN w:val="0"/>
        <w:adjustRightInd w:val="0"/>
        <w:ind w:firstLine="709"/>
        <w:jc w:val="both"/>
        <w:rPr>
          <w:sz w:val="28"/>
          <w:szCs w:val="28"/>
        </w:rPr>
      </w:pPr>
      <w:r w:rsidRPr="00A90528">
        <w:rPr>
          <w:sz w:val="28"/>
          <w:szCs w:val="28"/>
        </w:rPr>
        <w:lastRenderedPageBreak/>
        <w:t xml:space="preserve">Заголовок к тексту приложения располагается по центру. Первое слово или словосочетание выделяется прописными буквами (ПОЛОЖЕНИЕ, ПЕРЕЧЕНЬ и так далее). </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располагаются по центру, точка в конце не ставится. </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Текст приложения может быть оформлен в виде таблицы или схемы. </w:t>
      </w:r>
    </w:p>
    <w:p w:rsidR="00DD0387" w:rsidRPr="00A90528" w:rsidRDefault="00DD0387" w:rsidP="00DD0387">
      <w:pPr>
        <w:autoSpaceDE w:val="0"/>
        <w:autoSpaceDN w:val="0"/>
        <w:adjustRightInd w:val="0"/>
        <w:ind w:firstLine="709"/>
        <w:jc w:val="both"/>
        <w:rPr>
          <w:sz w:val="28"/>
          <w:szCs w:val="28"/>
        </w:rPr>
      </w:pPr>
      <w:r w:rsidRPr="00A90528">
        <w:rPr>
          <w:sz w:val="28"/>
          <w:szCs w:val="28"/>
        </w:rPr>
        <w:t>6.2.11. Оформление табличных приложений к правовым актам.</w:t>
      </w:r>
    </w:p>
    <w:p w:rsidR="00DD0387" w:rsidRPr="00A90528" w:rsidRDefault="00DD0387" w:rsidP="00DD0387">
      <w:pPr>
        <w:ind w:firstLine="709"/>
        <w:jc w:val="both"/>
        <w:rPr>
          <w:sz w:val="28"/>
          <w:szCs w:val="28"/>
        </w:rPr>
      </w:pPr>
      <w:r w:rsidRPr="00A90528">
        <w:rPr>
          <w:sz w:val="28"/>
          <w:szCs w:val="28"/>
        </w:rPr>
        <w:t>Таблицы оформляются с использованием шрифта размером 14 пт (размер 12 пт допускается только в случае, если количество граф в таблице больше 10 либо количество знаков в цифрах более 8).</w:t>
      </w:r>
    </w:p>
    <w:p w:rsidR="00DD0387" w:rsidRPr="00A90528" w:rsidRDefault="00DD0387" w:rsidP="00DD0387">
      <w:pPr>
        <w:ind w:firstLine="709"/>
        <w:jc w:val="both"/>
        <w:rPr>
          <w:sz w:val="28"/>
          <w:szCs w:val="28"/>
        </w:rPr>
      </w:pPr>
      <w:r w:rsidRPr="00A90528">
        <w:rPr>
          <w:sz w:val="28"/>
          <w:szCs w:val="28"/>
        </w:rPr>
        <w:t>Таблицы оформляются на листе формата А4.</w:t>
      </w:r>
    </w:p>
    <w:p w:rsidR="00DD0387" w:rsidRPr="00A90528" w:rsidRDefault="00DD0387" w:rsidP="00DD0387">
      <w:pPr>
        <w:ind w:firstLine="709"/>
        <w:jc w:val="both"/>
        <w:rPr>
          <w:sz w:val="28"/>
          <w:szCs w:val="28"/>
        </w:rPr>
      </w:pPr>
      <w:r w:rsidRPr="00A90528">
        <w:rPr>
          <w:sz w:val="28"/>
          <w:szCs w:val="28"/>
        </w:rPr>
        <w:t>В таблицах не допускается наличие «скрытых» формул.</w:t>
      </w:r>
    </w:p>
    <w:p w:rsidR="00DD0387" w:rsidRPr="00A90528" w:rsidRDefault="00DD0387" w:rsidP="00DD0387">
      <w:pPr>
        <w:ind w:firstLine="709"/>
        <w:jc w:val="both"/>
        <w:rPr>
          <w:sz w:val="28"/>
          <w:szCs w:val="28"/>
        </w:rPr>
      </w:pPr>
      <w:r w:rsidRPr="00A90528">
        <w:rPr>
          <w:sz w:val="28"/>
          <w:szCs w:val="28"/>
        </w:rPr>
        <w:t>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 процентов, выравнивание – слева, отступ слева – 0 см, обтекание – нет. Во вкладке «Ячейка» вертикальное выравнивание должно быть сверху.</w:t>
      </w:r>
    </w:p>
    <w:p w:rsidR="00DD0387" w:rsidRPr="00A90528" w:rsidRDefault="00DD0387" w:rsidP="00DD0387">
      <w:pPr>
        <w:autoSpaceDE w:val="0"/>
        <w:autoSpaceDN w:val="0"/>
        <w:adjustRightInd w:val="0"/>
        <w:ind w:firstLine="709"/>
        <w:jc w:val="both"/>
        <w:rPr>
          <w:sz w:val="28"/>
          <w:szCs w:val="28"/>
        </w:rPr>
      </w:pPr>
      <w:r w:rsidRPr="00A90528">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DD0387" w:rsidRPr="00A90528" w:rsidRDefault="00DD0387" w:rsidP="00DD0387">
      <w:pPr>
        <w:autoSpaceDE w:val="0"/>
        <w:autoSpaceDN w:val="0"/>
        <w:adjustRightInd w:val="0"/>
        <w:ind w:firstLine="709"/>
        <w:jc w:val="both"/>
        <w:rPr>
          <w:sz w:val="28"/>
          <w:szCs w:val="28"/>
        </w:rPr>
      </w:pPr>
      <w:r w:rsidRPr="00A90528">
        <w:rPr>
          <w:sz w:val="28"/>
          <w:szCs w:val="28"/>
        </w:rPr>
        <w:t>В таблицах не должно быть пустых граф, нолей.</w:t>
      </w:r>
    </w:p>
    <w:p w:rsidR="00DD0387" w:rsidRPr="00031226" w:rsidRDefault="00DD0387" w:rsidP="00DD0387">
      <w:pPr>
        <w:autoSpaceDE w:val="0"/>
        <w:autoSpaceDN w:val="0"/>
        <w:adjustRightInd w:val="0"/>
        <w:ind w:firstLine="709"/>
        <w:jc w:val="both"/>
        <w:rPr>
          <w:sz w:val="28"/>
          <w:szCs w:val="28"/>
        </w:rPr>
      </w:pPr>
      <w:r w:rsidRPr="00031226">
        <w:rPr>
          <w:sz w:val="28"/>
          <w:szCs w:val="28"/>
        </w:rPr>
        <w:t>Знак «%» не ставится в тексте, а пишется словом. Исключение составляют формулы.</w:t>
      </w:r>
    </w:p>
    <w:p w:rsidR="00DD0387" w:rsidRPr="00A90528" w:rsidRDefault="00DD0387" w:rsidP="00DD0387">
      <w:pPr>
        <w:ind w:firstLine="709"/>
        <w:jc w:val="both"/>
        <w:rPr>
          <w:sz w:val="28"/>
          <w:szCs w:val="28"/>
        </w:rPr>
      </w:pPr>
      <w:r w:rsidRPr="00A90528">
        <w:rPr>
          <w:sz w:val="28"/>
          <w:szCs w:val="28"/>
        </w:rPr>
        <w:t>Цифры в графе размещаются в одну строку, несмотря на количество знаков.</w:t>
      </w:r>
    </w:p>
    <w:p w:rsidR="00DD0387" w:rsidRPr="00A90528" w:rsidRDefault="00DD0387" w:rsidP="00DD0387">
      <w:pPr>
        <w:ind w:firstLine="709"/>
        <w:jc w:val="both"/>
        <w:rPr>
          <w:sz w:val="28"/>
          <w:szCs w:val="28"/>
        </w:rPr>
      </w:pPr>
      <w:r w:rsidRPr="00A90528">
        <w:rPr>
          <w:sz w:val="28"/>
          <w:szCs w:val="28"/>
        </w:rPr>
        <w:t xml:space="preserve">При отсутствии текста или цифр в них ставится по центру знак тире «–». </w:t>
      </w:r>
    </w:p>
    <w:p w:rsidR="00DD0387" w:rsidRPr="00A90528" w:rsidRDefault="00DD0387" w:rsidP="00DD0387">
      <w:pPr>
        <w:ind w:firstLine="709"/>
        <w:jc w:val="both"/>
        <w:rPr>
          <w:sz w:val="28"/>
          <w:szCs w:val="28"/>
        </w:rPr>
      </w:pPr>
      <w:r w:rsidRPr="00A90528">
        <w:rPr>
          <w:sz w:val="28"/>
          <w:szCs w:val="28"/>
        </w:rPr>
        <w:t>При повторе текста или цифр в графе таблицы нельзя ставить знак «–//–». Необходимо повторить текст или цифры.</w:t>
      </w:r>
    </w:p>
    <w:p w:rsidR="00DD0387" w:rsidRPr="00A90528" w:rsidRDefault="00DD0387" w:rsidP="00DD0387">
      <w:pPr>
        <w:ind w:firstLine="709"/>
        <w:jc w:val="both"/>
        <w:rPr>
          <w:sz w:val="28"/>
          <w:szCs w:val="28"/>
        </w:rPr>
      </w:pPr>
      <w:r w:rsidRPr="00A90528">
        <w:rPr>
          <w:sz w:val="28"/>
          <w:szCs w:val="28"/>
        </w:rPr>
        <w:t>Текст в таблицах выравнивается по левому краю, исключая цифровые показатели.</w:t>
      </w:r>
    </w:p>
    <w:p w:rsidR="00DD0387" w:rsidRPr="0047659C" w:rsidRDefault="00DD0387" w:rsidP="00DD0387">
      <w:pPr>
        <w:rPr>
          <w:sz w:val="28"/>
          <w:szCs w:val="28"/>
          <w:highlight w:val="yellow"/>
        </w:rPr>
      </w:pPr>
    </w:p>
    <w:p w:rsidR="00DD0387" w:rsidRPr="00031226" w:rsidRDefault="00FB50F4" w:rsidP="00DD0387">
      <w:pPr>
        <w:ind w:firstLine="709"/>
        <w:jc w:val="center"/>
        <w:rPr>
          <w:sz w:val="28"/>
          <w:szCs w:val="28"/>
        </w:rPr>
      </w:pPr>
      <w:r>
        <w:rPr>
          <w:noProof/>
          <w:sz w:val="28"/>
          <w:szCs w:val="28"/>
        </w:rPr>
        <w:pict>
          <v:rect id="Прямоугольник 7" o:spid="_x0000_s2058" style="position:absolute;left:0;text-align:left;margin-left:-307.5pt;margin-top:110.95pt;width:99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" filled="f" strokecolor="red" strokeweight="1.5pt"/>
        </w:pict>
      </w:r>
      <w:r>
        <w:rPr>
          <w:noProof/>
          <w:sz w:val="28"/>
          <w:szCs w:val="28"/>
        </w:rPr>
        <w:pict>
          <v:rect id="Прямоугольник 6" o:spid="_x0000_s2057" style="position:absolute;left:0;text-align:left;margin-left:-365.2pt;margin-top:12.55pt;width:1in;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" filled="f" strokecolor="red" strokeweight="1.5pt"/>
        </w:pict>
      </w:r>
      <w:r>
        <w:rPr>
          <w:noProof/>
          <w:sz w:val="28"/>
          <w:szCs w:val="28"/>
        </w:rPr>
        <w:pict>
          <v:rect id="Прямоугольник 5" o:spid="_x0000_s2059" style="position:absolute;left:0;text-align:left;margin-left:-266.2pt;margin-top:14.45pt;width:5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" filled="f" strokecolor="red" strokeweight="1.5pt"/>
        </w:pict>
      </w:r>
      <w:r>
        <w:rPr>
          <w:noProof/>
          <w:sz w:val="28"/>
          <w:szCs w:val="28"/>
        </w:rPr>
        <w:pict>
          <v:rect id="Прямоугольник 4" o:spid="_x0000_s2056" style="position:absolute;left:0;text-align:left;margin-left:-365.2pt;margin-top:5.45pt;width:41.1pt;height:9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" filled="f" strokecolor="red" strokeweight="1.5pt"/>
        </w:pict>
      </w:r>
      <w:r w:rsidR="00DD0387" w:rsidRPr="00031226">
        <w:rPr>
          <w:sz w:val="28"/>
          <w:szCs w:val="28"/>
        </w:rPr>
        <w:t>Оформление заг</w:t>
      </w:r>
      <w:r w:rsidR="00DD0387">
        <w:rPr>
          <w:sz w:val="28"/>
          <w:szCs w:val="28"/>
        </w:rPr>
        <w:t>оловка таблицы и заголовка граф</w:t>
      </w:r>
    </w:p>
    <w:p w:rsidR="00DD0387" w:rsidRPr="00031226" w:rsidRDefault="00DD0387" w:rsidP="00DD0387">
      <w:pPr>
        <w:ind w:firstLine="709"/>
        <w:rPr>
          <w:sz w:val="28"/>
          <w:szCs w:val="28"/>
        </w:rPr>
      </w:pPr>
      <w:r w:rsidRPr="00031226">
        <w:rPr>
          <w:sz w:val="28"/>
          <w:szCs w:val="28"/>
        </w:rPr>
        <w:t>Например: тематический заголовок</w:t>
      </w:r>
    </w:p>
    <w:p w:rsidR="00DD0387" w:rsidRPr="00031226" w:rsidRDefault="00DD0387" w:rsidP="00DD0387">
      <w:pPr>
        <w:spacing w:line="216" w:lineRule="auto"/>
        <w:jc w:val="center"/>
        <w:rPr>
          <w:sz w:val="28"/>
          <w:szCs w:val="28"/>
        </w:rPr>
      </w:pPr>
    </w:p>
    <w:p w:rsidR="00DD0387" w:rsidRPr="00031226" w:rsidRDefault="00DD0387" w:rsidP="00DD0387">
      <w:pPr>
        <w:spacing w:line="216" w:lineRule="auto"/>
        <w:jc w:val="center"/>
        <w:rPr>
          <w:sz w:val="28"/>
          <w:szCs w:val="28"/>
        </w:rPr>
      </w:pPr>
      <w:r w:rsidRPr="00031226">
        <w:rPr>
          <w:sz w:val="28"/>
          <w:szCs w:val="28"/>
        </w:rPr>
        <w:t>ПЕРЕЧЕНЬ</w:t>
      </w:r>
    </w:p>
    <w:p w:rsidR="00DD0387" w:rsidRPr="00031226" w:rsidRDefault="00DD0387" w:rsidP="00DD0387">
      <w:pPr>
        <w:spacing w:line="216" w:lineRule="auto"/>
        <w:jc w:val="center"/>
        <w:rPr>
          <w:sz w:val="28"/>
          <w:szCs w:val="28"/>
        </w:rPr>
      </w:pPr>
      <w:r w:rsidRPr="00031226">
        <w:rPr>
          <w:sz w:val="28"/>
          <w:szCs w:val="28"/>
        </w:rPr>
        <w:t xml:space="preserve">имущества, передаваемого из государственной </w:t>
      </w:r>
    </w:p>
    <w:p w:rsidR="00DD0387" w:rsidRPr="00031226" w:rsidRDefault="00DD0387" w:rsidP="00DD0387">
      <w:pPr>
        <w:spacing w:line="216" w:lineRule="auto"/>
        <w:jc w:val="center"/>
        <w:rPr>
          <w:sz w:val="28"/>
          <w:szCs w:val="28"/>
        </w:rPr>
      </w:pPr>
      <w:r w:rsidRPr="00031226">
        <w:rPr>
          <w:sz w:val="28"/>
          <w:szCs w:val="28"/>
        </w:rPr>
        <w:t xml:space="preserve">собственности в муниципальную собственность </w:t>
      </w:r>
    </w:p>
    <w:p w:rsidR="00DD0387" w:rsidRPr="00031226" w:rsidRDefault="00DD0387" w:rsidP="00DD0387">
      <w:pPr>
        <w:spacing w:line="216" w:lineRule="auto"/>
        <w:rPr>
          <w:sz w:val="28"/>
          <w:szCs w:val="28"/>
        </w:rPr>
      </w:pPr>
      <w:r w:rsidRPr="00031226">
        <w:rPr>
          <w:sz w:val="28"/>
          <w:szCs w:val="28"/>
        </w:rPr>
        <w:t>Заголовки граф</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50"/>
        <w:gridCol w:w="557"/>
        <w:gridCol w:w="2209"/>
        <w:gridCol w:w="2299"/>
        <w:gridCol w:w="2203"/>
        <w:gridCol w:w="2474"/>
      </w:tblGrid>
      <w:tr w:rsidR="00DD0387" w:rsidRPr="00031226" w:rsidTr="00166D2F">
        <w:trPr>
          <w:trHeight w:val="1826"/>
        </w:trPr>
        <w:tc>
          <w:tcPr>
            <w:tcW w:w="351" w:type="dxa"/>
            <w:tcBorders>
              <w:top w:val="nil"/>
              <w:left w:val="nil"/>
              <w:bottom w:val="nil"/>
              <w:right w:val="single" w:sz="4" w:space="0" w:color="auto"/>
            </w:tcBorders>
            <w:hideMark/>
          </w:tcPr>
          <w:p w:rsidR="00DD0387" w:rsidRPr="00031226" w:rsidRDefault="00DD0387" w:rsidP="00166D2F">
            <w:pPr>
              <w:spacing w:line="216" w:lineRule="auto"/>
              <w:jc w:val="center"/>
              <w:rPr>
                <w:spacing w:val="-14"/>
                <w:sz w:val="28"/>
                <w:szCs w:val="28"/>
              </w:rPr>
            </w:pPr>
            <w:r w:rsidRPr="00031226">
              <w:rPr>
                <w:spacing w:val="-14"/>
                <w:sz w:val="28"/>
                <w:szCs w:val="28"/>
              </w:rPr>
              <w:t>Головк</w:t>
            </w:r>
          </w:p>
          <w:p w:rsidR="00DD0387" w:rsidRPr="00031226" w:rsidRDefault="00DD0387" w:rsidP="00166D2F">
            <w:pPr>
              <w:spacing w:line="216" w:lineRule="auto"/>
              <w:jc w:val="center"/>
              <w:rPr>
                <w:spacing w:val="-14"/>
                <w:sz w:val="28"/>
                <w:szCs w:val="28"/>
              </w:rPr>
            </w:pPr>
            <w:r w:rsidRPr="00031226">
              <w:rPr>
                <w:spacing w:val="-14"/>
                <w:sz w:val="28"/>
                <w:szCs w:val="28"/>
              </w:rPr>
              <w:lastRenderedPageBreak/>
              <w:t>а</w:t>
            </w:r>
          </w:p>
        </w:tc>
        <w:tc>
          <w:tcPr>
            <w:tcW w:w="55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lastRenderedPageBreak/>
              <w:t>№ п/п</w:t>
            </w:r>
          </w:p>
        </w:tc>
        <w:tc>
          <w:tcPr>
            <w:tcW w:w="220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Наименование организации</w:t>
            </w:r>
          </w:p>
        </w:tc>
        <w:tc>
          <w:tcPr>
            <w:tcW w:w="22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Наименование имущества</w:t>
            </w:r>
          </w:p>
        </w:tc>
        <w:tc>
          <w:tcPr>
            <w:tcW w:w="220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Адрес</w:t>
            </w:r>
          </w:p>
          <w:p w:rsidR="00DD0387" w:rsidRPr="00031226" w:rsidRDefault="00DD0387" w:rsidP="00166D2F">
            <w:pPr>
              <w:spacing w:line="216" w:lineRule="auto"/>
              <w:jc w:val="center"/>
              <w:rPr>
                <w:sz w:val="28"/>
                <w:szCs w:val="28"/>
              </w:rPr>
            </w:pPr>
            <w:r w:rsidRPr="00031226">
              <w:rPr>
                <w:sz w:val="28"/>
                <w:szCs w:val="28"/>
              </w:rPr>
              <w:t>места нахождения имущества</w:t>
            </w:r>
          </w:p>
        </w:tc>
        <w:tc>
          <w:tcPr>
            <w:tcW w:w="247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Индивидуализи</w:t>
            </w:r>
            <w:r w:rsidRPr="00031226">
              <w:rPr>
                <w:sz w:val="28"/>
                <w:szCs w:val="28"/>
              </w:rPr>
              <w:softHyphen/>
              <w:t>рующие характеристики</w:t>
            </w:r>
          </w:p>
          <w:p w:rsidR="00DD0387" w:rsidRPr="00031226" w:rsidRDefault="00DD0387" w:rsidP="00166D2F">
            <w:pPr>
              <w:spacing w:line="216" w:lineRule="auto"/>
              <w:jc w:val="center"/>
              <w:rPr>
                <w:sz w:val="28"/>
                <w:szCs w:val="28"/>
              </w:rPr>
            </w:pPr>
            <w:r w:rsidRPr="00031226">
              <w:rPr>
                <w:sz w:val="28"/>
                <w:szCs w:val="28"/>
              </w:rPr>
              <w:t>имущества</w:t>
            </w:r>
          </w:p>
        </w:tc>
      </w:tr>
    </w:tbl>
    <w:p w:rsidR="00DD0387" w:rsidRPr="00031226" w:rsidRDefault="00DD0387" w:rsidP="00DD0387">
      <w:pPr>
        <w:spacing w:line="216" w:lineRule="auto"/>
        <w:rPr>
          <w:sz w:val="2"/>
          <w:szCs w:val="2"/>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50"/>
        <w:gridCol w:w="557"/>
        <w:gridCol w:w="2209"/>
        <w:gridCol w:w="2299"/>
        <w:gridCol w:w="2203"/>
        <w:gridCol w:w="2474"/>
      </w:tblGrid>
      <w:tr w:rsidR="00DD0387" w:rsidRPr="00031226" w:rsidTr="00166D2F">
        <w:trPr>
          <w:trHeight w:val="70"/>
        </w:trPr>
        <w:tc>
          <w:tcPr>
            <w:tcW w:w="351" w:type="dxa"/>
            <w:tcBorders>
              <w:top w:val="nil"/>
              <w:left w:val="nil"/>
              <w:bottom w:val="nil"/>
              <w:right w:val="single" w:sz="4" w:space="0" w:color="auto"/>
            </w:tcBorders>
          </w:tcPr>
          <w:p w:rsidR="00DD0387" w:rsidRPr="00031226" w:rsidRDefault="00DD0387" w:rsidP="00166D2F">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1</w:t>
            </w:r>
          </w:p>
        </w:tc>
        <w:tc>
          <w:tcPr>
            <w:tcW w:w="220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2</w:t>
            </w:r>
          </w:p>
        </w:tc>
        <w:tc>
          <w:tcPr>
            <w:tcW w:w="22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3</w:t>
            </w:r>
          </w:p>
        </w:tc>
        <w:tc>
          <w:tcPr>
            <w:tcW w:w="220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4</w:t>
            </w:r>
          </w:p>
        </w:tc>
        <w:tc>
          <w:tcPr>
            <w:tcW w:w="247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5</w:t>
            </w:r>
          </w:p>
        </w:tc>
      </w:tr>
      <w:tr w:rsidR="00DD0387" w:rsidRPr="00031226" w:rsidTr="00166D2F">
        <w:trPr>
          <w:trHeight w:val="70"/>
        </w:trPr>
        <w:tc>
          <w:tcPr>
            <w:tcW w:w="351" w:type="dxa"/>
            <w:tcBorders>
              <w:top w:val="nil"/>
              <w:left w:val="nil"/>
              <w:bottom w:val="nil"/>
              <w:right w:val="single" w:sz="4" w:space="0" w:color="auto"/>
            </w:tcBorders>
          </w:tcPr>
          <w:p w:rsidR="00DD0387" w:rsidRPr="00031226" w:rsidRDefault="00DD0387" w:rsidP="00166D2F">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spacing w:line="216" w:lineRule="auto"/>
              <w:jc w:val="center"/>
              <w:rPr>
                <w:sz w:val="28"/>
                <w:szCs w:val="28"/>
              </w:rPr>
            </w:pPr>
          </w:p>
        </w:tc>
        <w:tc>
          <w:tcPr>
            <w:tcW w:w="220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Прографка</w:t>
            </w:r>
          </w:p>
        </w:tc>
      </w:tr>
    </w:tbl>
    <w:p w:rsidR="00DD0387" w:rsidRPr="00031226" w:rsidRDefault="00DD0387" w:rsidP="00DD0387">
      <w:pPr>
        <w:spacing w:line="228" w:lineRule="auto"/>
        <w:ind w:firstLine="720"/>
        <w:jc w:val="both"/>
        <w:rPr>
          <w:sz w:val="28"/>
          <w:szCs w:val="28"/>
        </w:rPr>
      </w:pPr>
    </w:p>
    <w:p w:rsidR="00DD0387" w:rsidRPr="00031226" w:rsidRDefault="00DD0387" w:rsidP="00DD0387">
      <w:pPr>
        <w:spacing w:line="228" w:lineRule="auto"/>
        <w:ind w:firstLine="720"/>
        <w:jc w:val="both"/>
        <w:rPr>
          <w:sz w:val="28"/>
          <w:szCs w:val="28"/>
        </w:rPr>
      </w:pPr>
      <w:r w:rsidRPr="00031226">
        <w:rPr>
          <w:sz w:val="28"/>
          <w:szCs w:val="28"/>
        </w:rPr>
        <w:t>В конце заголовка точка не ставится. Сокращение слов в заголовках граф не допускается.</w:t>
      </w:r>
    </w:p>
    <w:p w:rsidR="00DD0387" w:rsidRPr="00031226" w:rsidRDefault="00DD0387" w:rsidP="00DD0387">
      <w:pPr>
        <w:spacing w:line="228" w:lineRule="auto"/>
        <w:ind w:firstLine="720"/>
        <w:jc w:val="both"/>
        <w:rPr>
          <w:spacing w:val="-10"/>
          <w:sz w:val="28"/>
          <w:szCs w:val="28"/>
        </w:rPr>
      </w:pPr>
      <w:r w:rsidRPr="00031226">
        <w:rPr>
          <w:sz w:val="28"/>
          <w:szCs w:val="28"/>
        </w:rPr>
        <w:t>Заголовки граф следует писать в единственном числе. Например: «</w:t>
      </w:r>
      <w:r w:rsidRPr="00031226">
        <w:rPr>
          <w:spacing w:val="-10"/>
          <w:sz w:val="28"/>
          <w:szCs w:val="28"/>
        </w:rPr>
        <w:t>наименование имущества», «единица измерения», «срок поставки», «форма документа».</w:t>
      </w:r>
    </w:p>
    <w:p w:rsidR="00DD0387" w:rsidRPr="00031226" w:rsidRDefault="00DD0387" w:rsidP="00DD0387">
      <w:pPr>
        <w:spacing w:line="228" w:lineRule="auto"/>
        <w:ind w:firstLine="720"/>
        <w:jc w:val="both"/>
        <w:rPr>
          <w:sz w:val="28"/>
          <w:szCs w:val="28"/>
        </w:rPr>
      </w:pPr>
      <w:r w:rsidRPr="00031226">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rsidR="00DD0387" w:rsidRPr="00031226" w:rsidRDefault="00DD0387" w:rsidP="00DD0387">
      <w:pPr>
        <w:spacing w:line="228" w:lineRule="auto"/>
        <w:ind w:firstLine="720"/>
        <w:jc w:val="both"/>
        <w:rPr>
          <w:sz w:val="28"/>
          <w:szCs w:val="28"/>
        </w:rPr>
      </w:pPr>
      <w:r w:rsidRPr="00031226">
        <w:rPr>
          <w:sz w:val="28"/>
          <w:szCs w:val="28"/>
        </w:rPr>
        <w:t>В одноярусной головке таблицы все заголовки граф пишутся с прописной буквы. Например:</w:t>
      </w:r>
    </w:p>
    <w:p w:rsidR="00DD0387" w:rsidRPr="00031226" w:rsidRDefault="00DD0387" w:rsidP="00DD0387">
      <w:pPr>
        <w:spacing w:line="228" w:lineRule="auto"/>
        <w:jc w:val="right"/>
        <w:rPr>
          <w:sz w:val="28"/>
          <w:szCs w:val="28"/>
        </w:rPr>
      </w:pPr>
      <w:r w:rsidRPr="00031226">
        <w:rPr>
          <w:sz w:val="28"/>
          <w:szCs w:val="28"/>
        </w:rPr>
        <w:t>Таблица № 1</w:t>
      </w:r>
    </w:p>
    <w:p w:rsidR="00DD0387" w:rsidRPr="00031226" w:rsidRDefault="00DD0387" w:rsidP="00DD0387">
      <w:pPr>
        <w:spacing w:line="228" w:lineRule="auto"/>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07"/>
        <w:gridCol w:w="2432"/>
        <w:gridCol w:w="1534"/>
        <w:gridCol w:w="1763"/>
        <w:gridCol w:w="3529"/>
      </w:tblGrid>
      <w:tr w:rsidR="00DD0387" w:rsidRPr="00031226" w:rsidTr="00166D2F">
        <w:tc>
          <w:tcPr>
            <w:tcW w:w="60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п/п</w:t>
            </w:r>
          </w:p>
        </w:tc>
        <w:tc>
          <w:tcPr>
            <w:tcW w:w="243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Наименование продукции</w:t>
            </w:r>
          </w:p>
        </w:tc>
        <w:tc>
          <w:tcPr>
            <w:tcW w:w="153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Единица измерения</w:t>
            </w:r>
          </w:p>
        </w:tc>
        <w:tc>
          <w:tcPr>
            <w:tcW w:w="176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2019 год, всего</w:t>
            </w:r>
          </w:p>
        </w:tc>
        <w:tc>
          <w:tcPr>
            <w:tcW w:w="352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xml:space="preserve">В том числе </w:t>
            </w:r>
          </w:p>
          <w:p w:rsidR="00DD0387" w:rsidRPr="00031226" w:rsidRDefault="00DD0387" w:rsidP="00166D2F">
            <w:pPr>
              <w:spacing w:line="228" w:lineRule="auto"/>
              <w:jc w:val="center"/>
              <w:rPr>
                <w:sz w:val="28"/>
                <w:szCs w:val="28"/>
              </w:rPr>
            </w:pPr>
            <w:r w:rsidRPr="00031226">
              <w:rPr>
                <w:sz w:val="28"/>
                <w:szCs w:val="28"/>
              </w:rPr>
              <w:t>первое полугодие</w:t>
            </w:r>
          </w:p>
        </w:tc>
      </w:tr>
    </w:tbl>
    <w:p w:rsidR="00DD0387" w:rsidRPr="00031226" w:rsidRDefault="00DD0387" w:rsidP="00DD0387">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07"/>
        <w:gridCol w:w="2432"/>
        <w:gridCol w:w="1534"/>
        <w:gridCol w:w="1763"/>
        <w:gridCol w:w="3529"/>
      </w:tblGrid>
      <w:tr w:rsidR="00DD0387" w:rsidRPr="00031226" w:rsidTr="00166D2F">
        <w:tc>
          <w:tcPr>
            <w:tcW w:w="60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2</w:t>
            </w:r>
          </w:p>
        </w:tc>
        <w:tc>
          <w:tcPr>
            <w:tcW w:w="153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3</w:t>
            </w:r>
          </w:p>
        </w:tc>
        <w:tc>
          <w:tcPr>
            <w:tcW w:w="176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4</w:t>
            </w:r>
          </w:p>
        </w:tc>
        <w:tc>
          <w:tcPr>
            <w:tcW w:w="352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5</w:t>
            </w:r>
          </w:p>
        </w:tc>
      </w:tr>
    </w:tbl>
    <w:p w:rsidR="00DD0387" w:rsidRPr="00031226" w:rsidRDefault="00DD0387" w:rsidP="00DD0387">
      <w:pPr>
        <w:spacing w:line="228" w:lineRule="auto"/>
        <w:ind w:firstLine="720"/>
        <w:jc w:val="both"/>
        <w:rPr>
          <w:sz w:val="28"/>
          <w:szCs w:val="28"/>
        </w:rPr>
      </w:pPr>
    </w:p>
    <w:p w:rsidR="00DD0387" w:rsidRPr="00031226" w:rsidRDefault="00DD0387" w:rsidP="00DD0387">
      <w:pPr>
        <w:spacing w:line="228" w:lineRule="auto"/>
        <w:ind w:firstLine="720"/>
        <w:jc w:val="both"/>
        <w:rPr>
          <w:sz w:val="28"/>
          <w:szCs w:val="28"/>
        </w:rPr>
      </w:pPr>
      <w:r w:rsidRPr="00031226">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DD0387" w:rsidRPr="00031226" w:rsidRDefault="00DD0387" w:rsidP="00DD0387">
      <w:pPr>
        <w:spacing w:line="228" w:lineRule="auto"/>
        <w:jc w:val="right"/>
        <w:rPr>
          <w:sz w:val="28"/>
          <w:szCs w:val="28"/>
        </w:rPr>
      </w:pPr>
      <w:r w:rsidRPr="00031226">
        <w:rPr>
          <w:sz w:val="28"/>
          <w:szCs w:val="28"/>
        </w:rPr>
        <w:t>Таблица № 2</w:t>
      </w:r>
    </w:p>
    <w:p w:rsidR="00DD0387" w:rsidRPr="00031226" w:rsidRDefault="00DD0387" w:rsidP="00DD0387">
      <w:pPr>
        <w:spacing w:line="228" w:lineRule="auto"/>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70"/>
        <w:gridCol w:w="2015"/>
        <w:gridCol w:w="1217"/>
        <w:gridCol w:w="1314"/>
        <w:gridCol w:w="1361"/>
        <w:gridCol w:w="1427"/>
        <w:gridCol w:w="1961"/>
      </w:tblGrid>
      <w:tr w:rsidR="00DD0387" w:rsidRPr="00031226" w:rsidTr="00166D2F">
        <w:tc>
          <w:tcPr>
            <w:tcW w:w="571"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п/п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Наименование 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xml:space="preserve">Объем капитальных </w:t>
            </w:r>
          </w:p>
          <w:p w:rsidR="00DD0387" w:rsidRPr="00031226" w:rsidRDefault="00DD0387" w:rsidP="00166D2F">
            <w:pPr>
              <w:spacing w:line="228" w:lineRule="auto"/>
              <w:jc w:val="center"/>
              <w:rPr>
                <w:sz w:val="28"/>
                <w:szCs w:val="28"/>
              </w:rPr>
            </w:pPr>
            <w:r w:rsidRPr="00031226">
              <w:rPr>
                <w:sz w:val="28"/>
                <w:szCs w:val="28"/>
              </w:rPr>
              <w:t>вложений (млн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Наименование генерального подрядчика</w:t>
            </w:r>
          </w:p>
        </w:tc>
      </w:tr>
      <w:tr w:rsidR="00DD0387" w:rsidRPr="00031226" w:rsidTr="00166D2F">
        <w:tc>
          <w:tcPr>
            <w:tcW w:w="571"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spacing w:line="228" w:lineRule="auto"/>
              <w:rPr>
                <w:sz w:val="28"/>
                <w:szCs w:val="2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spacing w:line="228" w:lineRule="auto"/>
              <w:rPr>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2018 год, всего</w:t>
            </w:r>
          </w:p>
        </w:tc>
        <w:tc>
          <w:tcPr>
            <w:tcW w:w="131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в том 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2019 год, всего</w:t>
            </w:r>
          </w:p>
        </w:tc>
        <w:tc>
          <w:tcPr>
            <w:tcW w:w="142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в том 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spacing w:line="228" w:lineRule="auto"/>
              <w:rPr>
                <w:sz w:val="28"/>
                <w:szCs w:val="28"/>
              </w:rPr>
            </w:pPr>
          </w:p>
        </w:tc>
      </w:tr>
    </w:tbl>
    <w:p w:rsidR="00DD0387" w:rsidRPr="00031226" w:rsidRDefault="00DD0387" w:rsidP="00DD0387">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70"/>
        <w:gridCol w:w="2015"/>
        <w:gridCol w:w="1217"/>
        <w:gridCol w:w="1314"/>
        <w:gridCol w:w="1361"/>
        <w:gridCol w:w="1427"/>
        <w:gridCol w:w="1961"/>
      </w:tblGrid>
      <w:tr w:rsidR="00DD0387" w:rsidRPr="00031226" w:rsidTr="00166D2F">
        <w:tc>
          <w:tcPr>
            <w:tcW w:w="57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1</w:t>
            </w:r>
          </w:p>
        </w:tc>
        <w:tc>
          <w:tcPr>
            <w:tcW w:w="2015"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2</w:t>
            </w:r>
          </w:p>
        </w:tc>
        <w:tc>
          <w:tcPr>
            <w:tcW w:w="121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3</w:t>
            </w:r>
          </w:p>
        </w:tc>
        <w:tc>
          <w:tcPr>
            <w:tcW w:w="131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4</w:t>
            </w:r>
          </w:p>
        </w:tc>
        <w:tc>
          <w:tcPr>
            <w:tcW w:w="136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5</w:t>
            </w:r>
          </w:p>
        </w:tc>
        <w:tc>
          <w:tcPr>
            <w:tcW w:w="142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6</w:t>
            </w:r>
          </w:p>
        </w:tc>
        <w:tc>
          <w:tcPr>
            <w:tcW w:w="196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7</w:t>
            </w:r>
          </w:p>
        </w:tc>
      </w:tr>
    </w:tbl>
    <w:p w:rsidR="00DD0387" w:rsidRDefault="00DD0387" w:rsidP="00DD0387">
      <w:pPr>
        <w:ind w:firstLine="720"/>
        <w:jc w:val="both"/>
        <w:rPr>
          <w:sz w:val="28"/>
          <w:szCs w:val="28"/>
        </w:rPr>
      </w:pPr>
    </w:p>
    <w:p w:rsidR="00DD0387" w:rsidRPr="00031226" w:rsidRDefault="00DD0387" w:rsidP="00DD0387">
      <w:pPr>
        <w:ind w:firstLine="720"/>
        <w:jc w:val="both"/>
        <w:rPr>
          <w:sz w:val="28"/>
          <w:szCs w:val="28"/>
        </w:rPr>
      </w:pPr>
      <w:r w:rsidRPr="00031226">
        <w:rPr>
          <w:sz w:val="28"/>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DD0387" w:rsidRPr="00031226" w:rsidRDefault="00DD0387" w:rsidP="00DD0387">
      <w:pPr>
        <w:ind w:firstLine="720"/>
        <w:jc w:val="both"/>
        <w:rPr>
          <w:sz w:val="28"/>
          <w:szCs w:val="28"/>
        </w:rPr>
      </w:pPr>
    </w:p>
    <w:p w:rsidR="00DD0387" w:rsidRPr="00031226" w:rsidRDefault="00DD0387" w:rsidP="00DD0387">
      <w:pPr>
        <w:jc w:val="right"/>
        <w:rPr>
          <w:sz w:val="28"/>
          <w:szCs w:val="28"/>
        </w:rPr>
      </w:pPr>
      <w:r w:rsidRPr="00031226">
        <w:rPr>
          <w:sz w:val="28"/>
          <w:szCs w:val="28"/>
        </w:rPr>
        <w:t>Таблица № 3</w:t>
      </w:r>
    </w:p>
    <w:p w:rsidR="00DD0387" w:rsidRPr="00CD19C9" w:rsidRDefault="00DD0387" w:rsidP="00DD038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2"/>
        <w:gridCol w:w="2504"/>
        <w:gridCol w:w="3428"/>
        <w:gridCol w:w="3311"/>
      </w:tblGrid>
      <w:tr w:rsidR="00DD0387" w:rsidRPr="00031226" w:rsidTr="00166D2F">
        <w:trPr>
          <w:trHeight w:val="745"/>
        </w:trPr>
        <w:tc>
          <w:tcPr>
            <w:tcW w:w="623"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Наименование </w:t>
            </w:r>
          </w:p>
          <w:p w:rsidR="00DD0387" w:rsidRPr="00031226" w:rsidRDefault="00DD0387" w:rsidP="00166D2F">
            <w:pPr>
              <w:jc w:val="center"/>
              <w:rPr>
                <w:sz w:val="28"/>
                <w:szCs w:val="28"/>
              </w:rPr>
            </w:pPr>
            <w:r w:rsidRPr="00031226">
              <w:rPr>
                <w:sz w:val="28"/>
                <w:szCs w:val="28"/>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Исполнитель </w:t>
            </w:r>
          </w:p>
          <w:p w:rsidR="00DD0387" w:rsidRPr="00031226" w:rsidRDefault="00DD0387" w:rsidP="00166D2F">
            <w:pPr>
              <w:jc w:val="center"/>
              <w:rPr>
                <w:sz w:val="28"/>
                <w:szCs w:val="28"/>
              </w:rPr>
            </w:pPr>
            <w:r w:rsidRPr="00031226">
              <w:rPr>
                <w:sz w:val="28"/>
                <w:szCs w:val="28"/>
              </w:rPr>
              <w:t>и срок выполнения работ</w:t>
            </w:r>
          </w:p>
        </w:tc>
      </w:tr>
      <w:tr w:rsidR="00DD0387" w:rsidRPr="00031226" w:rsidTr="00166D2F">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c>
          <w:tcPr>
            <w:tcW w:w="342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Производство первой промышленной серии</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2"/>
        <w:gridCol w:w="2504"/>
        <w:gridCol w:w="3428"/>
        <w:gridCol w:w="3311"/>
      </w:tblGrid>
      <w:tr w:rsidR="00DD0387" w:rsidRPr="00031226" w:rsidTr="00166D2F">
        <w:tc>
          <w:tcPr>
            <w:tcW w:w="62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342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w:t>
            </w:r>
          </w:p>
        </w:tc>
        <w:tc>
          <w:tcPr>
            <w:tcW w:w="331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r>
    </w:tbl>
    <w:p w:rsidR="00DD0387" w:rsidRPr="00CD19C9" w:rsidRDefault="00DD0387" w:rsidP="00DD0387">
      <w:pPr>
        <w:jc w:val="both"/>
      </w:pPr>
    </w:p>
    <w:p w:rsidR="00DD0387" w:rsidRPr="00031226" w:rsidRDefault="00DD0387" w:rsidP="00DD0387">
      <w:pPr>
        <w:ind w:firstLine="709"/>
        <w:jc w:val="center"/>
        <w:rPr>
          <w:sz w:val="28"/>
          <w:szCs w:val="28"/>
        </w:rPr>
      </w:pPr>
      <w:r w:rsidRPr="00031226">
        <w:rPr>
          <w:sz w:val="28"/>
          <w:szCs w:val="28"/>
        </w:rPr>
        <w:t>Оформление боковика таблицы и элементов граф</w:t>
      </w:r>
    </w:p>
    <w:p w:rsidR="00DD0387" w:rsidRPr="00CD19C9" w:rsidRDefault="00DD0387" w:rsidP="00DD0387">
      <w:pPr>
        <w:jc w:val="both"/>
      </w:pPr>
    </w:p>
    <w:p w:rsidR="00DD0387" w:rsidRPr="00031226" w:rsidRDefault="00DD0387" w:rsidP="00DD0387">
      <w:pPr>
        <w:ind w:firstLine="720"/>
        <w:jc w:val="both"/>
        <w:rPr>
          <w:sz w:val="28"/>
          <w:szCs w:val="28"/>
        </w:rPr>
      </w:pPr>
      <w:r w:rsidRPr="00031226">
        <w:rPr>
          <w:sz w:val="28"/>
          <w:szCs w:val="28"/>
        </w:rPr>
        <w:t>В боковике таблицы текст каждой позиции должен начинаться с прописной буквы. Знаки препинания ставятся только внутри предложения.</w:t>
      </w:r>
    </w:p>
    <w:p w:rsidR="00DD0387" w:rsidRPr="00031226" w:rsidRDefault="00DD0387" w:rsidP="00DD0387">
      <w:pPr>
        <w:ind w:firstLine="720"/>
        <w:jc w:val="both"/>
        <w:rPr>
          <w:sz w:val="28"/>
          <w:szCs w:val="28"/>
        </w:rPr>
      </w:pPr>
      <w:r w:rsidRPr="00031226">
        <w:rPr>
          <w:sz w:val="28"/>
          <w:szCs w:val="28"/>
        </w:rPr>
        <w:t>В боковике после слов «Итого», «Всего» двоеточие не ставится.</w:t>
      </w:r>
    </w:p>
    <w:p w:rsidR="00DD0387" w:rsidRPr="00031226" w:rsidRDefault="00DD0387" w:rsidP="00DD0387">
      <w:pPr>
        <w:ind w:firstLine="720"/>
        <w:jc w:val="both"/>
        <w:rPr>
          <w:sz w:val="28"/>
          <w:szCs w:val="28"/>
        </w:rPr>
      </w:pPr>
      <w:r w:rsidRPr="00031226">
        <w:rPr>
          <w:sz w:val="28"/>
          <w:szCs w:val="28"/>
        </w:rPr>
        <w:t>Цифровые величины при перечислении (если есть дробные числа) разделяются точкой с запятой (1,2; 5,1; 6,3).</w:t>
      </w:r>
    </w:p>
    <w:p w:rsidR="00DD0387" w:rsidRPr="00031226" w:rsidRDefault="00DD0387" w:rsidP="00DD0387">
      <w:pPr>
        <w:ind w:firstLine="720"/>
        <w:jc w:val="both"/>
        <w:rPr>
          <w:sz w:val="28"/>
          <w:szCs w:val="28"/>
        </w:rPr>
      </w:pPr>
      <w:r w:rsidRPr="00031226">
        <w:rPr>
          <w:sz w:val="28"/>
          <w:szCs w:val="28"/>
        </w:rPr>
        <w:t>В прографке текст следует писать со строчной буквы, за исключением имен собственных.</w:t>
      </w:r>
    </w:p>
    <w:p w:rsidR="00DD0387" w:rsidRDefault="00DD0387" w:rsidP="00DD0387">
      <w:pPr>
        <w:ind w:firstLine="720"/>
        <w:jc w:val="both"/>
        <w:rPr>
          <w:sz w:val="28"/>
          <w:szCs w:val="28"/>
        </w:rPr>
      </w:pPr>
      <w:r w:rsidRPr="00031226">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rsidR="00DD0387" w:rsidRPr="00CD19C9" w:rsidRDefault="00DD0387" w:rsidP="00DD0387">
      <w:pPr>
        <w:ind w:firstLine="720"/>
        <w:jc w:val="both"/>
      </w:pPr>
    </w:p>
    <w:p w:rsidR="00DD0387" w:rsidRPr="00031226" w:rsidRDefault="00DD0387" w:rsidP="00DD0387">
      <w:pPr>
        <w:jc w:val="right"/>
        <w:rPr>
          <w:sz w:val="28"/>
          <w:szCs w:val="28"/>
        </w:rPr>
      </w:pPr>
      <w:r w:rsidRPr="00031226">
        <w:rPr>
          <w:sz w:val="28"/>
          <w:szCs w:val="28"/>
        </w:rPr>
        <w:t>Таблица № 4</w:t>
      </w:r>
    </w:p>
    <w:p w:rsidR="00DD0387" w:rsidRPr="00031226" w:rsidRDefault="00DD0387" w:rsidP="00DD0387">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04"/>
        <w:gridCol w:w="4839"/>
        <w:gridCol w:w="1559"/>
        <w:gridCol w:w="2863"/>
      </w:tblGrid>
      <w:tr w:rsidR="00DD0387" w:rsidRPr="00031226" w:rsidTr="00166D2F">
        <w:trPr>
          <w:trHeight w:val="785"/>
        </w:trPr>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п/п</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Наименование </w:t>
            </w:r>
          </w:p>
          <w:p w:rsidR="00DD0387" w:rsidRPr="00031226" w:rsidRDefault="00DD0387" w:rsidP="00166D2F">
            <w:pPr>
              <w:jc w:val="center"/>
              <w:rPr>
                <w:sz w:val="28"/>
                <w:szCs w:val="28"/>
              </w:rPr>
            </w:pPr>
            <w:r w:rsidRPr="00031226">
              <w:rPr>
                <w:sz w:val="28"/>
                <w:szCs w:val="28"/>
              </w:rPr>
              <w:t>имущества</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Количество </w:t>
            </w:r>
          </w:p>
          <w:p w:rsidR="00DD0387" w:rsidRPr="00031226" w:rsidRDefault="00DD0387" w:rsidP="00166D2F">
            <w:pPr>
              <w:jc w:val="center"/>
              <w:rPr>
                <w:sz w:val="28"/>
                <w:szCs w:val="28"/>
              </w:rPr>
            </w:pPr>
            <w:r w:rsidRPr="00031226">
              <w:rPr>
                <w:sz w:val="28"/>
                <w:szCs w:val="28"/>
              </w:rPr>
              <w:t>(штук)</w:t>
            </w:r>
          </w:p>
        </w:tc>
        <w:tc>
          <w:tcPr>
            <w:tcW w:w="286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Изготовитель</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04"/>
        <w:gridCol w:w="4839"/>
        <w:gridCol w:w="1559"/>
        <w:gridCol w:w="2863"/>
      </w:tblGrid>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w:t>
            </w:r>
          </w:p>
        </w:tc>
        <w:tc>
          <w:tcPr>
            <w:tcW w:w="286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Комплект школьной мебели, всего</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c>
          <w:tcPr>
            <w:tcW w:w="2863"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открытое акционерное общество (наименование </w:t>
            </w:r>
          </w:p>
          <w:p w:rsidR="00DD0387" w:rsidRPr="00031226" w:rsidRDefault="00DD0387" w:rsidP="00166D2F">
            <w:pPr>
              <w:jc w:val="center"/>
              <w:rPr>
                <w:sz w:val="28"/>
                <w:szCs w:val="28"/>
              </w:rPr>
            </w:pPr>
            <w:r w:rsidRPr="00031226">
              <w:rPr>
                <w:sz w:val="28"/>
                <w:szCs w:val="28"/>
              </w:rPr>
              <w:t>в кавычках)</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в том числе с интерактивной доской</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Комплект учебников для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16</w:t>
            </w:r>
          </w:p>
        </w:tc>
        <w:tc>
          <w:tcPr>
            <w:tcW w:w="2863"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r>
    </w:tbl>
    <w:p w:rsidR="00DD0387" w:rsidRPr="00031226" w:rsidRDefault="00DD0387" w:rsidP="00DD0387">
      <w:pPr>
        <w:jc w:val="both"/>
        <w:rPr>
          <w:sz w:val="28"/>
          <w:szCs w:val="28"/>
        </w:rPr>
      </w:pPr>
    </w:p>
    <w:p w:rsidR="00DD0387" w:rsidRPr="00031226" w:rsidRDefault="00DD0387" w:rsidP="00DD0387">
      <w:pPr>
        <w:ind w:firstLine="709"/>
        <w:jc w:val="center"/>
        <w:rPr>
          <w:sz w:val="28"/>
          <w:szCs w:val="28"/>
        </w:rPr>
      </w:pPr>
      <w:r w:rsidRPr="00031226">
        <w:rPr>
          <w:sz w:val="28"/>
          <w:szCs w:val="28"/>
        </w:rPr>
        <w:t>Оформление сносок и примечания</w:t>
      </w:r>
    </w:p>
    <w:p w:rsidR="00DD0387" w:rsidRPr="00031226" w:rsidRDefault="00DD0387" w:rsidP="00DD0387">
      <w:pPr>
        <w:ind w:firstLine="709"/>
        <w:jc w:val="center"/>
        <w:rPr>
          <w:sz w:val="28"/>
          <w:szCs w:val="28"/>
        </w:rPr>
      </w:pPr>
    </w:p>
    <w:p w:rsidR="00DD0387" w:rsidRPr="00031226" w:rsidRDefault="00DD0387" w:rsidP="00DD0387">
      <w:pPr>
        <w:ind w:firstLine="720"/>
        <w:jc w:val="both"/>
        <w:rPr>
          <w:sz w:val="28"/>
          <w:szCs w:val="28"/>
        </w:rPr>
      </w:pPr>
      <w:r w:rsidRPr="00031226">
        <w:rPr>
          <w:sz w:val="28"/>
          <w:szCs w:val="28"/>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DD0387" w:rsidRPr="00031226" w:rsidRDefault="00DD0387" w:rsidP="00DD0387">
      <w:pPr>
        <w:ind w:firstLine="720"/>
        <w:jc w:val="both"/>
        <w:rPr>
          <w:sz w:val="28"/>
          <w:szCs w:val="28"/>
        </w:rPr>
      </w:pPr>
      <w:r w:rsidRPr="00031226">
        <w:rPr>
          <w:sz w:val="28"/>
          <w:szCs w:val="28"/>
        </w:rPr>
        <w:t>Примечание дается в конце приложения. Если есть сноски, то примечание дается перед сносками. Например:</w:t>
      </w:r>
    </w:p>
    <w:p w:rsidR="00DD0387" w:rsidRPr="00031226" w:rsidRDefault="00DD0387" w:rsidP="00DD0387">
      <w:pPr>
        <w:jc w:val="right"/>
        <w:rPr>
          <w:sz w:val="28"/>
          <w:szCs w:val="28"/>
        </w:rPr>
      </w:pPr>
    </w:p>
    <w:p w:rsidR="00EA058B" w:rsidRDefault="00EA058B" w:rsidP="00DD0387">
      <w:pPr>
        <w:jc w:val="right"/>
        <w:rPr>
          <w:sz w:val="28"/>
          <w:szCs w:val="28"/>
        </w:rPr>
      </w:pPr>
    </w:p>
    <w:p w:rsidR="00DD0387" w:rsidRPr="00031226" w:rsidRDefault="00DD0387" w:rsidP="00DD0387">
      <w:pPr>
        <w:jc w:val="right"/>
        <w:rPr>
          <w:sz w:val="28"/>
          <w:szCs w:val="28"/>
        </w:rPr>
      </w:pPr>
      <w:r w:rsidRPr="00031226">
        <w:rPr>
          <w:sz w:val="28"/>
          <w:szCs w:val="28"/>
        </w:rPr>
        <w:t>Таблица № 5</w:t>
      </w:r>
    </w:p>
    <w:p w:rsidR="00DD0387" w:rsidRPr="00031226" w:rsidRDefault="00DD0387" w:rsidP="00DD0387">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04"/>
        <w:gridCol w:w="5257"/>
        <w:gridCol w:w="1624"/>
        <w:gridCol w:w="2380"/>
      </w:tblGrid>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п/п</w:t>
            </w: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Наименование тракторов</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2018 год</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2019 год</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04"/>
        <w:gridCol w:w="5257"/>
        <w:gridCol w:w="1624"/>
        <w:gridCol w:w="2380"/>
      </w:tblGrid>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Тракторы, всего</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60</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65*</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ind w:left="247"/>
              <w:jc w:val="both"/>
              <w:rPr>
                <w:sz w:val="28"/>
                <w:szCs w:val="28"/>
              </w:rPr>
            </w:pPr>
            <w:r w:rsidRPr="00031226">
              <w:rPr>
                <w:sz w:val="28"/>
                <w:szCs w:val="28"/>
              </w:rPr>
              <w:t>из них:</w:t>
            </w:r>
          </w:p>
        </w:tc>
        <w:tc>
          <w:tcPr>
            <w:tcW w:w="162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гусеничные тракторы Т-74</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42</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35</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тракторы Т-150, всего</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18</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30</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ind w:left="247"/>
              <w:jc w:val="both"/>
              <w:rPr>
                <w:sz w:val="28"/>
                <w:szCs w:val="28"/>
              </w:rPr>
            </w:pPr>
            <w:r w:rsidRPr="00031226">
              <w:rPr>
                <w:sz w:val="28"/>
                <w:szCs w:val="28"/>
              </w:rPr>
              <w:t>в том числе колесные тракторы:</w:t>
            </w:r>
          </w:p>
        </w:tc>
        <w:tc>
          <w:tcPr>
            <w:tcW w:w="162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Т-150К</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17</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20</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Т-150</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r>
    </w:tbl>
    <w:p w:rsidR="00DD0387" w:rsidRPr="00031226" w:rsidRDefault="00DD0387" w:rsidP="00DD0387">
      <w:pPr>
        <w:jc w:val="both"/>
        <w:rPr>
          <w:sz w:val="28"/>
          <w:szCs w:val="28"/>
        </w:rPr>
      </w:pPr>
    </w:p>
    <w:p w:rsidR="00DD0387" w:rsidRPr="00031226" w:rsidRDefault="00DD0387" w:rsidP="00DD0387">
      <w:pPr>
        <w:ind w:firstLine="720"/>
        <w:jc w:val="both"/>
        <w:rPr>
          <w:sz w:val="28"/>
          <w:szCs w:val="28"/>
        </w:rPr>
      </w:pPr>
      <w:r w:rsidRPr="00031226">
        <w:rPr>
          <w:sz w:val="28"/>
          <w:szCs w:val="28"/>
        </w:rPr>
        <w:t>Примечание.</w:t>
      </w:r>
    </w:p>
    <w:p w:rsidR="00DD0387" w:rsidRPr="00031226" w:rsidRDefault="00DD0387" w:rsidP="00DD0387">
      <w:pPr>
        <w:ind w:firstLine="720"/>
        <w:jc w:val="both"/>
        <w:rPr>
          <w:sz w:val="28"/>
          <w:szCs w:val="28"/>
        </w:rPr>
      </w:pPr>
      <w:r w:rsidRPr="00031226">
        <w:rPr>
          <w:sz w:val="28"/>
          <w:szCs w:val="28"/>
        </w:rPr>
        <w:t>1. Объем поставок тракторов при необходимости может быть уточнен заводом-изготовителем.</w:t>
      </w:r>
    </w:p>
    <w:p w:rsidR="00DD0387" w:rsidRPr="00031226" w:rsidRDefault="00DD0387" w:rsidP="00DD0387">
      <w:pPr>
        <w:ind w:firstLine="720"/>
        <w:jc w:val="both"/>
        <w:rPr>
          <w:sz w:val="28"/>
          <w:szCs w:val="28"/>
        </w:rPr>
      </w:pPr>
      <w:r w:rsidRPr="00031226">
        <w:rPr>
          <w:sz w:val="28"/>
          <w:szCs w:val="28"/>
        </w:rPr>
        <w:t>2. Срок поставки тракторов может быть уточнен министерством.</w:t>
      </w:r>
    </w:p>
    <w:p w:rsidR="00DD0387" w:rsidRPr="00031226" w:rsidRDefault="00DD0387" w:rsidP="00DD0387">
      <w:pPr>
        <w:jc w:val="both"/>
        <w:rPr>
          <w:sz w:val="28"/>
          <w:szCs w:val="28"/>
        </w:rPr>
      </w:pPr>
      <w:r w:rsidRPr="00031226">
        <w:rPr>
          <w:sz w:val="28"/>
          <w:szCs w:val="28"/>
        </w:rPr>
        <w:t>___________________________________</w:t>
      </w:r>
    </w:p>
    <w:p w:rsidR="00DD0387" w:rsidRPr="00031226" w:rsidRDefault="00DD0387" w:rsidP="00DD0387">
      <w:pPr>
        <w:ind w:firstLine="720"/>
        <w:jc w:val="both"/>
        <w:rPr>
          <w:sz w:val="28"/>
          <w:szCs w:val="28"/>
        </w:rPr>
      </w:pPr>
      <w:r w:rsidRPr="00031226">
        <w:rPr>
          <w:sz w:val="28"/>
          <w:szCs w:val="28"/>
        </w:rPr>
        <w:t>* Включая производство по кооперации.</w:t>
      </w:r>
    </w:p>
    <w:p w:rsidR="00DD0387" w:rsidRPr="00031226" w:rsidRDefault="00DD0387" w:rsidP="00DD0387">
      <w:pPr>
        <w:spacing w:line="225" w:lineRule="auto"/>
        <w:jc w:val="center"/>
        <w:rPr>
          <w:i/>
          <w:sz w:val="28"/>
          <w:szCs w:val="28"/>
        </w:rPr>
      </w:pPr>
    </w:p>
    <w:p w:rsidR="00DD0387" w:rsidRPr="00031226" w:rsidRDefault="00DD0387" w:rsidP="00DD0387">
      <w:pPr>
        <w:spacing w:line="225" w:lineRule="auto"/>
        <w:ind w:firstLine="709"/>
        <w:jc w:val="center"/>
        <w:rPr>
          <w:sz w:val="28"/>
          <w:szCs w:val="28"/>
        </w:rPr>
      </w:pPr>
      <w:r w:rsidRPr="00031226">
        <w:rPr>
          <w:sz w:val="28"/>
          <w:szCs w:val="28"/>
        </w:rPr>
        <w:t>Оформление элементов таблицы</w:t>
      </w:r>
    </w:p>
    <w:p w:rsidR="00DD0387" w:rsidRPr="00031226" w:rsidRDefault="00DD0387" w:rsidP="00DD0387">
      <w:pPr>
        <w:spacing w:line="225" w:lineRule="auto"/>
        <w:jc w:val="center"/>
        <w:rPr>
          <w:sz w:val="28"/>
          <w:szCs w:val="28"/>
        </w:rPr>
      </w:pPr>
    </w:p>
    <w:p w:rsidR="00DD0387" w:rsidRPr="00031226" w:rsidRDefault="00DD0387" w:rsidP="00DD0387">
      <w:pPr>
        <w:spacing w:line="225" w:lineRule="auto"/>
        <w:ind w:firstLine="720"/>
        <w:jc w:val="both"/>
        <w:rPr>
          <w:sz w:val="28"/>
          <w:szCs w:val="28"/>
        </w:rPr>
      </w:pPr>
      <w:r w:rsidRPr="00031226">
        <w:rPr>
          <w:sz w:val="28"/>
          <w:szCs w:val="28"/>
        </w:rPr>
        <w:t xml:space="preserve">Числа, одно-, двух- или многострочные текстовые элементы в графах выравниваются по первой (верхней) строке боковика. </w:t>
      </w:r>
    </w:p>
    <w:p w:rsidR="00DD0387" w:rsidRPr="00031226" w:rsidRDefault="00DD0387" w:rsidP="00DD0387">
      <w:pPr>
        <w:spacing w:line="225" w:lineRule="auto"/>
        <w:ind w:firstLine="720"/>
        <w:jc w:val="both"/>
        <w:rPr>
          <w:sz w:val="28"/>
          <w:szCs w:val="28"/>
        </w:rPr>
      </w:pPr>
    </w:p>
    <w:p w:rsidR="00DD0387" w:rsidRPr="00031226" w:rsidRDefault="00DD0387" w:rsidP="00130DB6">
      <w:pPr>
        <w:spacing w:line="225" w:lineRule="auto"/>
        <w:ind w:firstLine="720"/>
        <w:jc w:val="both"/>
        <w:rPr>
          <w:sz w:val="28"/>
          <w:szCs w:val="28"/>
        </w:rPr>
      </w:pPr>
      <w:r w:rsidRPr="00031226">
        <w:rPr>
          <w:sz w:val="28"/>
          <w:szCs w:val="28"/>
        </w:rPr>
        <w:t>Например:</w:t>
      </w:r>
    </w:p>
    <w:p w:rsidR="00DD0387" w:rsidRPr="00031226" w:rsidRDefault="00DD0387" w:rsidP="00DD0387">
      <w:pPr>
        <w:spacing w:line="225" w:lineRule="auto"/>
        <w:jc w:val="right"/>
        <w:rPr>
          <w:sz w:val="28"/>
          <w:szCs w:val="28"/>
        </w:rPr>
      </w:pPr>
      <w:r w:rsidRPr="00031226">
        <w:rPr>
          <w:sz w:val="28"/>
          <w:szCs w:val="28"/>
        </w:rPr>
        <w:t>Таблица № 6</w:t>
      </w:r>
    </w:p>
    <w:p w:rsidR="00DD0387" w:rsidRPr="00031226" w:rsidRDefault="00DD0387" w:rsidP="00DD0387">
      <w:pPr>
        <w:spacing w:line="225" w:lineRule="auto"/>
        <w:jc w:val="both"/>
        <w:rPr>
          <w:sz w:val="28"/>
          <w:szCs w:val="28"/>
        </w:rPr>
      </w:pPr>
    </w:p>
    <w:p w:rsidR="00DD0387" w:rsidRPr="00031226" w:rsidRDefault="00DD0387" w:rsidP="00DD0387">
      <w:pPr>
        <w:spacing w:line="225" w:lineRule="auto"/>
        <w:jc w:val="right"/>
        <w:rPr>
          <w:sz w:val="28"/>
          <w:szCs w:val="28"/>
        </w:rPr>
      </w:pPr>
      <w:r w:rsidRPr="00031226">
        <w:rPr>
          <w:sz w:val="28"/>
          <w:szCs w:val="28"/>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8"/>
        <w:gridCol w:w="4502"/>
        <w:gridCol w:w="1401"/>
        <w:gridCol w:w="1338"/>
        <w:gridCol w:w="2026"/>
      </w:tblGrid>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 п/п</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2018 год</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2019 год</w:t>
            </w:r>
          </w:p>
        </w:tc>
        <w:tc>
          <w:tcPr>
            <w:tcW w:w="2026"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Изготовитель</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8"/>
        <w:gridCol w:w="4502"/>
        <w:gridCol w:w="1401"/>
        <w:gridCol w:w="1338"/>
        <w:gridCol w:w="2026"/>
      </w:tblGrid>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3</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4</w:t>
            </w:r>
          </w:p>
        </w:tc>
        <w:tc>
          <w:tcPr>
            <w:tcW w:w="2026"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5</w:t>
            </w:r>
          </w:p>
        </w:tc>
      </w:tr>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both"/>
              <w:rPr>
                <w:sz w:val="28"/>
                <w:szCs w:val="28"/>
              </w:rPr>
            </w:pPr>
            <w:r w:rsidRPr="00031226">
              <w:rPr>
                <w:sz w:val="28"/>
                <w:szCs w:val="28"/>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5</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открытое акционерное общество (наименование</w:t>
            </w:r>
          </w:p>
          <w:p w:rsidR="00DD0387" w:rsidRPr="00031226" w:rsidRDefault="00DD0387" w:rsidP="00166D2F">
            <w:pPr>
              <w:spacing w:line="225" w:lineRule="auto"/>
              <w:jc w:val="center"/>
              <w:rPr>
                <w:sz w:val="28"/>
                <w:szCs w:val="28"/>
              </w:rPr>
            </w:pPr>
            <w:r w:rsidRPr="00031226">
              <w:rPr>
                <w:sz w:val="28"/>
                <w:szCs w:val="28"/>
              </w:rPr>
              <w:t>в кавычках)</w:t>
            </w:r>
          </w:p>
        </w:tc>
      </w:tr>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both"/>
              <w:rPr>
                <w:sz w:val="28"/>
                <w:szCs w:val="28"/>
              </w:rPr>
            </w:pPr>
            <w:r w:rsidRPr="00031226">
              <w:rPr>
                <w:sz w:val="28"/>
                <w:szCs w:val="28"/>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r>
    </w:tbl>
    <w:p w:rsidR="00DD0387" w:rsidRPr="00031226" w:rsidRDefault="00DD0387" w:rsidP="00DD0387">
      <w:pPr>
        <w:spacing w:line="225" w:lineRule="auto"/>
        <w:jc w:val="both"/>
        <w:rPr>
          <w:sz w:val="28"/>
          <w:szCs w:val="28"/>
        </w:rPr>
      </w:pPr>
    </w:p>
    <w:p w:rsidR="00DD0387" w:rsidRPr="00031226" w:rsidRDefault="00DD0387" w:rsidP="00DD0387">
      <w:pPr>
        <w:ind w:firstLine="709"/>
        <w:jc w:val="both"/>
        <w:rPr>
          <w:sz w:val="28"/>
          <w:szCs w:val="28"/>
        </w:rPr>
      </w:pPr>
      <w:r w:rsidRPr="00031226">
        <w:rPr>
          <w:sz w:val="28"/>
          <w:szCs w:val="28"/>
        </w:rPr>
        <w:t>При употреблении в тексте фамилий с инициалами, населенных пунктов и их наименований и прочего следует использовать неразрывный пробел.</w:t>
      </w:r>
    </w:p>
    <w:p w:rsidR="00DD0387" w:rsidRPr="00031226" w:rsidRDefault="00DD0387" w:rsidP="00DD0387">
      <w:pPr>
        <w:ind w:firstLine="709"/>
        <w:jc w:val="both"/>
        <w:rPr>
          <w:sz w:val="28"/>
          <w:szCs w:val="28"/>
        </w:rPr>
      </w:pPr>
      <w:r w:rsidRPr="00031226">
        <w:rPr>
          <w:sz w:val="28"/>
          <w:szCs w:val="28"/>
        </w:rPr>
        <w:t xml:space="preserve">При наличии графы «период» или «срок» таблица оформляется в хронологической последовательности. </w:t>
      </w:r>
    </w:p>
    <w:p w:rsidR="00DD0387" w:rsidRPr="00031226" w:rsidRDefault="00DD0387" w:rsidP="00DD0387">
      <w:pPr>
        <w:ind w:firstLine="709"/>
        <w:jc w:val="both"/>
        <w:rPr>
          <w:sz w:val="28"/>
          <w:szCs w:val="28"/>
        </w:rPr>
      </w:pPr>
      <w:r w:rsidRPr="00031226">
        <w:rPr>
          <w:sz w:val="28"/>
          <w:szCs w:val="28"/>
        </w:rPr>
        <w:t xml:space="preserve">Под «периодом» подразумевается промежуток времени, например: январь 2019 г. – июнь 2020 г. </w:t>
      </w:r>
    </w:p>
    <w:p w:rsidR="00DD0387" w:rsidRPr="00031226" w:rsidRDefault="00DD0387" w:rsidP="00DD0387">
      <w:pPr>
        <w:ind w:firstLine="709"/>
        <w:jc w:val="both"/>
        <w:rPr>
          <w:sz w:val="28"/>
          <w:szCs w:val="28"/>
        </w:rPr>
      </w:pPr>
      <w:r w:rsidRPr="00031226">
        <w:rPr>
          <w:sz w:val="28"/>
          <w:szCs w:val="28"/>
        </w:rPr>
        <w:t xml:space="preserve">Под «сроком» рекомендуется указывать конкретную дату, например: 1 января 2019 г. </w:t>
      </w:r>
    </w:p>
    <w:p w:rsidR="00DD0387" w:rsidRPr="00031226" w:rsidRDefault="00DD0387" w:rsidP="00DD0387">
      <w:pPr>
        <w:ind w:firstLine="709"/>
        <w:jc w:val="both"/>
        <w:rPr>
          <w:sz w:val="28"/>
          <w:szCs w:val="28"/>
        </w:rPr>
      </w:pPr>
      <w:r w:rsidRPr="00031226">
        <w:rPr>
          <w:sz w:val="28"/>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rsidR="00DD0387" w:rsidRPr="00175C2B" w:rsidRDefault="00DD0387" w:rsidP="00DD0387">
      <w:pPr>
        <w:ind w:firstLine="709"/>
        <w:jc w:val="both"/>
        <w:rPr>
          <w:sz w:val="28"/>
          <w:szCs w:val="28"/>
        </w:rPr>
      </w:pPr>
      <w:r w:rsidRPr="00031226">
        <w:rPr>
          <w:sz w:val="28"/>
          <w:szCs w:val="28"/>
        </w:rPr>
        <w:t>При указании периода в неполный календарный год пишется «г.», например: 5 января 2019 г.</w:t>
      </w:r>
    </w:p>
    <w:p w:rsidR="00DD0387" w:rsidRPr="00031226" w:rsidRDefault="00DD0387" w:rsidP="00DD0387">
      <w:pPr>
        <w:ind w:firstLine="709"/>
        <w:jc w:val="both"/>
        <w:rPr>
          <w:sz w:val="28"/>
          <w:szCs w:val="28"/>
        </w:rPr>
      </w:pPr>
      <w:r w:rsidRPr="00031226">
        <w:rPr>
          <w:sz w:val="28"/>
          <w:szCs w:val="28"/>
        </w:rPr>
        <w:t>6.2.12. При создании регистрационной карты проекта правового акта исполнитель:</w:t>
      </w:r>
    </w:p>
    <w:p w:rsidR="00DD0387" w:rsidRPr="00031226" w:rsidRDefault="00DD0387" w:rsidP="00DD0387">
      <w:pPr>
        <w:ind w:firstLine="709"/>
        <w:jc w:val="both"/>
        <w:rPr>
          <w:sz w:val="28"/>
          <w:szCs w:val="28"/>
        </w:rPr>
      </w:pPr>
      <w:r w:rsidRPr="00031226">
        <w:rPr>
          <w:sz w:val="28"/>
          <w:szCs w:val="28"/>
        </w:rPr>
        <w:t>заполняет информационные поля «Исполнитель», «Содержание», «Состав»;</w:t>
      </w:r>
    </w:p>
    <w:p w:rsidR="00DD0387" w:rsidRPr="00175C2B" w:rsidRDefault="00DD0387" w:rsidP="00DD0387">
      <w:pPr>
        <w:ind w:firstLine="709"/>
        <w:jc w:val="both"/>
        <w:rPr>
          <w:sz w:val="28"/>
          <w:szCs w:val="28"/>
        </w:rPr>
      </w:pPr>
      <w:r w:rsidRPr="00031226">
        <w:rPr>
          <w:sz w:val="28"/>
          <w:szCs w:val="28"/>
        </w:rPr>
        <w:lastRenderedPageBreak/>
        <w:t>в поле «Файлы» размещается текст проекта правового акта. Файл с текстом проекта должен иметь название с указанием даты по форме «00-00-0000_проект.</w:t>
      </w:r>
    </w:p>
    <w:p w:rsidR="00DD0387" w:rsidRPr="00031226" w:rsidRDefault="00DD0387" w:rsidP="00DD0387">
      <w:pPr>
        <w:ind w:firstLine="709"/>
        <w:jc w:val="both"/>
        <w:rPr>
          <w:sz w:val="28"/>
          <w:szCs w:val="28"/>
        </w:rPr>
      </w:pPr>
      <w:r w:rsidRPr="00031226">
        <w:rPr>
          <w:sz w:val="28"/>
          <w:szCs w:val="28"/>
        </w:rPr>
        <w:t>в поле «Файлы» размещается лист согласования;</w:t>
      </w:r>
    </w:p>
    <w:p w:rsidR="00DD0387" w:rsidRPr="00031226" w:rsidRDefault="00DD0387" w:rsidP="00DD0387">
      <w:pPr>
        <w:ind w:firstLine="709"/>
        <w:jc w:val="both"/>
        <w:rPr>
          <w:sz w:val="28"/>
          <w:szCs w:val="28"/>
        </w:rPr>
      </w:pPr>
      <w:r w:rsidRPr="00031226">
        <w:rPr>
          <w:sz w:val="28"/>
          <w:szCs w:val="28"/>
        </w:rPr>
        <w:t>в поле «Связки» устанавливаются связки с поручением (разрешением), краткой информацией к проекту, которые не визируют основную РКПД;</w:t>
      </w:r>
    </w:p>
    <w:p w:rsidR="00DD0387" w:rsidRPr="00031226" w:rsidRDefault="00DD0387" w:rsidP="00DD0387">
      <w:pPr>
        <w:autoSpaceDE w:val="0"/>
        <w:autoSpaceDN w:val="0"/>
        <w:adjustRightInd w:val="0"/>
        <w:ind w:firstLine="709"/>
        <w:jc w:val="both"/>
        <w:rPr>
          <w:sz w:val="28"/>
          <w:szCs w:val="28"/>
        </w:rPr>
      </w:pPr>
      <w:r w:rsidRPr="00031226">
        <w:rPr>
          <w:sz w:val="28"/>
          <w:szCs w:val="28"/>
        </w:rPr>
        <w:t>в поле «Адресаты» исполнитель указывает адресатов, которым необходимо обеспечить рассылку правового акта.</w:t>
      </w:r>
    </w:p>
    <w:p w:rsidR="00DD0387" w:rsidRPr="00175C2B" w:rsidRDefault="00DD0387" w:rsidP="00DD0387">
      <w:pPr>
        <w:ind w:firstLine="709"/>
        <w:jc w:val="both"/>
        <w:rPr>
          <w:sz w:val="28"/>
          <w:szCs w:val="28"/>
        </w:rPr>
      </w:pPr>
      <w:r w:rsidRPr="00031226">
        <w:rPr>
          <w:sz w:val="28"/>
          <w:szCs w:val="28"/>
        </w:rPr>
        <w:t>6.2.13. Согласование проекта правового акта осуществляется в системе «Дело» в РКПД с применением ЭП.</w:t>
      </w:r>
    </w:p>
    <w:p w:rsidR="00DD0387" w:rsidRPr="00031226" w:rsidRDefault="00DD0387" w:rsidP="00DD0387">
      <w:pPr>
        <w:ind w:firstLine="709"/>
        <w:jc w:val="both"/>
        <w:rPr>
          <w:sz w:val="28"/>
          <w:szCs w:val="28"/>
        </w:rPr>
      </w:pPr>
      <w:r w:rsidRPr="00031226">
        <w:rPr>
          <w:sz w:val="28"/>
          <w:szCs w:val="28"/>
        </w:rPr>
        <w:t xml:space="preserve">Порядок согласования проектов правовых актов утвержден Регламентом Администрации </w:t>
      </w:r>
      <w:r w:rsidR="00A0380A">
        <w:rPr>
          <w:sz w:val="28"/>
          <w:szCs w:val="28"/>
        </w:rPr>
        <w:t>Новоегорлыкского сельского поселения</w:t>
      </w:r>
      <w:r w:rsidRPr="00031226">
        <w:rPr>
          <w:sz w:val="28"/>
          <w:szCs w:val="28"/>
        </w:rPr>
        <w:t>.</w:t>
      </w:r>
    </w:p>
    <w:p w:rsidR="00DD0387" w:rsidRPr="00031226" w:rsidRDefault="00DD0387" w:rsidP="00DD0387">
      <w:pPr>
        <w:ind w:firstLine="709"/>
        <w:jc w:val="both"/>
        <w:rPr>
          <w:strike/>
          <w:sz w:val="28"/>
          <w:szCs w:val="28"/>
        </w:rPr>
      </w:pPr>
      <w:r w:rsidRPr="00031226">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DD0387" w:rsidRDefault="00DD0387" w:rsidP="00DD0387">
      <w:pPr>
        <w:ind w:firstLine="709"/>
        <w:jc w:val="both"/>
        <w:rPr>
          <w:sz w:val="28"/>
          <w:szCs w:val="28"/>
        </w:rPr>
      </w:pPr>
      <w:r w:rsidRPr="00031226">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DD0387" w:rsidRPr="00175C2B" w:rsidRDefault="00DD0387" w:rsidP="00DD0387">
      <w:pPr>
        <w:ind w:firstLine="709"/>
        <w:jc w:val="both"/>
        <w:rPr>
          <w:sz w:val="28"/>
          <w:szCs w:val="28"/>
        </w:rPr>
      </w:pPr>
      <w:r>
        <w:rPr>
          <w:sz w:val="28"/>
          <w:szCs w:val="28"/>
        </w:rPr>
        <w:t xml:space="preserve">Тексты постановлений и распоряжений Администрации </w:t>
      </w:r>
      <w:r w:rsidR="00A0380A">
        <w:rPr>
          <w:sz w:val="28"/>
          <w:szCs w:val="28"/>
        </w:rPr>
        <w:t xml:space="preserve">Новоегорлыкского сельского поселения </w:t>
      </w:r>
      <w:r>
        <w:rPr>
          <w:sz w:val="28"/>
          <w:szCs w:val="28"/>
        </w:rPr>
        <w:t>печатаются на бланках установленного образца.</w:t>
      </w:r>
    </w:p>
    <w:p w:rsidR="00DD0387" w:rsidRPr="00E369A0" w:rsidRDefault="00DD0387" w:rsidP="00DD0387">
      <w:pPr>
        <w:ind w:firstLine="709"/>
        <w:jc w:val="both"/>
        <w:rPr>
          <w:sz w:val="28"/>
          <w:szCs w:val="28"/>
        </w:rPr>
      </w:pPr>
      <w:r w:rsidRPr="00E369A0">
        <w:rPr>
          <w:sz w:val="28"/>
          <w:szCs w:val="28"/>
        </w:rPr>
        <w:t>6.2.14. Лист согласования (приложение № 1) и порядок его заполнения.</w:t>
      </w:r>
    </w:p>
    <w:p w:rsidR="00DD0387" w:rsidRPr="00E369A0" w:rsidRDefault="00DD0387" w:rsidP="00DD0387">
      <w:pPr>
        <w:ind w:firstLine="709"/>
        <w:jc w:val="both"/>
        <w:rPr>
          <w:sz w:val="28"/>
          <w:szCs w:val="28"/>
        </w:rPr>
      </w:pPr>
      <w:r w:rsidRPr="00E369A0">
        <w:rPr>
          <w:sz w:val="28"/>
          <w:szCs w:val="28"/>
        </w:rPr>
        <w:t>Ответственность за оформление листа согласования возлагается на исполнителей.</w:t>
      </w:r>
    </w:p>
    <w:p w:rsidR="00DD0387" w:rsidRPr="00E369A0" w:rsidRDefault="00DD0387" w:rsidP="00DD0387">
      <w:pPr>
        <w:ind w:firstLine="709"/>
        <w:jc w:val="both"/>
        <w:rPr>
          <w:spacing w:val="-8"/>
          <w:sz w:val="28"/>
          <w:szCs w:val="28"/>
        </w:rPr>
      </w:pPr>
      <w:r w:rsidRPr="00E369A0">
        <w:rPr>
          <w:spacing w:val="-8"/>
          <w:sz w:val="28"/>
          <w:szCs w:val="28"/>
        </w:rPr>
        <w:t xml:space="preserve">Заполнение листа согласования осуществляется после получения каждой визы. </w:t>
      </w:r>
    </w:p>
    <w:p w:rsidR="00DD0387" w:rsidRPr="00E369A0" w:rsidRDefault="00DD0387" w:rsidP="00DD0387">
      <w:pPr>
        <w:ind w:firstLine="709"/>
        <w:jc w:val="both"/>
        <w:rPr>
          <w:sz w:val="28"/>
          <w:szCs w:val="28"/>
        </w:rPr>
      </w:pPr>
      <w:r w:rsidRPr="00E369A0">
        <w:rPr>
          <w:sz w:val="28"/>
          <w:szCs w:val="28"/>
        </w:rPr>
        <w:t>Формат листа согласования, размер шрифта исполнителем не изменяются.</w:t>
      </w:r>
    </w:p>
    <w:p w:rsidR="00DD0387" w:rsidRPr="00175C2B" w:rsidRDefault="00DD0387" w:rsidP="00DD0387">
      <w:pPr>
        <w:ind w:firstLine="709"/>
        <w:jc w:val="both"/>
        <w:rPr>
          <w:sz w:val="28"/>
          <w:szCs w:val="28"/>
        </w:rPr>
      </w:pPr>
      <w:r w:rsidRPr="00E369A0">
        <w:rPr>
          <w:sz w:val="28"/>
          <w:szCs w:val="28"/>
        </w:rPr>
        <w:t>В листе согласования наименование должности указывается в соответствии со штатным расписанием.</w:t>
      </w:r>
    </w:p>
    <w:p w:rsidR="00DD0387" w:rsidRPr="00E369A0" w:rsidRDefault="00DD0387" w:rsidP="00DD0387">
      <w:pPr>
        <w:ind w:firstLine="709"/>
        <w:jc w:val="both"/>
        <w:rPr>
          <w:sz w:val="28"/>
          <w:szCs w:val="28"/>
        </w:rPr>
      </w:pPr>
      <w:r w:rsidRPr="00E369A0">
        <w:rPr>
          <w:sz w:val="28"/>
          <w:szCs w:val="28"/>
        </w:rPr>
        <w:t>В заголовке листа согласования заполняется вид правового акта.</w:t>
      </w:r>
    </w:p>
    <w:p w:rsidR="00DD0387" w:rsidRPr="00175C2B" w:rsidRDefault="00DD0387" w:rsidP="00DD0387">
      <w:pPr>
        <w:ind w:firstLine="709"/>
        <w:jc w:val="both"/>
        <w:rPr>
          <w:sz w:val="28"/>
          <w:szCs w:val="28"/>
        </w:rPr>
      </w:pPr>
      <w:r w:rsidRPr="00E369A0">
        <w:rPr>
          <w:sz w:val="28"/>
          <w:szCs w:val="28"/>
        </w:rPr>
        <w:t>Далее необходимо напечатать наименование проекта правового акта (первая буква – прописная, остальные – строчные) без кавычек. Размер шрифта – 14 пт.</w:t>
      </w:r>
    </w:p>
    <w:p w:rsidR="00DD0387" w:rsidRPr="00E369A0" w:rsidRDefault="00DD0387" w:rsidP="00DD0387">
      <w:pPr>
        <w:ind w:firstLine="709"/>
        <w:jc w:val="both"/>
        <w:rPr>
          <w:sz w:val="28"/>
          <w:szCs w:val="28"/>
        </w:rPr>
      </w:pPr>
      <w:r w:rsidRPr="00E369A0">
        <w:rPr>
          <w:sz w:val="28"/>
          <w:szCs w:val="28"/>
        </w:rPr>
        <w:t>В строке «Проект подготовил» – напечатать наименование должности Ф.И.О. лица, внесшего проект правового акта. Размер шрифта – 14 пт.</w:t>
      </w:r>
    </w:p>
    <w:p w:rsidR="00DD0387" w:rsidRPr="00E369A0" w:rsidRDefault="00DD0387" w:rsidP="00DD0387">
      <w:pPr>
        <w:ind w:firstLine="709"/>
        <w:jc w:val="both"/>
        <w:rPr>
          <w:sz w:val="28"/>
          <w:szCs w:val="28"/>
        </w:rPr>
      </w:pPr>
      <w:r w:rsidRPr="00E369A0">
        <w:rPr>
          <w:sz w:val="28"/>
          <w:szCs w:val="28"/>
        </w:rPr>
        <w:t xml:space="preserve">В разделе «Проект визируют» исполнителем вносятся визы должностных лиц и даты визирования в соответствии с Регламентом Администрации </w:t>
      </w:r>
      <w:r w:rsidR="00A0380A">
        <w:rPr>
          <w:sz w:val="28"/>
          <w:szCs w:val="28"/>
        </w:rPr>
        <w:t>Новоегорлыкского сельского поселения</w:t>
      </w:r>
      <w:r w:rsidRPr="00E369A0">
        <w:rPr>
          <w:sz w:val="28"/>
          <w:szCs w:val="28"/>
        </w:rPr>
        <w:t>. Размер шрифта – 10 пт.</w:t>
      </w:r>
    </w:p>
    <w:p w:rsidR="00DD0387" w:rsidRPr="00175C2B" w:rsidRDefault="00DD0387" w:rsidP="00DD0387">
      <w:pPr>
        <w:ind w:firstLine="709"/>
        <w:jc w:val="both"/>
        <w:rPr>
          <w:sz w:val="28"/>
          <w:szCs w:val="28"/>
        </w:rPr>
      </w:pPr>
      <w:r w:rsidRPr="00E369A0">
        <w:rPr>
          <w:sz w:val="28"/>
          <w:szCs w:val="28"/>
        </w:rPr>
        <w:t>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w:t>
      </w:r>
      <w:r w:rsidRPr="00175C2B">
        <w:rPr>
          <w:sz w:val="28"/>
          <w:szCs w:val="28"/>
        </w:rPr>
        <w:t xml:space="preserve"> </w:t>
      </w:r>
    </w:p>
    <w:p w:rsidR="00DD0387" w:rsidRPr="00175C2B" w:rsidRDefault="00DD0387" w:rsidP="00DD0387">
      <w:pPr>
        <w:ind w:firstLine="709"/>
        <w:jc w:val="both"/>
        <w:rPr>
          <w:b/>
          <w:sz w:val="28"/>
          <w:szCs w:val="28"/>
        </w:rPr>
      </w:pPr>
      <w:r w:rsidRPr="00E369A0">
        <w:rPr>
          <w:sz w:val="28"/>
          <w:szCs w:val="28"/>
        </w:rPr>
        <w:t>При внесении в лист согласования визы в графе «Виза» напротив завизировавшего должностного лица необходимо напечатать слова «завизирован ЭП».</w:t>
      </w:r>
    </w:p>
    <w:p w:rsidR="00DD0387" w:rsidRPr="00175C2B" w:rsidRDefault="00DD0387" w:rsidP="00DD0387">
      <w:pPr>
        <w:ind w:firstLine="709"/>
        <w:jc w:val="both"/>
        <w:rPr>
          <w:sz w:val="28"/>
          <w:szCs w:val="28"/>
        </w:rPr>
      </w:pPr>
      <w:r w:rsidRPr="00E369A0">
        <w:rPr>
          <w:sz w:val="28"/>
          <w:szCs w:val="28"/>
        </w:rPr>
        <w:t>Дата получения визы вносится в формате: «18.01.», «20.01.» и тому подобное.</w:t>
      </w:r>
    </w:p>
    <w:p w:rsidR="00DD0387" w:rsidRPr="00175C2B" w:rsidRDefault="00DD0387" w:rsidP="00DD0387">
      <w:pPr>
        <w:ind w:firstLine="709"/>
        <w:jc w:val="both"/>
        <w:rPr>
          <w:sz w:val="28"/>
          <w:szCs w:val="28"/>
        </w:rPr>
      </w:pPr>
      <w:r w:rsidRPr="00E369A0">
        <w:rPr>
          <w:sz w:val="28"/>
          <w:szCs w:val="28"/>
        </w:rPr>
        <w:lastRenderedPageBreak/>
        <w:t>При создании новой версии РКПД лист согласования копируется в поле «Файлы» для дальнейшего заполнения.</w:t>
      </w:r>
    </w:p>
    <w:p w:rsidR="00DD0387" w:rsidRPr="00E369A0" w:rsidRDefault="00DD0387" w:rsidP="00DD0387">
      <w:pPr>
        <w:autoSpaceDE w:val="0"/>
        <w:autoSpaceDN w:val="0"/>
        <w:adjustRightInd w:val="0"/>
        <w:ind w:firstLine="709"/>
        <w:jc w:val="both"/>
        <w:rPr>
          <w:sz w:val="28"/>
          <w:szCs w:val="28"/>
        </w:rPr>
      </w:pPr>
      <w:r w:rsidRPr="00E369A0">
        <w:rPr>
          <w:sz w:val="28"/>
          <w:szCs w:val="28"/>
        </w:rPr>
        <w:t>6.2.15. Тексты постановлений и распоряжений Ад</w:t>
      </w:r>
      <w:r w:rsidR="00A0380A">
        <w:rPr>
          <w:sz w:val="28"/>
          <w:szCs w:val="28"/>
        </w:rPr>
        <w:t>ми</w:t>
      </w:r>
      <w:r w:rsidRPr="00E369A0">
        <w:rPr>
          <w:sz w:val="28"/>
          <w:szCs w:val="28"/>
        </w:rPr>
        <w:t xml:space="preserve">нистрации </w:t>
      </w:r>
      <w:r w:rsidR="00A0380A">
        <w:rPr>
          <w:sz w:val="28"/>
          <w:szCs w:val="28"/>
        </w:rPr>
        <w:t>Новоегорлыкского сельского поселения</w:t>
      </w:r>
      <w:r w:rsidR="00A0380A" w:rsidRPr="00E369A0">
        <w:rPr>
          <w:sz w:val="28"/>
          <w:szCs w:val="28"/>
        </w:rPr>
        <w:t xml:space="preserve"> </w:t>
      </w:r>
      <w:r w:rsidRPr="00E369A0">
        <w:rPr>
          <w:sz w:val="28"/>
          <w:szCs w:val="28"/>
        </w:rPr>
        <w:t>печатаются на бланках установленного образца.</w:t>
      </w:r>
    </w:p>
    <w:p w:rsidR="00DD0387" w:rsidRPr="00E369A0" w:rsidRDefault="00DD0387" w:rsidP="00DD0387">
      <w:pPr>
        <w:autoSpaceDE w:val="0"/>
        <w:autoSpaceDN w:val="0"/>
        <w:adjustRightInd w:val="0"/>
        <w:ind w:firstLine="709"/>
        <w:jc w:val="both"/>
        <w:rPr>
          <w:sz w:val="28"/>
          <w:szCs w:val="28"/>
        </w:rPr>
      </w:pPr>
      <w:r w:rsidRPr="00E369A0">
        <w:rPr>
          <w:sz w:val="28"/>
          <w:szCs w:val="28"/>
        </w:rPr>
        <w:t>Дата правового акта отделяется от наименования вида акта, как правило, межстрочным интервалом 13 пт., оформляется цифровым способом, печатается шрифтом размером 14 пт. центрированным способом, проставляется после подписания акта при его регистрации.</w:t>
      </w:r>
    </w:p>
    <w:p w:rsidR="00DD0387" w:rsidRPr="00E369A0" w:rsidRDefault="00DD0387" w:rsidP="00DD0387">
      <w:pPr>
        <w:autoSpaceDE w:val="0"/>
        <w:autoSpaceDN w:val="0"/>
        <w:adjustRightInd w:val="0"/>
        <w:ind w:firstLine="709"/>
        <w:jc w:val="both"/>
        <w:rPr>
          <w:sz w:val="28"/>
          <w:szCs w:val="28"/>
        </w:rPr>
      </w:pPr>
      <w:r w:rsidRPr="00E369A0">
        <w:rPr>
          <w:sz w:val="28"/>
          <w:szCs w:val="28"/>
        </w:rPr>
        <w:t>Номер печатается сразу после даты арабскими цифрами и состоит из знака «№» и порядкового номера, присваемого правовому акту при регистрации.</w:t>
      </w:r>
    </w:p>
    <w:p w:rsidR="00DD0387" w:rsidRPr="00E369A0" w:rsidRDefault="00DD0387" w:rsidP="00DD0387">
      <w:pPr>
        <w:autoSpaceDE w:val="0"/>
        <w:autoSpaceDN w:val="0"/>
        <w:adjustRightInd w:val="0"/>
        <w:ind w:firstLine="709"/>
        <w:jc w:val="both"/>
        <w:rPr>
          <w:sz w:val="28"/>
          <w:szCs w:val="28"/>
        </w:rPr>
      </w:pPr>
      <w:r w:rsidRPr="00E369A0">
        <w:rPr>
          <w:sz w:val="28"/>
          <w:szCs w:val="28"/>
        </w:rPr>
        <w:t>Место издания (</w:t>
      </w:r>
      <w:r w:rsidR="00A0380A">
        <w:rPr>
          <w:sz w:val="28"/>
          <w:szCs w:val="28"/>
        </w:rPr>
        <w:t>с. Новый Егорлык</w:t>
      </w:r>
      <w:r w:rsidRPr="00E369A0">
        <w:rPr>
          <w:sz w:val="28"/>
          <w:szCs w:val="28"/>
        </w:rPr>
        <w:t>) отделяется от реквизитов «Дата» и «Номер» межстрочным интервалом 13 пт. и оформляется центрированным способом, печатается шрифтом 14 пт.</w:t>
      </w:r>
    </w:p>
    <w:p w:rsidR="00DD0387" w:rsidRPr="00031226" w:rsidRDefault="00DD0387" w:rsidP="00DD0387">
      <w:pPr>
        <w:autoSpaceDE w:val="0"/>
        <w:autoSpaceDN w:val="0"/>
        <w:adjustRightInd w:val="0"/>
        <w:ind w:firstLine="709"/>
        <w:jc w:val="both"/>
        <w:rPr>
          <w:sz w:val="28"/>
          <w:szCs w:val="28"/>
        </w:rPr>
      </w:pPr>
      <w:r w:rsidRPr="00031226">
        <w:rPr>
          <w:sz w:val="28"/>
          <w:szCs w:val="28"/>
        </w:rPr>
        <w:t xml:space="preserve">6.2.16. Регистрация подписанных правовых актов производится как на бумажных носителях, так и в электронном виде с использованием системы «Дело». </w:t>
      </w:r>
    </w:p>
    <w:p w:rsidR="00DD0387" w:rsidRPr="00C61248" w:rsidRDefault="00DD0387" w:rsidP="00DD0387">
      <w:pPr>
        <w:autoSpaceDE w:val="0"/>
        <w:autoSpaceDN w:val="0"/>
        <w:adjustRightInd w:val="0"/>
        <w:ind w:firstLine="709"/>
        <w:jc w:val="both"/>
        <w:rPr>
          <w:sz w:val="28"/>
          <w:szCs w:val="28"/>
        </w:rPr>
      </w:pPr>
      <w:r w:rsidRPr="00031226">
        <w:rPr>
          <w:sz w:val="28"/>
          <w:szCs w:val="28"/>
        </w:rPr>
        <w:t>6.2.17.</w:t>
      </w:r>
      <w:r w:rsidRPr="00031226">
        <w:rPr>
          <w:sz w:val="28"/>
          <w:szCs w:val="28"/>
          <w:lang w:val="en-US"/>
        </w:rPr>
        <w:t> </w:t>
      </w:r>
      <w:r w:rsidRPr="00031226">
        <w:rPr>
          <w:sz w:val="28"/>
          <w:szCs w:val="28"/>
        </w:rPr>
        <w:t xml:space="preserve">Тиражирование бумажных копий правовых актов обеспечивается </w:t>
      </w:r>
      <w:r w:rsidR="00A0380A">
        <w:rPr>
          <w:sz w:val="28"/>
          <w:szCs w:val="28"/>
        </w:rPr>
        <w:t>ведущим специалистом по организационной, правовой и кадровой работе</w:t>
      </w:r>
      <w:r w:rsidRPr="00031226">
        <w:rPr>
          <w:sz w:val="28"/>
          <w:szCs w:val="28"/>
        </w:rPr>
        <w:t xml:space="preserve"> </w:t>
      </w:r>
      <w:r w:rsidRPr="00C61248">
        <w:rPr>
          <w:sz w:val="28"/>
          <w:szCs w:val="28"/>
        </w:rPr>
        <w:t xml:space="preserve">Администрации </w:t>
      </w:r>
      <w:r w:rsidR="00A0380A">
        <w:rPr>
          <w:sz w:val="28"/>
          <w:szCs w:val="28"/>
        </w:rPr>
        <w:t>Новоегорлыкского сельского поселения</w:t>
      </w:r>
      <w:r w:rsidRPr="00C61248">
        <w:rPr>
          <w:sz w:val="28"/>
          <w:szCs w:val="28"/>
        </w:rPr>
        <w:t xml:space="preserve">. </w:t>
      </w:r>
    </w:p>
    <w:p w:rsidR="00DD0387" w:rsidRPr="00031226" w:rsidRDefault="00DD0387" w:rsidP="00DD0387">
      <w:pPr>
        <w:shd w:val="clear" w:color="auto" w:fill="FFFFFF"/>
        <w:autoSpaceDE w:val="0"/>
        <w:autoSpaceDN w:val="0"/>
        <w:adjustRightInd w:val="0"/>
        <w:ind w:firstLine="709"/>
        <w:jc w:val="both"/>
        <w:rPr>
          <w:sz w:val="28"/>
          <w:szCs w:val="28"/>
        </w:rPr>
      </w:pPr>
      <w:r w:rsidRPr="00C61248">
        <w:rPr>
          <w:sz w:val="28"/>
          <w:szCs w:val="28"/>
        </w:rPr>
        <w:t>6.2.18. Рассылка бумажных и</w:t>
      </w:r>
      <w:r w:rsidRPr="00031226">
        <w:rPr>
          <w:sz w:val="28"/>
          <w:szCs w:val="28"/>
        </w:rPr>
        <w:t xml:space="preserve"> электронных копий документов осуществляется не позднее чем в 3-дневный срок после подписания, в отдельных случаях, по согласованию с начальником общего отдела, – в 5-дневный срок.</w:t>
      </w:r>
    </w:p>
    <w:p w:rsidR="00DD0387" w:rsidRPr="00C61248" w:rsidRDefault="00DD0387" w:rsidP="00DD0387">
      <w:pPr>
        <w:shd w:val="clear" w:color="auto" w:fill="FFFFFF"/>
        <w:autoSpaceDE w:val="0"/>
        <w:autoSpaceDN w:val="0"/>
        <w:adjustRightInd w:val="0"/>
        <w:ind w:firstLine="709"/>
        <w:jc w:val="both"/>
        <w:rPr>
          <w:sz w:val="28"/>
          <w:szCs w:val="28"/>
        </w:rPr>
      </w:pPr>
      <w:r w:rsidRPr="00031226">
        <w:rPr>
          <w:sz w:val="28"/>
          <w:szCs w:val="28"/>
        </w:rPr>
        <w:t xml:space="preserve">Перечень адресатов, которым в обязательном порядке направляется данный правовой акт, определяет исполнитель, который готовит лист рассылки и прилагает его к нормативному документу </w:t>
      </w:r>
      <w:r w:rsidRPr="00C61248">
        <w:rPr>
          <w:sz w:val="28"/>
          <w:szCs w:val="28"/>
        </w:rPr>
        <w:t>(приложение № 2).</w:t>
      </w:r>
    </w:p>
    <w:p w:rsidR="00DD0387" w:rsidRPr="00031226" w:rsidRDefault="00DD0387" w:rsidP="00DD0387">
      <w:pPr>
        <w:shd w:val="clear" w:color="auto" w:fill="FFFFFF"/>
        <w:autoSpaceDE w:val="0"/>
        <w:ind w:firstLine="720"/>
        <w:jc w:val="both"/>
        <w:rPr>
          <w:sz w:val="28"/>
          <w:szCs w:val="28"/>
        </w:rPr>
      </w:pPr>
      <w:r w:rsidRPr="00C61248">
        <w:rPr>
          <w:sz w:val="28"/>
          <w:szCs w:val="28"/>
        </w:rPr>
        <w:t>Рассылка правовых актов по выделению средств из местного</w:t>
      </w:r>
      <w:r w:rsidRPr="00031226">
        <w:rPr>
          <w:sz w:val="28"/>
          <w:szCs w:val="28"/>
        </w:rPr>
        <w:t xml:space="preserve"> бюджета, </w:t>
      </w:r>
      <w:r w:rsidRPr="00031226">
        <w:rPr>
          <w:spacing w:val="-2"/>
          <w:sz w:val="28"/>
          <w:szCs w:val="28"/>
        </w:rPr>
        <w:t xml:space="preserve">включая резервный фонд </w:t>
      </w:r>
      <w:r w:rsidRPr="00031226">
        <w:rPr>
          <w:spacing w:val="-8"/>
          <w:sz w:val="28"/>
          <w:szCs w:val="28"/>
        </w:rPr>
        <w:t xml:space="preserve">Администрации </w:t>
      </w:r>
      <w:r w:rsidR="00A0380A">
        <w:rPr>
          <w:sz w:val="28"/>
          <w:szCs w:val="28"/>
        </w:rPr>
        <w:t>Новоегорлыкского сельского поселения</w:t>
      </w:r>
      <w:r w:rsidR="00A0380A" w:rsidRPr="00031226">
        <w:rPr>
          <w:spacing w:val="-2"/>
          <w:sz w:val="28"/>
          <w:szCs w:val="28"/>
        </w:rPr>
        <w:t xml:space="preserve"> </w:t>
      </w:r>
      <w:r w:rsidRPr="00031226">
        <w:rPr>
          <w:spacing w:val="-2"/>
          <w:sz w:val="28"/>
          <w:szCs w:val="28"/>
        </w:rPr>
        <w:t>на финансирование</w:t>
      </w:r>
      <w:r w:rsidRPr="00031226">
        <w:rPr>
          <w:sz w:val="28"/>
          <w:szCs w:val="28"/>
        </w:rPr>
        <w:t xml:space="preserve"> непредвиденных расходов местного бюджета, осуществляется в течение </w:t>
      </w:r>
      <w:r w:rsidRPr="00031226">
        <w:rPr>
          <w:spacing w:val="-2"/>
          <w:sz w:val="28"/>
          <w:szCs w:val="28"/>
        </w:rPr>
        <w:t xml:space="preserve">рабочего дня после подписания – </w:t>
      </w:r>
      <w:r w:rsidR="00A0380A">
        <w:rPr>
          <w:spacing w:val="-2"/>
          <w:sz w:val="28"/>
          <w:szCs w:val="28"/>
        </w:rPr>
        <w:t xml:space="preserve">сектору экономики и финансов </w:t>
      </w:r>
      <w:r w:rsidR="00A0380A">
        <w:rPr>
          <w:sz w:val="28"/>
          <w:szCs w:val="28"/>
        </w:rPr>
        <w:t>Новоегорлыкского сельского поселения</w:t>
      </w:r>
      <w:r w:rsidRPr="00031226">
        <w:rPr>
          <w:spacing w:val="-2"/>
          <w:sz w:val="28"/>
          <w:szCs w:val="28"/>
        </w:rPr>
        <w:t xml:space="preserve">, </w:t>
      </w:r>
      <w:r w:rsidR="00A0380A">
        <w:rPr>
          <w:spacing w:val="-2"/>
          <w:sz w:val="28"/>
          <w:szCs w:val="28"/>
        </w:rPr>
        <w:t>секторам администрации Новоегорлыкского сельского поселения</w:t>
      </w:r>
      <w:r w:rsidRPr="00031226">
        <w:rPr>
          <w:spacing w:val="-6"/>
          <w:sz w:val="28"/>
          <w:szCs w:val="28"/>
        </w:rPr>
        <w:t>, инициировавшим</w:t>
      </w:r>
      <w:r w:rsidRPr="00031226">
        <w:rPr>
          <w:sz w:val="28"/>
          <w:szCs w:val="28"/>
        </w:rPr>
        <w:t xml:space="preserve"> </w:t>
      </w:r>
      <w:r w:rsidRPr="00031226">
        <w:rPr>
          <w:spacing w:val="-2"/>
          <w:sz w:val="28"/>
          <w:szCs w:val="28"/>
        </w:rPr>
        <w:t>выделение средств, а также тем, кому в документе предусматривается выделени</w:t>
      </w:r>
      <w:r w:rsidRPr="00031226">
        <w:rPr>
          <w:sz w:val="28"/>
          <w:szCs w:val="28"/>
        </w:rPr>
        <w:t>е средств.</w:t>
      </w:r>
    </w:p>
    <w:p w:rsidR="00DD0387" w:rsidRDefault="00DD0387" w:rsidP="00DD0387">
      <w:pPr>
        <w:autoSpaceDE w:val="0"/>
        <w:autoSpaceDN w:val="0"/>
        <w:adjustRightInd w:val="0"/>
        <w:ind w:firstLine="709"/>
        <w:jc w:val="both"/>
        <w:rPr>
          <w:sz w:val="28"/>
          <w:szCs w:val="28"/>
        </w:rPr>
      </w:pPr>
      <w:r w:rsidRPr="00031226">
        <w:rPr>
          <w:sz w:val="28"/>
          <w:szCs w:val="28"/>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DD0387" w:rsidRDefault="00DD0387" w:rsidP="00DD0387">
      <w:pPr>
        <w:ind w:firstLine="709"/>
        <w:jc w:val="both"/>
        <w:rPr>
          <w:spacing w:val="-8"/>
          <w:sz w:val="28"/>
          <w:szCs w:val="28"/>
        </w:rPr>
      </w:pPr>
      <w:r w:rsidRPr="00E369A0">
        <w:rPr>
          <w:sz w:val="28"/>
          <w:szCs w:val="28"/>
        </w:rPr>
        <w:t xml:space="preserve">Электронные и бумажные копии правовых актов рассылаются </w:t>
      </w:r>
      <w:r w:rsidR="00A0380A">
        <w:rPr>
          <w:sz w:val="28"/>
          <w:szCs w:val="28"/>
        </w:rPr>
        <w:t xml:space="preserve">ведущим специалистом по организационной, правовой и кадровой работе </w:t>
      </w:r>
      <w:r w:rsidRPr="00E369A0">
        <w:rPr>
          <w:sz w:val="28"/>
          <w:szCs w:val="28"/>
        </w:rPr>
        <w:t xml:space="preserve">Администрации </w:t>
      </w:r>
      <w:r w:rsidR="00A0380A">
        <w:rPr>
          <w:sz w:val="28"/>
          <w:szCs w:val="28"/>
        </w:rPr>
        <w:t>Новоегорлыкского сельского поселения</w:t>
      </w:r>
      <w:r w:rsidR="00A0380A" w:rsidRPr="00E369A0">
        <w:rPr>
          <w:sz w:val="28"/>
          <w:szCs w:val="28"/>
        </w:rPr>
        <w:t xml:space="preserve"> </w:t>
      </w:r>
      <w:r w:rsidRPr="00E369A0">
        <w:rPr>
          <w:sz w:val="28"/>
          <w:szCs w:val="28"/>
        </w:rPr>
        <w:t>адресатам в соответствии с листом рассылки в электронном виде с использованием системы «Дело».</w:t>
      </w:r>
    </w:p>
    <w:p w:rsidR="00DD0387" w:rsidRDefault="00DD0387" w:rsidP="00DD0387">
      <w:pPr>
        <w:ind w:firstLine="709"/>
        <w:jc w:val="both"/>
        <w:rPr>
          <w:sz w:val="28"/>
          <w:szCs w:val="28"/>
        </w:rPr>
      </w:pPr>
      <w:r w:rsidRPr="00C61248">
        <w:rPr>
          <w:spacing w:val="-8"/>
          <w:sz w:val="28"/>
          <w:szCs w:val="28"/>
        </w:rPr>
        <w:t>Для направления заинтересованным сторонам и исполнителям, не являющимся</w:t>
      </w:r>
      <w:r w:rsidRPr="00C61248">
        <w:rPr>
          <w:sz w:val="28"/>
          <w:szCs w:val="28"/>
        </w:rPr>
        <w:t xml:space="preserve"> пользователями системы «Дело», </w:t>
      </w:r>
      <w:r w:rsidR="00A0380A">
        <w:rPr>
          <w:sz w:val="28"/>
          <w:szCs w:val="28"/>
        </w:rPr>
        <w:t xml:space="preserve">ведущий специалист по организационной, правовой и кадровой работе </w:t>
      </w:r>
      <w:r w:rsidRPr="00C61248">
        <w:rPr>
          <w:sz w:val="28"/>
          <w:szCs w:val="28"/>
        </w:rPr>
        <w:t xml:space="preserve">производит рассылку документов. </w:t>
      </w:r>
      <w:r w:rsidR="00C61248" w:rsidRPr="00C61248">
        <w:rPr>
          <w:sz w:val="28"/>
          <w:szCs w:val="28"/>
        </w:rPr>
        <w:t>Р</w:t>
      </w:r>
      <w:r w:rsidRPr="00C61248">
        <w:rPr>
          <w:spacing w:val="-2"/>
          <w:sz w:val="28"/>
          <w:szCs w:val="28"/>
        </w:rPr>
        <w:t>аботники, готовившие проект документа, представляют</w:t>
      </w:r>
      <w:r w:rsidRPr="00C61248">
        <w:rPr>
          <w:sz w:val="28"/>
          <w:szCs w:val="28"/>
        </w:rPr>
        <w:t xml:space="preserve"> полные почтовые адреса получателей.</w:t>
      </w:r>
    </w:p>
    <w:p w:rsidR="00DD0387" w:rsidRDefault="00DD0387" w:rsidP="00DD0387">
      <w:pPr>
        <w:ind w:firstLine="709"/>
        <w:jc w:val="both"/>
        <w:rPr>
          <w:sz w:val="28"/>
          <w:szCs w:val="28"/>
        </w:rPr>
      </w:pPr>
    </w:p>
    <w:p w:rsidR="00DD0387" w:rsidRPr="00686E70" w:rsidRDefault="00DD0387" w:rsidP="00DD0387">
      <w:pPr>
        <w:autoSpaceDE w:val="0"/>
        <w:autoSpaceDN w:val="0"/>
        <w:adjustRightInd w:val="0"/>
        <w:jc w:val="center"/>
        <w:rPr>
          <w:color w:val="000000" w:themeColor="text1"/>
          <w:spacing w:val="-4"/>
          <w:sz w:val="28"/>
          <w:szCs w:val="28"/>
        </w:rPr>
      </w:pPr>
      <w:r w:rsidRPr="00686E70">
        <w:rPr>
          <w:color w:val="000000" w:themeColor="text1"/>
          <w:spacing w:val="-4"/>
          <w:sz w:val="28"/>
          <w:szCs w:val="28"/>
        </w:rPr>
        <w:t xml:space="preserve">7. Подготовка и оформление </w:t>
      </w:r>
    </w:p>
    <w:p w:rsidR="00DD0387" w:rsidRPr="00686E70" w:rsidRDefault="00DD0387" w:rsidP="00DD0387">
      <w:pPr>
        <w:autoSpaceDE w:val="0"/>
        <w:autoSpaceDN w:val="0"/>
        <w:adjustRightInd w:val="0"/>
        <w:jc w:val="center"/>
        <w:rPr>
          <w:color w:val="000000" w:themeColor="text1"/>
          <w:sz w:val="28"/>
          <w:szCs w:val="28"/>
        </w:rPr>
      </w:pPr>
      <w:r w:rsidRPr="00686E70">
        <w:rPr>
          <w:sz w:val="28"/>
          <w:szCs w:val="28"/>
        </w:rPr>
        <w:t xml:space="preserve">проектов решений Собрания депутатов </w:t>
      </w:r>
      <w:r w:rsidR="00A0380A">
        <w:rPr>
          <w:sz w:val="28"/>
          <w:szCs w:val="28"/>
        </w:rPr>
        <w:t>Новоегорлыкского сельского поселения</w:t>
      </w:r>
      <w:r w:rsidRPr="00686E70">
        <w:rPr>
          <w:color w:val="000000" w:themeColor="text1"/>
          <w:sz w:val="28"/>
          <w:szCs w:val="28"/>
        </w:rPr>
        <w:t xml:space="preserve">, </w:t>
      </w:r>
    </w:p>
    <w:p w:rsidR="00DD0387" w:rsidRPr="00686E70" w:rsidRDefault="00DD0387" w:rsidP="00DD0387">
      <w:pPr>
        <w:autoSpaceDE w:val="0"/>
        <w:autoSpaceDN w:val="0"/>
        <w:adjustRightInd w:val="0"/>
        <w:jc w:val="center"/>
        <w:rPr>
          <w:color w:val="000000" w:themeColor="text1"/>
          <w:spacing w:val="-4"/>
          <w:sz w:val="28"/>
          <w:szCs w:val="28"/>
        </w:rPr>
      </w:pPr>
      <w:r w:rsidRPr="00686E70">
        <w:rPr>
          <w:color w:val="000000" w:themeColor="text1"/>
          <w:sz w:val="28"/>
          <w:szCs w:val="28"/>
        </w:rPr>
        <w:t xml:space="preserve">вносимых по инициативе Администрации </w:t>
      </w:r>
      <w:r w:rsidR="00A0380A">
        <w:rPr>
          <w:sz w:val="28"/>
          <w:szCs w:val="28"/>
        </w:rPr>
        <w:t>Новоегорлыкского сельского поселения</w:t>
      </w:r>
    </w:p>
    <w:p w:rsidR="00DD0387" w:rsidRPr="00686E70" w:rsidRDefault="00DD0387" w:rsidP="00DD0387">
      <w:pPr>
        <w:autoSpaceDE w:val="0"/>
        <w:autoSpaceDN w:val="0"/>
        <w:adjustRightInd w:val="0"/>
        <w:ind w:firstLine="709"/>
        <w:jc w:val="both"/>
        <w:rPr>
          <w:spacing w:val="-4"/>
          <w:sz w:val="28"/>
          <w:szCs w:val="28"/>
        </w:rPr>
      </w:pP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 xml:space="preserve">7.1. Порядок подготовки, согласования (визирования) и внесения проектов решений Собраний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на рассмотрение Собраний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по инициативе </w:t>
      </w:r>
      <w:r w:rsidRPr="00686E70">
        <w:rPr>
          <w:color w:val="000000" w:themeColor="text1"/>
          <w:sz w:val="28"/>
          <w:szCs w:val="28"/>
        </w:rPr>
        <w:t xml:space="preserve">Администрации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и главы Администрации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определен Регламентом Администрации </w:t>
      </w:r>
      <w:r w:rsidR="00A0380A">
        <w:rPr>
          <w:sz w:val="28"/>
          <w:szCs w:val="28"/>
        </w:rPr>
        <w:t>Новоегорлыкского сельского поселения</w:t>
      </w:r>
      <w:r w:rsidRPr="00686E70">
        <w:rPr>
          <w:spacing w:val="-4"/>
          <w:sz w:val="28"/>
          <w:szCs w:val="28"/>
        </w:rPr>
        <w:t>.</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 xml:space="preserve">7.2. Для регистрации проектов решений Собрания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в аппарат Собрания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должны быть представлены проекты решений  на бумажном носителе и в электронном виде:</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основание для подготовки проекта (в системе «Дело»);</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 xml:space="preserve">подготовленный к внесению в Собрание депутатов проект решения и материалы к нему, предусмотренные Регламентом Собрания депутатов, направляются субъектом правотворческой инициативы на имя председателя Собрания депутатов – главы </w:t>
      </w:r>
      <w:r w:rsidR="00A0380A">
        <w:rPr>
          <w:sz w:val="28"/>
          <w:szCs w:val="28"/>
        </w:rPr>
        <w:t>Новоегорлыкского сельского поселения</w:t>
      </w:r>
      <w:r w:rsidRPr="00686E70">
        <w:rPr>
          <w:spacing w:val="-4"/>
          <w:sz w:val="28"/>
          <w:szCs w:val="28"/>
        </w:rPr>
        <w:t>.</w:t>
      </w:r>
    </w:p>
    <w:p w:rsidR="00DD0387" w:rsidRPr="00686E70" w:rsidRDefault="00DD0387" w:rsidP="00DD0387">
      <w:pPr>
        <w:ind w:firstLine="708"/>
        <w:jc w:val="both"/>
        <w:rPr>
          <w:sz w:val="28"/>
          <w:szCs w:val="28"/>
        </w:rPr>
      </w:pPr>
      <w:r w:rsidRPr="00686E70">
        <w:rPr>
          <w:sz w:val="28"/>
          <w:szCs w:val="28"/>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sidR="00A0380A">
        <w:rPr>
          <w:sz w:val="28"/>
          <w:szCs w:val="28"/>
        </w:rPr>
        <w:t>Новоегорлыкского сельского поселения</w:t>
      </w:r>
      <w:r w:rsidRPr="00686E70">
        <w:rPr>
          <w:sz w:val="28"/>
          <w:szCs w:val="28"/>
        </w:rPr>
        <w:t>.</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bCs/>
          <w:spacing w:val="-4"/>
          <w:sz w:val="28"/>
          <w:szCs w:val="28"/>
        </w:rPr>
        <w:t>7.3.</w:t>
      </w:r>
      <w:r w:rsidRPr="00686E70">
        <w:rPr>
          <w:spacing w:val="-4"/>
          <w:sz w:val="28"/>
          <w:szCs w:val="28"/>
        </w:rPr>
        <w:t xml:space="preserve"> Проекты решений Собрания депутатов </w:t>
      </w:r>
      <w:r w:rsidR="00A0380A">
        <w:rPr>
          <w:sz w:val="28"/>
          <w:szCs w:val="28"/>
        </w:rPr>
        <w:t>Новоегорлыкского сельского поселения</w:t>
      </w:r>
      <w:r w:rsidRPr="00686E70">
        <w:rPr>
          <w:spacing w:val="-4"/>
          <w:sz w:val="28"/>
          <w:szCs w:val="28"/>
        </w:rPr>
        <w:t xml:space="preserve">, приложения к нему и другие документы, подлежащие одновременному представлению в Собрание депутатов </w:t>
      </w:r>
      <w:r w:rsidR="00A0380A">
        <w:rPr>
          <w:sz w:val="28"/>
          <w:szCs w:val="28"/>
        </w:rPr>
        <w:t>Новоегорлыкского сельского поселения</w:t>
      </w:r>
      <w:r w:rsidRPr="00686E70">
        <w:rPr>
          <w:spacing w:val="-4"/>
          <w:sz w:val="28"/>
          <w:szCs w:val="28"/>
        </w:rPr>
        <w:t xml:space="preserve">, печатаются шрифтом размером 14 пт., с одинарным межстрочным интервалом и выравниванием абзаца по ширине с отступом первой строки 1,25 см. </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 xml:space="preserve">Допускается представление на бумажном носителе и в электронном виде текстов приложений к проектам решений Собрания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о бюджете и о внесении изменений в решения о бюджете, подготовленных с помощью табличного редактора. </w:t>
      </w:r>
    </w:p>
    <w:p w:rsidR="00DD0387" w:rsidRPr="00686E70" w:rsidRDefault="00DD0387" w:rsidP="00DD0387">
      <w:pPr>
        <w:ind w:firstLine="708"/>
        <w:jc w:val="both"/>
        <w:rPr>
          <w:sz w:val="28"/>
          <w:szCs w:val="28"/>
        </w:rPr>
      </w:pPr>
      <w:r w:rsidRPr="00686E70">
        <w:rPr>
          <w:sz w:val="28"/>
          <w:szCs w:val="28"/>
        </w:rPr>
        <w:t>7.4. Непосредственно в текст внесенного в Собрание депутатов проекта решения должны быть включены следующие положения:</w:t>
      </w:r>
    </w:p>
    <w:p w:rsidR="00DD0387" w:rsidRPr="00686E70" w:rsidRDefault="00DD0387" w:rsidP="00DD0387">
      <w:pPr>
        <w:ind w:firstLine="709"/>
        <w:jc w:val="both"/>
        <w:rPr>
          <w:sz w:val="28"/>
          <w:szCs w:val="28"/>
        </w:rPr>
      </w:pPr>
      <w:r w:rsidRPr="00686E70">
        <w:rPr>
          <w:sz w:val="28"/>
          <w:szCs w:val="28"/>
        </w:rPr>
        <w:t xml:space="preserve"> о сроках и о порядке вступления в силу решения или отдельных его положений;</w:t>
      </w:r>
    </w:p>
    <w:p w:rsidR="00DD0387" w:rsidRPr="00686E70" w:rsidRDefault="001705C0" w:rsidP="001705C0">
      <w:pPr>
        <w:ind w:firstLine="709"/>
        <w:jc w:val="both"/>
        <w:rPr>
          <w:sz w:val="28"/>
          <w:szCs w:val="28"/>
        </w:rPr>
      </w:pPr>
      <w:r>
        <w:rPr>
          <w:sz w:val="28"/>
          <w:szCs w:val="28"/>
        </w:rPr>
        <w:t xml:space="preserve"> </w:t>
      </w:r>
      <w:r w:rsidR="00DD0387" w:rsidRPr="00686E70">
        <w:rPr>
          <w:sz w:val="28"/>
          <w:szCs w:val="28"/>
        </w:rPr>
        <w:t>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DD0387" w:rsidRPr="00686E70" w:rsidRDefault="00DD0387" w:rsidP="00DD0387">
      <w:pPr>
        <w:ind w:firstLine="709"/>
        <w:jc w:val="both"/>
        <w:rPr>
          <w:sz w:val="28"/>
          <w:szCs w:val="28"/>
        </w:rPr>
      </w:pPr>
      <w:r w:rsidRPr="00686E70">
        <w:rPr>
          <w:sz w:val="28"/>
          <w:szCs w:val="28"/>
        </w:rPr>
        <w:t xml:space="preserve">о приведении в случае необходимости главой Администрации </w:t>
      </w:r>
      <w:r w:rsidR="00A0380A">
        <w:rPr>
          <w:sz w:val="28"/>
          <w:szCs w:val="28"/>
        </w:rPr>
        <w:t>Новоегорлыкского сельского поселения</w:t>
      </w:r>
      <w:r w:rsidRPr="00686E70">
        <w:rPr>
          <w:sz w:val="28"/>
          <w:szCs w:val="28"/>
        </w:rPr>
        <w:t xml:space="preserve">, иными органами и должностными </w:t>
      </w:r>
      <w:r w:rsidRPr="00686E70">
        <w:rPr>
          <w:sz w:val="28"/>
          <w:szCs w:val="28"/>
        </w:rPr>
        <w:lastRenderedPageBreak/>
        <w:t xml:space="preserve">лицами местного самоуправления своих правовых актов в </w:t>
      </w:r>
      <w:r w:rsidR="001705C0">
        <w:rPr>
          <w:sz w:val="28"/>
          <w:szCs w:val="28"/>
        </w:rPr>
        <w:t>соответствие принятому решению</w:t>
      </w:r>
      <w:r w:rsidRPr="00686E70">
        <w:rPr>
          <w:sz w:val="28"/>
          <w:szCs w:val="28"/>
        </w:rPr>
        <w:t xml:space="preserve">. </w:t>
      </w:r>
    </w:p>
    <w:p w:rsidR="00DD0387" w:rsidRDefault="00DD0387" w:rsidP="00DD0387">
      <w:pPr>
        <w:pStyle w:val="ConsNormal"/>
        <w:widowControl/>
        <w:ind w:right="0"/>
        <w:jc w:val="both"/>
        <w:rPr>
          <w:rFonts w:ascii="Times New Roman" w:hAnsi="Times New Roman" w:cs="Times New Roman"/>
          <w:sz w:val="28"/>
          <w:szCs w:val="28"/>
        </w:rPr>
      </w:pPr>
      <w:r w:rsidRPr="00686E70">
        <w:rPr>
          <w:rFonts w:ascii="Times New Roman" w:hAnsi="Times New Roman" w:cs="Times New Roman"/>
          <w:sz w:val="28"/>
          <w:szCs w:val="28"/>
        </w:rPr>
        <w:t>7.5.</w:t>
      </w:r>
      <w:r w:rsidRPr="00686E70">
        <w:rPr>
          <w:rFonts w:ascii="Times New Roman" w:hAnsi="Times New Roman" w:cs="Times New Roman"/>
          <w:sz w:val="28"/>
          <w:szCs w:val="28"/>
          <w:lang w:val="en-US"/>
        </w:rPr>
        <w:t> </w:t>
      </w:r>
      <w:r w:rsidRPr="00686E70">
        <w:rPr>
          <w:rFonts w:ascii="Times New Roman" w:hAnsi="Times New Roman" w:cs="Times New Roman"/>
          <w:sz w:val="28"/>
          <w:szCs w:val="28"/>
        </w:rPr>
        <w:t>Все действия по визированию и согласованию проекта решения выполняются на бумажном носителе.</w:t>
      </w:r>
    </w:p>
    <w:p w:rsidR="00DD0387" w:rsidRDefault="00DD0387" w:rsidP="00DD0387">
      <w:pPr>
        <w:pStyle w:val="ConsNormal"/>
        <w:widowControl/>
        <w:ind w:right="0"/>
        <w:jc w:val="both"/>
        <w:rPr>
          <w:rFonts w:ascii="Times New Roman" w:hAnsi="Times New Roman" w:cs="Times New Roman"/>
          <w:sz w:val="28"/>
          <w:szCs w:val="28"/>
        </w:rPr>
      </w:pPr>
    </w:p>
    <w:p w:rsidR="00DD0387" w:rsidRPr="00E369A0" w:rsidRDefault="00DD0387" w:rsidP="00DD0387">
      <w:pPr>
        <w:pStyle w:val="ConsNormal"/>
        <w:widowControl/>
        <w:ind w:right="0"/>
        <w:jc w:val="center"/>
        <w:rPr>
          <w:rFonts w:ascii="Times New Roman" w:hAnsi="Times New Roman" w:cs="Times New Roman"/>
          <w:sz w:val="12"/>
          <w:szCs w:val="12"/>
        </w:rPr>
      </w:pPr>
      <w:r w:rsidRPr="00E369A0">
        <w:rPr>
          <w:rFonts w:ascii="Times New Roman" w:hAnsi="Times New Roman" w:cs="Times New Roman"/>
          <w:sz w:val="28"/>
          <w:szCs w:val="28"/>
        </w:rPr>
        <w:t>8. Бланки документов</w:t>
      </w:r>
    </w:p>
    <w:p w:rsidR="00DD0387" w:rsidRPr="00E369A0" w:rsidRDefault="00DD0387" w:rsidP="00DD0387">
      <w:pPr>
        <w:pStyle w:val="ConsNormal"/>
        <w:keepNext/>
        <w:widowControl/>
        <w:spacing w:line="228" w:lineRule="auto"/>
        <w:ind w:right="0"/>
        <w:jc w:val="both"/>
        <w:rPr>
          <w:rFonts w:ascii="Times New Roman" w:hAnsi="Times New Roman" w:cs="Times New Roman"/>
          <w:sz w:val="12"/>
          <w:szCs w:val="12"/>
        </w:rPr>
      </w:pPr>
    </w:p>
    <w:p w:rsidR="00DD0387" w:rsidRPr="00E369A0" w:rsidRDefault="00DD0387" w:rsidP="00DD0387">
      <w:pPr>
        <w:autoSpaceDE w:val="0"/>
        <w:autoSpaceDN w:val="0"/>
        <w:adjustRightInd w:val="0"/>
        <w:spacing w:line="247" w:lineRule="auto"/>
        <w:ind w:firstLine="709"/>
        <w:jc w:val="both"/>
        <w:rPr>
          <w:spacing w:val="-4"/>
          <w:sz w:val="28"/>
          <w:szCs w:val="28"/>
        </w:rPr>
      </w:pPr>
      <w:r w:rsidRPr="00E369A0">
        <w:rPr>
          <w:sz w:val="28"/>
          <w:szCs w:val="28"/>
        </w:rPr>
        <w:t>8.1.</w:t>
      </w:r>
      <w:r w:rsidRPr="00E369A0">
        <w:rPr>
          <w:sz w:val="28"/>
          <w:szCs w:val="28"/>
          <w:lang w:val="en-US"/>
        </w:rPr>
        <w:t> </w:t>
      </w:r>
      <w:r w:rsidR="00B70CA3">
        <w:rPr>
          <w:sz w:val="28"/>
          <w:szCs w:val="28"/>
        </w:rPr>
        <w:t>В Администрации Новоегорлыкского сельского поселения</w:t>
      </w:r>
      <w:r w:rsidR="00A0380A">
        <w:rPr>
          <w:sz w:val="28"/>
          <w:szCs w:val="28"/>
        </w:rPr>
        <w:t xml:space="preserve"> </w:t>
      </w:r>
      <w:r w:rsidRPr="00E369A0">
        <w:rPr>
          <w:spacing w:val="-4"/>
          <w:sz w:val="28"/>
          <w:szCs w:val="28"/>
        </w:rPr>
        <w:t>создаются документы на бумажном носителе и электронные документы с применением системы «Дело». Для этого используются бланки документов</w:t>
      </w:r>
      <w:r>
        <w:rPr>
          <w:spacing w:val="-4"/>
          <w:sz w:val="28"/>
          <w:szCs w:val="28"/>
        </w:rPr>
        <w:t xml:space="preserve"> на</w:t>
      </w:r>
      <w:r w:rsidRPr="00E369A0">
        <w:rPr>
          <w:spacing w:val="-4"/>
          <w:sz w:val="28"/>
          <w:szCs w:val="28"/>
        </w:rPr>
        <w:t xml:space="preserve"> бумажном носителе и (или) электронные шаблоны бланков документов. </w:t>
      </w:r>
    </w:p>
    <w:p w:rsidR="00DD0387" w:rsidRPr="00B660D2" w:rsidRDefault="00DD0387" w:rsidP="00DD0387">
      <w:pPr>
        <w:pStyle w:val="ConsNormal"/>
        <w:keepNext/>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pacing w:val="-8"/>
          <w:sz w:val="28"/>
          <w:szCs w:val="28"/>
        </w:rPr>
        <w:t>8.2.</w:t>
      </w:r>
      <w:r w:rsidRPr="00B660D2">
        <w:rPr>
          <w:rFonts w:ascii="Times New Roman" w:hAnsi="Times New Roman" w:cs="Times New Roman"/>
          <w:spacing w:val="-8"/>
          <w:sz w:val="28"/>
          <w:szCs w:val="28"/>
          <w:lang w:val="en-US"/>
        </w:rPr>
        <w:t> </w:t>
      </w:r>
      <w:r w:rsidRPr="00B660D2">
        <w:rPr>
          <w:rFonts w:ascii="Times New Roman" w:hAnsi="Times New Roman" w:cs="Times New Roman"/>
          <w:spacing w:val="-8"/>
          <w:sz w:val="28"/>
          <w:szCs w:val="28"/>
        </w:rPr>
        <w:t xml:space="preserve">На бланках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8"/>
          <w:sz w:val="28"/>
          <w:szCs w:val="28"/>
        </w:rPr>
        <w:t>применяются реквизиты в соответствии</w:t>
      </w:r>
      <w:r w:rsidRPr="00B660D2">
        <w:rPr>
          <w:rFonts w:ascii="Times New Roman" w:hAnsi="Times New Roman" w:cs="Times New Roman"/>
          <w:sz w:val="28"/>
          <w:szCs w:val="28"/>
        </w:rPr>
        <w:t xml:space="preserve"> с пунктом 4.3 раздела 4 Инструкции.</w:t>
      </w:r>
    </w:p>
    <w:p w:rsidR="00DD0387" w:rsidRPr="00B660D2" w:rsidRDefault="00DD0387" w:rsidP="00DD0387">
      <w:pPr>
        <w:pStyle w:val="ConsNormal"/>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z w:val="28"/>
          <w:szCs w:val="28"/>
        </w:rPr>
        <w:t>8.3.</w:t>
      </w:r>
      <w:r w:rsidRPr="00B660D2">
        <w:rPr>
          <w:rFonts w:ascii="Times New Roman" w:hAnsi="Times New Roman" w:cs="Times New Roman"/>
          <w:sz w:val="28"/>
          <w:szCs w:val="28"/>
          <w:lang w:val="en-US"/>
        </w:rPr>
        <w:t> </w:t>
      </w:r>
      <w:r w:rsidRPr="00B660D2">
        <w:rPr>
          <w:rFonts w:ascii="Times New Roman" w:hAnsi="Times New Roman" w:cs="Times New Roman"/>
          <w:sz w:val="28"/>
          <w:szCs w:val="28"/>
        </w:rPr>
        <w:t xml:space="preserve">Документы Администрации </w:t>
      </w:r>
      <w:r w:rsidR="00A0380A" w:rsidRPr="00A0380A">
        <w:rPr>
          <w:rFonts w:ascii="Times New Roman" w:hAnsi="Times New Roman" w:cs="Times New Roman"/>
          <w:sz w:val="28"/>
          <w:szCs w:val="28"/>
        </w:rPr>
        <w:t>Новоегорлыкского сельского поселения</w:t>
      </w:r>
      <w:r w:rsidRPr="00B660D2">
        <w:rPr>
          <w:rFonts w:ascii="Times New Roman" w:hAnsi="Times New Roman" w:cs="Times New Roman"/>
          <w:sz w:val="28"/>
          <w:szCs w:val="28"/>
        </w:rPr>
        <w:t>, создаваемые на бумажном носителе, оформляются на бланках на белой бумаге формата А4 (210 х 297 мм). Фон электронных шаблонов документов должен быть белого цвета.</w:t>
      </w:r>
    </w:p>
    <w:p w:rsidR="00DD0387" w:rsidRPr="00B660D2" w:rsidRDefault="00DD0387" w:rsidP="00DD0387">
      <w:pPr>
        <w:pStyle w:val="ConsNormal"/>
        <w:widowControl/>
        <w:spacing w:line="228" w:lineRule="auto"/>
        <w:ind w:right="0"/>
        <w:jc w:val="both"/>
        <w:rPr>
          <w:rFonts w:ascii="Times New Roman" w:hAnsi="Times New Roman" w:cs="Times New Roman"/>
          <w:spacing w:val="-4"/>
          <w:sz w:val="28"/>
          <w:szCs w:val="28"/>
        </w:rPr>
      </w:pPr>
      <w:r w:rsidRPr="00B660D2">
        <w:rPr>
          <w:rFonts w:ascii="Times New Roman" w:hAnsi="Times New Roman" w:cs="Times New Roman"/>
          <w:spacing w:val="-4"/>
          <w:sz w:val="28"/>
          <w:szCs w:val="28"/>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DD0387" w:rsidRPr="00B660D2" w:rsidRDefault="00DD0387" w:rsidP="00DD0387">
      <w:pPr>
        <w:pStyle w:val="ConsNormal"/>
        <w:widowControl/>
        <w:spacing w:line="228" w:lineRule="auto"/>
        <w:ind w:right="0"/>
        <w:jc w:val="both"/>
        <w:rPr>
          <w:rFonts w:ascii="Times New Roman" w:hAnsi="Times New Roman" w:cs="Times New Roman"/>
          <w:spacing w:val="-2"/>
          <w:sz w:val="28"/>
          <w:szCs w:val="28"/>
        </w:rPr>
      </w:pPr>
      <w:r w:rsidRPr="00B660D2">
        <w:rPr>
          <w:rFonts w:ascii="Times New Roman" w:hAnsi="Times New Roman" w:cs="Times New Roman"/>
          <w:spacing w:val="-4"/>
          <w:sz w:val="28"/>
          <w:szCs w:val="28"/>
        </w:rPr>
        <w:t xml:space="preserve">8.4. В целях обеспечения деятельности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4"/>
          <w:sz w:val="28"/>
          <w:szCs w:val="28"/>
        </w:rPr>
        <w:t>применяются</w:t>
      </w:r>
      <w:r w:rsidRPr="00B660D2">
        <w:rPr>
          <w:rFonts w:ascii="Times New Roman" w:hAnsi="Times New Roman" w:cs="Times New Roman"/>
          <w:sz w:val="28"/>
          <w:szCs w:val="28"/>
        </w:rPr>
        <w:t xml:space="preserve"> следующие бланки:</w:t>
      </w:r>
    </w:p>
    <w:p w:rsidR="00DD0387" w:rsidRPr="00B660D2" w:rsidRDefault="00DD0387" w:rsidP="00DD0387">
      <w:pPr>
        <w:pStyle w:val="ConsNormal"/>
        <w:widowControl/>
        <w:spacing w:line="228" w:lineRule="auto"/>
        <w:ind w:right="0"/>
        <w:jc w:val="both"/>
        <w:rPr>
          <w:rFonts w:ascii="Times New Roman" w:hAnsi="Times New Roman" w:cs="Times New Roman"/>
          <w:spacing w:val="-2"/>
          <w:sz w:val="28"/>
          <w:szCs w:val="28"/>
        </w:rPr>
      </w:pPr>
      <w:r w:rsidRPr="00B660D2">
        <w:rPr>
          <w:rFonts w:ascii="Times New Roman" w:hAnsi="Times New Roman" w:cs="Times New Roman"/>
          <w:spacing w:val="-2"/>
          <w:sz w:val="28"/>
          <w:szCs w:val="28"/>
        </w:rPr>
        <w:t xml:space="preserve">бланк постановления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2"/>
          <w:sz w:val="28"/>
          <w:szCs w:val="28"/>
        </w:rPr>
        <w:t>(приложение № 3);</w:t>
      </w:r>
    </w:p>
    <w:p w:rsidR="00DD0387" w:rsidRPr="00B660D2" w:rsidRDefault="00DD0387" w:rsidP="00DD0387">
      <w:pPr>
        <w:pStyle w:val="ConsNormal"/>
        <w:widowControl/>
        <w:spacing w:line="228" w:lineRule="auto"/>
        <w:ind w:right="0"/>
        <w:jc w:val="both"/>
        <w:rPr>
          <w:rFonts w:ascii="Times New Roman" w:hAnsi="Times New Roman" w:cs="Times New Roman"/>
          <w:spacing w:val="-6"/>
          <w:sz w:val="28"/>
          <w:szCs w:val="28"/>
        </w:rPr>
      </w:pPr>
      <w:r w:rsidRPr="00B660D2">
        <w:rPr>
          <w:rFonts w:ascii="Times New Roman" w:hAnsi="Times New Roman" w:cs="Times New Roman"/>
          <w:spacing w:val="-2"/>
          <w:sz w:val="28"/>
          <w:szCs w:val="28"/>
        </w:rPr>
        <w:t xml:space="preserve">бланк распоряжения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2"/>
          <w:sz w:val="28"/>
          <w:szCs w:val="28"/>
        </w:rPr>
        <w:t>(приложение № 4);</w:t>
      </w:r>
    </w:p>
    <w:p w:rsidR="00DD0387" w:rsidRPr="00B660D2" w:rsidRDefault="00DD0387" w:rsidP="00DD0387">
      <w:pPr>
        <w:pStyle w:val="ConsNormal"/>
        <w:widowControl/>
        <w:spacing w:line="228" w:lineRule="auto"/>
        <w:ind w:right="0"/>
        <w:jc w:val="both"/>
        <w:rPr>
          <w:rFonts w:ascii="Times New Roman" w:hAnsi="Times New Roman" w:cs="Times New Roman"/>
          <w:spacing w:val="-6"/>
          <w:sz w:val="28"/>
          <w:szCs w:val="28"/>
        </w:rPr>
      </w:pPr>
      <w:r w:rsidRPr="00B660D2">
        <w:rPr>
          <w:rFonts w:ascii="Times New Roman" w:hAnsi="Times New Roman" w:cs="Times New Roman"/>
          <w:spacing w:val="-6"/>
          <w:sz w:val="28"/>
          <w:szCs w:val="28"/>
        </w:rPr>
        <w:t xml:space="preserve">бланк </w:t>
      </w:r>
      <w:r w:rsidRPr="00B660D2">
        <w:rPr>
          <w:rFonts w:ascii="Times New Roman" w:hAnsi="Times New Roman" w:cs="Times New Roman"/>
          <w:sz w:val="28"/>
          <w:szCs w:val="28"/>
        </w:rPr>
        <w:t xml:space="preserve">Администрации </w:t>
      </w:r>
      <w:r w:rsidR="005C3488" w:rsidRPr="00A0380A">
        <w:rPr>
          <w:rFonts w:ascii="Times New Roman" w:hAnsi="Times New Roman" w:cs="Times New Roman"/>
          <w:sz w:val="28"/>
          <w:szCs w:val="28"/>
        </w:rPr>
        <w:t>Новоегорлыкского сельского поселения</w:t>
      </w:r>
      <w:r w:rsidR="005C3488" w:rsidRPr="00E369A0">
        <w:rPr>
          <w:sz w:val="28"/>
          <w:szCs w:val="28"/>
        </w:rPr>
        <w:t xml:space="preserve"> </w:t>
      </w:r>
      <w:r w:rsidRPr="00B660D2">
        <w:rPr>
          <w:rFonts w:ascii="Times New Roman" w:hAnsi="Times New Roman" w:cs="Times New Roman"/>
          <w:spacing w:val="-6"/>
          <w:sz w:val="28"/>
          <w:szCs w:val="28"/>
        </w:rPr>
        <w:t>(бланк письма) (приложение № 5);</w:t>
      </w:r>
    </w:p>
    <w:p w:rsidR="00DD0387" w:rsidRPr="00B660D2" w:rsidRDefault="00DD0387" w:rsidP="00DD0387">
      <w:pPr>
        <w:pStyle w:val="ConsNormal"/>
        <w:widowControl/>
        <w:spacing w:line="228" w:lineRule="auto"/>
        <w:ind w:right="0"/>
        <w:jc w:val="both"/>
        <w:rPr>
          <w:sz w:val="28"/>
          <w:szCs w:val="28"/>
        </w:rPr>
      </w:pPr>
      <w:r w:rsidRPr="00B660D2">
        <w:rPr>
          <w:rFonts w:ascii="Times New Roman" w:hAnsi="Times New Roman" w:cs="Times New Roman"/>
          <w:spacing w:val="-6"/>
          <w:sz w:val="28"/>
          <w:szCs w:val="28"/>
        </w:rPr>
        <w:t xml:space="preserve">бланк должностного лица Администрации </w:t>
      </w:r>
      <w:r w:rsidR="005C3488" w:rsidRPr="00A0380A">
        <w:rPr>
          <w:rFonts w:ascii="Times New Roman" w:hAnsi="Times New Roman" w:cs="Times New Roman"/>
          <w:sz w:val="28"/>
          <w:szCs w:val="28"/>
        </w:rPr>
        <w:t>Новоегорлыкского сельского поселения</w:t>
      </w:r>
      <w:r w:rsidR="005C3488">
        <w:rPr>
          <w:rFonts w:ascii="Times New Roman" w:hAnsi="Times New Roman" w:cs="Times New Roman"/>
          <w:spacing w:val="-6"/>
          <w:sz w:val="28"/>
          <w:szCs w:val="28"/>
        </w:rPr>
        <w:t xml:space="preserve"> </w:t>
      </w:r>
      <w:r w:rsidRPr="00B660D2">
        <w:rPr>
          <w:rFonts w:ascii="Times New Roman" w:hAnsi="Times New Roman" w:cs="Times New Roman"/>
          <w:spacing w:val="-6"/>
          <w:sz w:val="28"/>
          <w:szCs w:val="28"/>
        </w:rPr>
        <w:t>(приложение № 6), в том числе:</w:t>
      </w:r>
    </w:p>
    <w:p w:rsidR="00DD0387" w:rsidRPr="00B660D2" w:rsidRDefault="00DD0387" w:rsidP="00DD0387">
      <w:pPr>
        <w:ind w:firstLine="709"/>
        <w:jc w:val="both"/>
        <w:rPr>
          <w:sz w:val="28"/>
          <w:szCs w:val="28"/>
        </w:rPr>
      </w:pPr>
      <w:r w:rsidRPr="00B660D2">
        <w:rPr>
          <w:sz w:val="28"/>
          <w:szCs w:val="28"/>
        </w:rPr>
        <w:t xml:space="preserve">бланк главы Администрации </w:t>
      </w:r>
      <w:r w:rsidR="005C3488" w:rsidRPr="00A0380A">
        <w:rPr>
          <w:sz w:val="28"/>
          <w:szCs w:val="28"/>
        </w:rPr>
        <w:t>Новоегорлыкского сельского поселения</w:t>
      </w:r>
      <w:r w:rsidRPr="00B660D2">
        <w:rPr>
          <w:sz w:val="28"/>
          <w:szCs w:val="28"/>
        </w:rPr>
        <w:t>;</w:t>
      </w:r>
    </w:p>
    <w:p w:rsidR="00DD0387" w:rsidRPr="00B660D2" w:rsidRDefault="00DD0387" w:rsidP="00DD0387">
      <w:pPr>
        <w:pStyle w:val="ConsNormal"/>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z w:val="28"/>
          <w:szCs w:val="28"/>
        </w:rPr>
        <w:t>бланк конкретного вида документа, кроме письма;</w:t>
      </w:r>
    </w:p>
    <w:p w:rsidR="00DD0387" w:rsidRPr="00B660D2" w:rsidRDefault="00DD0387" w:rsidP="00DD0387">
      <w:pPr>
        <w:pStyle w:val="ConsNormal"/>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z w:val="28"/>
          <w:szCs w:val="28"/>
        </w:rPr>
        <w:t xml:space="preserve">бланк структурного подразделения </w:t>
      </w:r>
      <w:r w:rsidR="004D06EA">
        <w:rPr>
          <w:rFonts w:ascii="Times New Roman" w:hAnsi="Times New Roman" w:cs="Times New Roman"/>
          <w:sz w:val="28"/>
          <w:szCs w:val="28"/>
        </w:rPr>
        <w:t xml:space="preserve">(сектора) </w:t>
      </w:r>
      <w:r w:rsidRPr="00B660D2">
        <w:rPr>
          <w:rFonts w:ascii="Times New Roman" w:hAnsi="Times New Roman" w:cs="Times New Roman"/>
          <w:sz w:val="28"/>
          <w:szCs w:val="28"/>
        </w:rPr>
        <w:t xml:space="preserve">Администрации </w:t>
      </w:r>
      <w:r w:rsidR="004D06EA" w:rsidRPr="00A0380A">
        <w:rPr>
          <w:rFonts w:ascii="Times New Roman" w:hAnsi="Times New Roman" w:cs="Times New Roman"/>
          <w:sz w:val="28"/>
          <w:szCs w:val="28"/>
        </w:rPr>
        <w:t>Новоегорлыкского сельского поселения</w:t>
      </w:r>
      <w:r w:rsidR="004D06EA" w:rsidRPr="00E369A0">
        <w:rPr>
          <w:sz w:val="28"/>
          <w:szCs w:val="28"/>
        </w:rPr>
        <w:t xml:space="preserve"> </w:t>
      </w:r>
      <w:r w:rsidRPr="00B660D2">
        <w:rPr>
          <w:rFonts w:ascii="Times New Roman" w:hAnsi="Times New Roman" w:cs="Times New Roman"/>
          <w:sz w:val="28"/>
          <w:szCs w:val="28"/>
        </w:rPr>
        <w:t>или должностного лица (приложение № 7).</w:t>
      </w:r>
    </w:p>
    <w:p w:rsidR="00DD0387" w:rsidRPr="00B660D2" w:rsidRDefault="00DD0387" w:rsidP="00DD0387">
      <w:pPr>
        <w:pStyle w:val="ConsNormal"/>
        <w:widowControl/>
        <w:spacing w:line="228" w:lineRule="auto"/>
        <w:ind w:right="0"/>
        <w:jc w:val="both"/>
        <w:rPr>
          <w:sz w:val="28"/>
          <w:szCs w:val="28"/>
        </w:rPr>
      </w:pPr>
      <w:r w:rsidRPr="00B660D2">
        <w:rPr>
          <w:rFonts w:ascii="Times New Roman" w:hAnsi="Times New Roman" w:cs="Times New Roman"/>
          <w:sz w:val="28"/>
          <w:szCs w:val="28"/>
        </w:rPr>
        <w:t>8.5.</w:t>
      </w:r>
      <w:r w:rsidRPr="00B660D2">
        <w:rPr>
          <w:rFonts w:ascii="Times New Roman" w:hAnsi="Times New Roman" w:cs="Times New Roman"/>
          <w:sz w:val="28"/>
          <w:szCs w:val="28"/>
          <w:lang w:val="en-US"/>
        </w:rPr>
        <w:t> </w:t>
      </w:r>
      <w:r w:rsidRPr="00B660D2">
        <w:rPr>
          <w:rFonts w:ascii="Times New Roman" w:hAnsi="Times New Roman" w:cs="Times New Roman"/>
          <w:sz w:val="28"/>
          <w:szCs w:val="28"/>
        </w:rPr>
        <w:t xml:space="preserve">В переписке между структурными подразделениями </w:t>
      </w:r>
      <w:r w:rsidR="004D06EA">
        <w:rPr>
          <w:rFonts w:ascii="Times New Roman" w:hAnsi="Times New Roman" w:cs="Times New Roman"/>
          <w:sz w:val="28"/>
          <w:szCs w:val="28"/>
        </w:rPr>
        <w:t xml:space="preserve">(секторами) </w:t>
      </w:r>
      <w:r w:rsidRPr="00B660D2">
        <w:rPr>
          <w:rFonts w:ascii="Times New Roman" w:hAnsi="Times New Roman" w:cs="Times New Roman"/>
          <w:sz w:val="28"/>
          <w:szCs w:val="28"/>
        </w:rPr>
        <w:t xml:space="preserve">Администрации </w:t>
      </w:r>
      <w:r w:rsidR="004D06EA" w:rsidRPr="00A0380A">
        <w:rPr>
          <w:rFonts w:ascii="Times New Roman" w:hAnsi="Times New Roman" w:cs="Times New Roman"/>
          <w:sz w:val="28"/>
          <w:szCs w:val="28"/>
        </w:rPr>
        <w:t>Новоегорлыкского сельского поселения</w:t>
      </w:r>
      <w:r w:rsidR="004D06EA" w:rsidRPr="00E369A0">
        <w:rPr>
          <w:sz w:val="28"/>
          <w:szCs w:val="28"/>
        </w:rPr>
        <w:t xml:space="preserve"> </w:t>
      </w:r>
      <w:r w:rsidRPr="00B660D2">
        <w:rPr>
          <w:rFonts w:ascii="Times New Roman" w:hAnsi="Times New Roman" w:cs="Times New Roman"/>
          <w:sz w:val="28"/>
          <w:szCs w:val="28"/>
        </w:rPr>
        <w:t>бланк не используется.</w:t>
      </w:r>
    </w:p>
    <w:p w:rsidR="00DD0387" w:rsidRPr="00B660D2" w:rsidRDefault="00DD0387" w:rsidP="00DD0387">
      <w:pPr>
        <w:autoSpaceDE w:val="0"/>
        <w:spacing w:line="228" w:lineRule="auto"/>
        <w:ind w:firstLine="720"/>
        <w:jc w:val="both"/>
        <w:rPr>
          <w:sz w:val="28"/>
          <w:szCs w:val="28"/>
        </w:rPr>
      </w:pPr>
      <w:r w:rsidRPr="00B660D2">
        <w:rPr>
          <w:sz w:val="28"/>
          <w:szCs w:val="28"/>
        </w:rPr>
        <w:t xml:space="preserve">8.6. Бланки документов, применяемые в Администрации </w:t>
      </w:r>
      <w:r w:rsidR="004D06EA" w:rsidRPr="00A0380A">
        <w:rPr>
          <w:sz w:val="28"/>
          <w:szCs w:val="28"/>
        </w:rPr>
        <w:t>Новоегорлыкского сельского поселения</w:t>
      </w:r>
      <w:r w:rsidRPr="00B660D2">
        <w:rPr>
          <w:sz w:val="28"/>
          <w:szCs w:val="28"/>
        </w:rPr>
        <w:t>, должны использоваться строго по назначению и без соответствующего разрешения не могут передаваться другим организациям и лицам.</w:t>
      </w:r>
    </w:p>
    <w:p w:rsidR="00DD0387" w:rsidRPr="00B660D2" w:rsidRDefault="00DD0387" w:rsidP="00DD0387">
      <w:pPr>
        <w:autoSpaceDE w:val="0"/>
        <w:spacing w:line="228" w:lineRule="auto"/>
        <w:ind w:firstLine="720"/>
        <w:jc w:val="both"/>
        <w:rPr>
          <w:sz w:val="28"/>
          <w:szCs w:val="28"/>
        </w:rPr>
      </w:pPr>
      <w:r w:rsidRPr="00B660D2">
        <w:rPr>
          <w:sz w:val="28"/>
          <w:szCs w:val="28"/>
        </w:rPr>
        <w:t xml:space="preserve">8.7. Образцы бланков разрабатываются </w:t>
      </w:r>
      <w:r w:rsidR="004D06EA">
        <w:rPr>
          <w:sz w:val="28"/>
          <w:szCs w:val="28"/>
        </w:rPr>
        <w:t>ведущим специалистом по организационной, правовой и кадровой работе</w:t>
      </w:r>
      <w:r w:rsidRPr="00B660D2">
        <w:rPr>
          <w:sz w:val="28"/>
          <w:szCs w:val="28"/>
        </w:rPr>
        <w:t xml:space="preserve">, согласовываются с </w:t>
      </w:r>
      <w:r w:rsidR="004D06EA">
        <w:rPr>
          <w:sz w:val="28"/>
          <w:szCs w:val="28"/>
        </w:rPr>
        <w:t>руководителями секторов</w:t>
      </w:r>
      <w:r w:rsidRPr="00B660D2">
        <w:rPr>
          <w:sz w:val="28"/>
          <w:szCs w:val="28"/>
        </w:rPr>
        <w:t xml:space="preserve"> Администрации </w:t>
      </w:r>
      <w:r w:rsidR="004D06EA">
        <w:rPr>
          <w:sz w:val="28"/>
          <w:szCs w:val="28"/>
        </w:rPr>
        <w:t>Новоегорлыкского сельского поселения</w:t>
      </w:r>
      <w:r w:rsidRPr="00B660D2">
        <w:rPr>
          <w:sz w:val="28"/>
          <w:szCs w:val="28"/>
        </w:rPr>
        <w:t xml:space="preserve"> и утверждаются распоряжением Администрации </w:t>
      </w:r>
      <w:r w:rsidR="004D06EA" w:rsidRPr="00A0380A">
        <w:rPr>
          <w:sz w:val="28"/>
          <w:szCs w:val="28"/>
        </w:rPr>
        <w:t>Новоегорлыкского сельского поселения</w:t>
      </w:r>
      <w:r w:rsidRPr="00B660D2">
        <w:rPr>
          <w:sz w:val="28"/>
          <w:szCs w:val="28"/>
        </w:rPr>
        <w:t>.</w:t>
      </w:r>
    </w:p>
    <w:p w:rsidR="00DD0387" w:rsidRPr="00B660D2" w:rsidRDefault="00DD0387" w:rsidP="00DD0387">
      <w:pPr>
        <w:autoSpaceDE w:val="0"/>
        <w:spacing w:line="228" w:lineRule="auto"/>
        <w:ind w:firstLine="720"/>
        <w:jc w:val="both"/>
        <w:rPr>
          <w:sz w:val="28"/>
          <w:szCs w:val="28"/>
        </w:rPr>
      </w:pPr>
      <w:r w:rsidRPr="00B660D2">
        <w:rPr>
          <w:sz w:val="28"/>
          <w:szCs w:val="28"/>
        </w:rPr>
        <w:lastRenderedPageBreak/>
        <w:t xml:space="preserve">8.8. Структурные подразделения </w:t>
      </w:r>
      <w:r w:rsidR="004D06EA">
        <w:rPr>
          <w:sz w:val="28"/>
          <w:szCs w:val="28"/>
        </w:rPr>
        <w:t xml:space="preserve">(сектора) </w:t>
      </w:r>
      <w:r w:rsidRPr="00B660D2">
        <w:rPr>
          <w:sz w:val="28"/>
          <w:szCs w:val="28"/>
        </w:rPr>
        <w:t xml:space="preserve">Администрации </w:t>
      </w:r>
      <w:r w:rsidR="004D06EA">
        <w:rPr>
          <w:sz w:val="28"/>
          <w:szCs w:val="28"/>
        </w:rPr>
        <w:t>Новоегорлыкского сельского поселения</w:t>
      </w:r>
      <w:r w:rsidR="004D06EA" w:rsidRPr="00B660D2">
        <w:rPr>
          <w:sz w:val="28"/>
          <w:szCs w:val="28"/>
        </w:rPr>
        <w:t xml:space="preserve"> </w:t>
      </w:r>
      <w:r w:rsidRPr="00B660D2">
        <w:rPr>
          <w:sz w:val="28"/>
          <w:szCs w:val="28"/>
        </w:rPr>
        <w:t>при направлении писем</w:t>
      </w:r>
      <w:r>
        <w:rPr>
          <w:sz w:val="28"/>
          <w:szCs w:val="28"/>
        </w:rPr>
        <w:t xml:space="preserve">, как правило, используют бланк </w:t>
      </w:r>
      <w:r w:rsidRPr="00B660D2">
        <w:rPr>
          <w:sz w:val="28"/>
          <w:szCs w:val="28"/>
        </w:rPr>
        <w:t xml:space="preserve">«Администрация </w:t>
      </w:r>
      <w:r w:rsidR="004D06EA">
        <w:rPr>
          <w:sz w:val="28"/>
          <w:szCs w:val="28"/>
        </w:rPr>
        <w:t>Новоегорлыкского сельского поселения</w:t>
      </w:r>
      <w:r w:rsidRPr="00B660D2">
        <w:rPr>
          <w:sz w:val="28"/>
          <w:szCs w:val="28"/>
        </w:rPr>
        <w:t>».</w:t>
      </w:r>
    </w:p>
    <w:p w:rsidR="00DD0387" w:rsidRDefault="00DD0387" w:rsidP="00DD0387">
      <w:pPr>
        <w:autoSpaceDE w:val="0"/>
        <w:spacing w:line="228" w:lineRule="auto"/>
        <w:ind w:firstLine="720"/>
        <w:jc w:val="both"/>
        <w:rPr>
          <w:sz w:val="28"/>
          <w:szCs w:val="28"/>
        </w:rPr>
      </w:pPr>
      <w:r w:rsidRPr="00B660D2">
        <w:rPr>
          <w:sz w:val="28"/>
          <w:szCs w:val="28"/>
        </w:rPr>
        <w:t xml:space="preserve">8.9. Введение в обращение по мере необходимости новых бланков осуществляется по разрешению (поручению) главы Администрации </w:t>
      </w:r>
      <w:r w:rsidR="004D06EA">
        <w:rPr>
          <w:sz w:val="28"/>
          <w:szCs w:val="28"/>
        </w:rPr>
        <w:t>Новоегорлыкского сельского поселения</w:t>
      </w:r>
      <w:r w:rsidRPr="00B660D2">
        <w:rPr>
          <w:sz w:val="28"/>
          <w:szCs w:val="28"/>
        </w:rPr>
        <w:t xml:space="preserve">. </w:t>
      </w:r>
    </w:p>
    <w:p w:rsidR="00DD0387" w:rsidRDefault="00DD0387" w:rsidP="00DD0387">
      <w:pPr>
        <w:ind w:firstLine="709"/>
        <w:jc w:val="both"/>
        <w:rPr>
          <w:sz w:val="28"/>
          <w:szCs w:val="28"/>
        </w:rPr>
      </w:pPr>
    </w:p>
    <w:p w:rsidR="00DD0387" w:rsidRPr="00B660D2" w:rsidRDefault="00DD0387" w:rsidP="00DD0387">
      <w:pPr>
        <w:autoSpaceDE w:val="0"/>
        <w:spacing w:line="228" w:lineRule="auto"/>
        <w:ind w:firstLine="720"/>
        <w:jc w:val="center"/>
        <w:rPr>
          <w:sz w:val="28"/>
          <w:szCs w:val="28"/>
        </w:rPr>
      </w:pPr>
      <w:r w:rsidRPr="00B660D2">
        <w:rPr>
          <w:sz w:val="28"/>
          <w:szCs w:val="28"/>
        </w:rPr>
        <w:t>9. Особенности подготовки и оформления</w:t>
      </w:r>
    </w:p>
    <w:p w:rsidR="00DD0387" w:rsidRPr="00B660D2" w:rsidRDefault="00DD0387" w:rsidP="00DD0387">
      <w:pPr>
        <w:pStyle w:val="ConsNormal"/>
        <w:widowControl/>
        <w:spacing w:line="228" w:lineRule="auto"/>
        <w:ind w:right="0" w:firstLine="0"/>
        <w:jc w:val="center"/>
        <w:rPr>
          <w:rFonts w:ascii="Times New Roman" w:hAnsi="Times New Roman" w:cs="Times New Roman"/>
          <w:sz w:val="28"/>
          <w:szCs w:val="28"/>
        </w:rPr>
      </w:pPr>
      <w:r w:rsidRPr="00B660D2">
        <w:rPr>
          <w:rFonts w:ascii="Times New Roman" w:hAnsi="Times New Roman" w:cs="Times New Roman"/>
          <w:sz w:val="28"/>
          <w:szCs w:val="28"/>
        </w:rPr>
        <w:t>отдельных видов документов</w:t>
      </w:r>
    </w:p>
    <w:p w:rsidR="00DD0387" w:rsidRPr="00EE27B8" w:rsidRDefault="00DD0387" w:rsidP="00DD0387">
      <w:pPr>
        <w:pStyle w:val="ConsNormal"/>
        <w:widowControl/>
        <w:spacing w:line="228" w:lineRule="auto"/>
        <w:ind w:right="0" w:firstLine="0"/>
        <w:jc w:val="center"/>
        <w:rPr>
          <w:rFonts w:ascii="Times New Roman" w:hAnsi="Times New Roman" w:cs="Times New Roman"/>
          <w:sz w:val="28"/>
          <w:szCs w:val="28"/>
          <w:highlight w:val="yellow"/>
        </w:rPr>
      </w:pPr>
    </w:p>
    <w:p w:rsidR="00DD0387" w:rsidRPr="00B660D2" w:rsidRDefault="00DD0387" w:rsidP="00DD0387">
      <w:pPr>
        <w:autoSpaceDE w:val="0"/>
        <w:autoSpaceDN w:val="0"/>
        <w:adjustRightInd w:val="0"/>
        <w:spacing w:line="230" w:lineRule="auto"/>
        <w:ind w:firstLine="709"/>
        <w:jc w:val="both"/>
        <w:rPr>
          <w:sz w:val="28"/>
          <w:szCs w:val="28"/>
        </w:rPr>
      </w:pPr>
      <w:r w:rsidRPr="00B660D2">
        <w:rPr>
          <w:sz w:val="28"/>
          <w:szCs w:val="28"/>
        </w:rPr>
        <w:t>9.1. Протокол.</w:t>
      </w:r>
    </w:p>
    <w:p w:rsidR="00DD0387" w:rsidRPr="00175C2B" w:rsidRDefault="00DD0387" w:rsidP="00DD0387">
      <w:pPr>
        <w:autoSpaceDE w:val="0"/>
        <w:autoSpaceDN w:val="0"/>
        <w:adjustRightInd w:val="0"/>
        <w:spacing w:line="230" w:lineRule="auto"/>
        <w:ind w:firstLine="709"/>
        <w:jc w:val="both"/>
        <w:rPr>
          <w:sz w:val="28"/>
          <w:szCs w:val="28"/>
        </w:rPr>
      </w:pPr>
      <w:r w:rsidRPr="00B660D2">
        <w:rPr>
          <w:spacing w:val="-6"/>
          <w:sz w:val="28"/>
          <w:szCs w:val="28"/>
        </w:rPr>
        <w:t>9.1.1</w:t>
      </w:r>
      <w:r w:rsidRPr="00B660D2">
        <w:rPr>
          <w:color w:val="00B050"/>
          <w:spacing w:val="-6"/>
          <w:sz w:val="28"/>
          <w:szCs w:val="28"/>
        </w:rPr>
        <w:t>. </w:t>
      </w:r>
      <w:r w:rsidRPr="00B660D2">
        <w:rPr>
          <w:spacing w:val="-6"/>
          <w:sz w:val="28"/>
          <w:szCs w:val="28"/>
        </w:rPr>
        <w:t>Протокол – документ, в котором фиксируется ход обсуждения вопросов</w:t>
      </w:r>
      <w:r w:rsidRPr="00B660D2">
        <w:rPr>
          <w:spacing w:val="-4"/>
          <w:sz w:val="28"/>
          <w:szCs w:val="28"/>
        </w:rPr>
        <w:t xml:space="preserve"> и принятия решений на собраниях, совещаниях, конференциях и заседаниях</w:t>
      </w:r>
      <w:r w:rsidRPr="00B660D2">
        <w:rPr>
          <w:sz w:val="28"/>
          <w:szCs w:val="28"/>
        </w:rPr>
        <w:t xml:space="preserve"> коллегиальных органов.</w:t>
      </w:r>
    </w:p>
    <w:p w:rsidR="00DD0387" w:rsidRPr="00175C2B" w:rsidRDefault="00DD0387" w:rsidP="00DD0387">
      <w:pPr>
        <w:autoSpaceDE w:val="0"/>
        <w:autoSpaceDN w:val="0"/>
        <w:adjustRightInd w:val="0"/>
        <w:spacing w:line="230" w:lineRule="auto"/>
        <w:ind w:firstLine="709"/>
        <w:jc w:val="both"/>
        <w:rPr>
          <w:sz w:val="28"/>
          <w:szCs w:val="28"/>
        </w:rPr>
      </w:pPr>
      <w:r w:rsidRPr="00B660D2">
        <w:rPr>
          <w:sz w:val="28"/>
          <w:szCs w:val="28"/>
        </w:rPr>
        <w:t xml:space="preserve">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тому подобное. Материалы к обсуждению представляются структурными подразделениями </w:t>
      </w:r>
      <w:r w:rsidR="004D06EA">
        <w:rPr>
          <w:sz w:val="28"/>
          <w:szCs w:val="28"/>
        </w:rPr>
        <w:t xml:space="preserve">(секторами) </w:t>
      </w:r>
      <w:r w:rsidRPr="00B660D2">
        <w:rPr>
          <w:sz w:val="28"/>
          <w:szCs w:val="28"/>
        </w:rPr>
        <w:t>органов местного самоуправления и другими организациями, на которые возложена их подготовка, не позднее чем за 5 дней до даты, предусмотренной планом работы коллегиального органа. Справки подписываются руководителями подразделений исполнителей.</w:t>
      </w:r>
    </w:p>
    <w:p w:rsidR="00DD0387" w:rsidRPr="00B660D2" w:rsidRDefault="00DD0387" w:rsidP="00DD0387">
      <w:pPr>
        <w:autoSpaceDE w:val="0"/>
        <w:autoSpaceDN w:val="0"/>
        <w:adjustRightInd w:val="0"/>
        <w:spacing w:line="230" w:lineRule="auto"/>
        <w:ind w:firstLine="709"/>
        <w:jc w:val="both"/>
        <w:rPr>
          <w:sz w:val="28"/>
          <w:szCs w:val="28"/>
        </w:rPr>
      </w:pPr>
      <w:r w:rsidRPr="00B660D2">
        <w:rPr>
          <w:spacing w:val="-6"/>
          <w:sz w:val="28"/>
          <w:szCs w:val="28"/>
        </w:rPr>
        <w:t>Записи во время заседания, сбор материалов и подготовка текста возлагаются</w:t>
      </w:r>
      <w:r w:rsidRPr="00B660D2">
        <w:rPr>
          <w:sz w:val="28"/>
          <w:szCs w:val="28"/>
        </w:rPr>
        <w:t xml:space="preserve"> на секретаря комиссии  Администрации </w:t>
      </w:r>
      <w:r w:rsidR="004D06EA">
        <w:rPr>
          <w:sz w:val="28"/>
          <w:szCs w:val="28"/>
        </w:rPr>
        <w:t>Новоегорлыкского сельского поселения</w:t>
      </w:r>
      <w:r w:rsidRPr="00B660D2">
        <w:rPr>
          <w:sz w:val="28"/>
          <w:szCs w:val="28"/>
        </w:rPr>
        <w:t xml:space="preserve">, готовивших вопросы к обсуждению. </w:t>
      </w:r>
    </w:p>
    <w:p w:rsidR="00DD0387" w:rsidRPr="00175C2B" w:rsidRDefault="00DD0387" w:rsidP="00DD0387">
      <w:pPr>
        <w:autoSpaceDE w:val="0"/>
        <w:autoSpaceDN w:val="0"/>
        <w:adjustRightInd w:val="0"/>
        <w:spacing w:line="230" w:lineRule="auto"/>
        <w:ind w:firstLine="709"/>
        <w:jc w:val="both"/>
        <w:rPr>
          <w:sz w:val="28"/>
          <w:szCs w:val="28"/>
        </w:rPr>
      </w:pPr>
      <w:r w:rsidRPr="00B660D2">
        <w:rPr>
          <w:sz w:val="28"/>
          <w:szCs w:val="28"/>
        </w:rPr>
        <w:t>Протокол оформляется в течение одного – трех дней после проведения заседания, если сроки его подготовки не оговорены особо.</w:t>
      </w:r>
    </w:p>
    <w:p w:rsidR="00DD0387" w:rsidRPr="00B660D2" w:rsidRDefault="00DD0387" w:rsidP="00DD0387">
      <w:pPr>
        <w:autoSpaceDE w:val="0"/>
        <w:autoSpaceDN w:val="0"/>
        <w:adjustRightInd w:val="0"/>
        <w:spacing w:line="230" w:lineRule="auto"/>
        <w:ind w:firstLine="709"/>
        <w:jc w:val="both"/>
        <w:rPr>
          <w:sz w:val="28"/>
          <w:szCs w:val="28"/>
        </w:rPr>
      </w:pPr>
      <w:r w:rsidRPr="00B660D2">
        <w:rPr>
          <w:sz w:val="28"/>
          <w:szCs w:val="28"/>
        </w:rPr>
        <w:t>9.1.2. Подлинники документов по вопросам, рассмотренным на заседании, хранит подразделение–исполнитель вместе с выпиской из протокола о принятых решениях.</w:t>
      </w:r>
    </w:p>
    <w:p w:rsidR="00DD0387" w:rsidRPr="00B660D2" w:rsidRDefault="00DD0387" w:rsidP="00DD0387">
      <w:pPr>
        <w:autoSpaceDE w:val="0"/>
        <w:autoSpaceDN w:val="0"/>
        <w:adjustRightInd w:val="0"/>
        <w:spacing w:line="230" w:lineRule="auto"/>
        <w:ind w:firstLine="709"/>
        <w:jc w:val="both"/>
        <w:rPr>
          <w:sz w:val="28"/>
          <w:szCs w:val="28"/>
        </w:rPr>
      </w:pPr>
      <w:r w:rsidRPr="00B660D2">
        <w:rPr>
          <w:sz w:val="28"/>
          <w:szCs w:val="28"/>
        </w:rPr>
        <w:t>9.1.3. Протоколы печатаются на стандартном листе бумаги формата А4, имеют следующие реквизиты:</w:t>
      </w:r>
    </w:p>
    <w:p w:rsidR="00DD0387" w:rsidRPr="00B660D2" w:rsidRDefault="00DD0387" w:rsidP="00DD0387">
      <w:pPr>
        <w:autoSpaceDE w:val="0"/>
        <w:autoSpaceDN w:val="0"/>
        <w:adjustRightInd w:val="0"/>
        <w:spacing w:line="230" w:lineRule="auto"/>
        <w:ind w:firstLine="709"/>
        <w:jc w:val="both"/>
        <w:rPr>
          <w:sz w:val="28"/>
          <w:szCs w:val="28"/>
        </w:rPr>
      </w:pPr>
      <w:r w:rsidRPr="00B660D2">
        <w:rPr>
          <w:spacing w:val="-4"/>
          <w:sz w:val="28"/>
          <w:szCs w:val="28"/>
        </w:rPr>
        <w:t>наименование вида документа – слово «ПРОТОКОЛ» печатается прописными</w:t>
      </w:r>
      <w:r w:rsidRPr="00B660D2">
        <w:rPr>
          <w:sz w:val="28"/>
          <w:szCs w:val="28"/>
        </w:rPr>
        <w:t xml:space="preserve"> буквами полужирным шрифтом и выравнивается по центру текстового поля;</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t>заголовок к тексту протокола отвечает на вопрос «чего?» и содержит указание 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lastRenderedPageBreak/>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основная часть (текст) протокола;</w:t>
      </w:r>
    </w:p>
    <w:p w:rsidR="00DD0387" w:rsidRPr="00175C2B" w:rsidRDefault="00DD0387" w:rsidP="00DD0387">
      <w:pPr>
        <w:autoSpaceDE w:val="0"/>
        <w:autoSpaceDN w:val="0"/>
        <w:adjustRightInd w:val="0"/>
        <w:spacing w:line="228" w:lineRule="auto"/>
        <w:ind w:firstLine="709"/>
        <w:jc w:val="both"/>
        <w:rPr>
          <w:sz w:val="28"/>
          <w:szCs w:val="28"/>
        </w:rPr>
      </w:pPr>
      <w:r w:rsidRPr="008C4C8B">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DD0387" w:rsidRPr="008C4C8B" w:rsidRDefault="00DD0387" w:rsidP="00DD0387">
      <w:pPr>
        <w:autoSpaceDE w:val="0"/>
        <w:autoSpaceDN w:val="0"/>
        <w:adjustRightInd w:val="0"/>
        <w:spacing w:line="228" w:lineRule="auto"/>
        <w:ind w:firstLine="709"/>
        <w:jc w:val="both"/>
        <w:rPr>
          <w:spacing w:val="-4"/>
          <w:sz w:val="28"/>
          <w:szCs w:val="28"/>
        </w:rPr>
      </w:pPr>
      <w:r w:rsidRPr="008C4C8B">
        <w:rPr>
          <w:spacing w:val="-4"/>
          <w:sz w:val="28"/>
          <w:szCs w:val="28"/>
        </w:rPr>
        <w:t>Основная часть протокола печатается через 1,5 межстрочных интервала.</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9.1.4. 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sidRPr="008C4C8B">
        <w:rPr>
          <w:spacing w:val="-4"/>
          <w:sz w:val="28"/>
          <w:szCs w:val="28"/>
        </w:rPr>
        <w:t>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 вводной части протокола делается ссылка на список, являющийся неотъемлемой</w:t>
      </w:r>
      <w:r w:rsidRPr="008C4C8B">
        <w:rPr>
          <w:sz w:val="28"/>
          <w:szCs w:val="28"/>
        </w:rPr>
        <w:t xml:space="preserve"> частью протокола. Например:</w:t>
      </w:r>
    </w:p>
    <w:p w:rsidR="00DD0387" w:rsidRPr="008C4C8B" w:rsidRDefault="00DD0387" w:rsidP="00DD0387">
      <w:pPr>
        <w:autoSpaceDE w:val="0"/>
        <w:autoSpaceDN w:val="0"/>
        <w:adjustRightInd w:val="0"/>
        <w:spacing w:line="228" w:lineRule="auto"/>
        <w:jc w:val="both"/>
        <w:rPr>
          <w:sz w:val="28"/>
          <w:szCs w:val="28"/>
        </w:rPr>
      </w:pPr>
    </w:p>
    <w:p w:rsidR="00DD0387" w:rsidRPr="00175C2B" w:rsidRDefault="00DD0387" w:rsidP="00DD0387">
      <w:pPr>
        <w:autoSpaceDE w:val="0"/>
        <w:autoSpaceDN w:val="0"/>
        <w:adjustRightInd w:val="0"/>
        <w:spacing w:line="228" w:lineRule="auto"/>
        <w:ind w:firstLine="709"/>
        <w:jc w:val="both"/>
        <w:rPr>
          <w:sz w:val="28"/>
          <w:szCs w:val="28"/>
        </w:rPr>
      </w:pPr>
      <w:r w:rsidRPr="008C4C8B">
        <w:rPr>
          <w:sz w:val="28"/>
          <w:szCs w:val="28"/>
        </w:rPr>
        <w:t>Присутствовали: члены комиссии и приглашенные в количестве 25 человек (список прилагается).</w:t>
      </w:r>
    </w:p>
    <w:p w:rsidR="00DD0387" w:rsidRPr="00175C2B" w:rsidRDefault="00DD0387" w:rsidP="00DD0387">
      <w:pPr>
        <w:autoSpaceDE w:val="0"/>
        <w:autoSpaceDN w:val="0"/>
        <w:adjustRightInd w:val="0"/>
        <w:spacing w:line="228" w:lineRule="auto"/>
        <w:jc w:val="both"/>
        <w:rPr>
          <w:sz w:val="28"/>
          <w:szCs w:val="28"/>
        </w:rPr>
      </w:pP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местного самоуправления и организаций. Многострочные наименования должностей присутствующих печатаются через один межстрочный интервал. </w:t>
      </w:r>
    </w:p>
    <w:p w:rsidR="00DD0387" w:rsidRPr="008C4C8B" w:rsidRDefault="00DD0387" w:rsidP="00DD0387">
      <w:pPr>
        <w:autoSpaceDE w:val="0"/>
        <w:autoSpaceDN w:val="0"/>
        <w:adjustRightInd w:val="0"/>
        <w:ind w:firstLine="709"/>
        <w:jc w:val="both"/>
        <w:rPr>
          <w:sz w:val="28"/>
          <w:szCs w:val="28"/>
        </w:rPr>
      </w:pPr>
      <w:r w:rsidRPr="008C4C8B">
        <w:rPr>
          <w:sz w:val="28"/>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DD0387" w:rsidRPr="008C4C8B" w:rsidRDefault="00DD0387" w:rsidP="00DD0387">
      <w:pPr>
        <w:autoSpaceDE w:val="0"/>
        <w:autoSpaceDN w:val="0"/>
        <w:adjustRightInd w:val="0"/>
        <w:ind w:firstLine="709"/>
        <w:jc w:val="both"/>
        <w:rPr>
          <w:strike/>
          <w:color w:val="000000" w:themeColor="text1"/>
          <w:sz w:val="28"/>
          <w:szCs w:val="28"/>
        </w:rPr>
      </w:pPr>
      <w:r w:rsidRPr="008C4C8B">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rsidR="00DD0387" w:rsidRPr="008C4C8B" w:rsidRDefault="00DD0387" w:rsidP="00DD0387">
      <w:pPr>
        <w:autoSpaceDE w:val="0"/>
        <w:autoSpaceDN w:val="0"/>
        <w:adjustRightInd w:val="0"/>
        <w:ind w:firstLine="709"/>
        <w:jc w:val="both"/>
        <w:rPr>
          <w:sz w:val="28"/>
          <w:szCs w:val="28"/>
        </w:rPr>
      </w:pPr>
      <w:r w:rsidRPr="008C4C8B">
        <w:rPr>
          <w:sz w:val="28"/>
          <w:szCs w:val="28"/>
        </w:rPr>
        <w:t>СЛУШАЛИ:</w:t>
      </w:r>
    </w:p>
    <w:p w:rsidR="00DD0387" w:rsidRPr="008C4C8B" w:rsidRDefault="00DD0387" w:rsidP="00DD0387">
      <w:pPr>
        <w:autoSpaceDE w:val="0"/>
        <w:autoSpaceDN w:val="0"/>
        <w:adjustRightInd w:val="0"/>
        <w:ind w:firstLine="709"/>
        <w:jc w:val="both"/>
        <w:rPr>
          <w:sz w:val="28"/>
          <w:szCs w:val="28"/>
        </w:rPr>
      </w:pPr>
      <w:r w:rsidRPr="008C4C8B">
        <w:rPr>
          <w:sz w:val="28"/>
          <w:szCs w:val="28"/>
        </w:rPr>
        <w:t>ВЫСТУПИЛИ: (если оформляется полный протокол);</w:t>
      </w:r>
    </w:p>
    <w:p w:rsidR="00DD0387" w:rsidRPr="008C4C8B" w:rsidRDefault="00DD0387" w:rsidP="00DD0387">
      <w:pPr>
        <w:autoSpaceDE w:val="0"/>
        <w:autoSpaceDN w:val="0"/>
        <w:adjustRightInd w:val="0"/>
        <w:ind w:firstLine="709"/>
        <w:jc w:val="both"/>
        <w:rPr>
          <w:sz w:val="28"/>
          <w:szCs w:val="28"/>
        </w:rPr>
      </w:pPr>
      <w:r w:rsidRPr="008C4C8B">
        <w:rPr>
          <w:sz w:val="28"/>
          <w:szCs w:val="28"/>
        </w:rPr>
        <w:t xml:space="preserve">ПОСТАНОВИЛИ: (или РЕШИЛИ:). </w:t>
      </w:r>
    </w:p>
    <w:p w:rsidR="00DD0387" w:rsidRPr="008C4C8B" w:rsidRDefault="00DD0387" w:rsidP="00DD0387">
      <w:pPr>
        <w:autoSpaceDE w:val="0"/>
        <w:autoSpaceDN w:val="0"/>
        <w:adjustRightInd w:val="0"/>
        <w:ind w:firstLine="709"/>
        <w:jc w:val="both"/>
        <w:rPr>
          <w:sz w:val="28"/>
          <w:szCs w:val="28"/>
        </w:rPr>
      </w:pPr>
      <w:r w:rsidRPr="008C4C8B">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DD0387" w:rsidRPr="008C4C8B" w:rsidRDefault="00DD0387" w:rsidP="00DD0387">
      <w:pPr>
        <w:autoSpaceDE w:val="0"/>
        <w:autoSpaceDN w:val="0"/>
        <w:adjustRightInd w:val="0"/>
        <w:ind w:firstLine="709"/>
        <w:jc w:val="both"/>
        <w:rPr>
          <w:sz w:val="28"/>
          <w:szCs w:val="28"/>
        </w:rPr>
      </w:pPr>
      <w:r w:rsidRPr="008C4C8B">
        <w:rPr>
          <w:sz w:val="28"/>
          <w:szCs w:val="28"/>
        </w:rPr>
        <w:t>Если текст доклада прилагается к протоколу, то используется ссылка «Текст доклада прилагается».</w:t>
      </w:r>
    </w:p>
    <w:p w:rsidR="00DD0387" w:rsidRPr="008C4C8B" w:rsidRDefault="00DD0387" w:rsidP="00DD0387">
      <w:pPr>
        <w:autoSpaceDE w:val="0"/>
        <w:autoSpaceDN w:val="0"/>
        <w:adjustRightInd w:val="0"/>
        <w:ind w:firstLine="709"/>
        <w:jc w:val="both"/>
        <w:rPr>
          <w:sz w:val="28"/>
          <w:szCs w:val="28"/>
        </w:rPr>
      </w:pPr>
      <w:r w:rsidRPr="008C4C8B">
        <w:rPr>
          <w:sz w:val="28"/>
          <w:szCs w:val="28"/>
        </w:rPr>
        <w:lastRenderedPageBreak/>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DD0387" w:rsidRPr="008C4C8B" w:rsidRDefault="00DD0387" w:rsidP="00DD0387">
      <w:pPr>
        <w:autoSpaceDE w:val="0"/>
        <w:autoSpaceDN w:val="0"/>
        <w:adjustRightInd w:val="0"/>
        <w:ind w:firstLine="709"/>
        <w:jc w:val="both"/>
        <w:rPr>
          <w:sz w:val="28"/>
          <w:szCs w:val="28"/>
        </w:rPr>
      </w:pPr>
      <w:r w:rsidRPr="008C4C8B">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rsidR="00DD0387" w:rsidRPr="008C4C8B" w:rsidRDefault="00DD0387" w:rsidP="00DD0387">
      <w:pPr>
        <w:autoSpaceDE w:val="0"/>
        <w:autoSpaceDN w:val="0"/>
        <w:adjustRightInd w:val="0"/>
        <w:ind w:firstLine="709"/>
        <w:jc w:val="both"/>
        <w:rPr>
          <w:sz w:val="28"/>
          <w:szCs w:val="28"/>
        </w:rPr>
      </w:pPr>
      <w:r w:rsidRPr="008C4C8B">
        <w:rPr>
          <w:sz w:val="28"/>
          <w:szCs w:val="28"/>
        </w:rPr>
        <w:t xml:space="preserve">1.1. – первый пункт решения по первому вопросу повестки дня заседания, </w:t>
      </w:r>
    </w:p>
    <w:p w:rsidR="00DD0387" w:rsidRPr="008C4C8B" w:rsidRDefault="00DD0387" w:rsidP="00DD0387">
      <w:pPr>
        <w:autoSpaceDE w:val="0"/>
        <w:autoSpaceDN w:val="0"/>
        <w:adjustRightInd w:val="0"/>
        <w:ind w:firstLine="709"/>
        <w:jc w:val="both"/>
        <w:rPr>
          <w:sz w:val="28"/>
          <w:szCs w:val="28"/>
        </w:rPr>
      </w:pPr>
      <w:r w:rsidRPr="008C4C8B">
        <w:rPr>
          <w:sz w:val="28"/>
          <w:szCs w:val="28"/>
        </w:rPr>
        <w:t>1.2. – второй пункт решения по первому вопросу повестки дня заседания и так далее.</w:t>
      </w:r>
    </w:p>
    <w:p w:rsidR="00DD0387" w:rsidRPr="008C4C8B" w:rsidRDefault="00DD0387" w:rsidP="00DD0387">
      <w:pPr>
        <w:autoSpaceDE w:val="0"/>
        <w:autoSpaceDN w:val="0"/>
        <w:adjustRightInd w:val="0"/>
        <w:ind w:firstLine="709"/>
        <w:jc w:val="both"/>
        <w:rPr>
          <w:sz w:val="28"/>
          <w:szCs w:val="28"/>
        </w:rPr>
      </w:pPr>
      <w:r w:rsidRPr="008C4C8B">
        <w:rPr>
          <w:sz w:val="28"/>
          <w:szCs w:val="28"/>
        </w:rPr>
        <w:t>Тексты пунктов решения излагаются с использованием неопределенной формы глагола: «доработать…», «поручить…», «проинформировать…».</w:t>
      </w:r>
    </w:p>
    <w:p w:rsidR="00DD0387" w:rsidRPr="008C4C8B" w:rsidRDefault="00DD0387" w:rsidP="00DD0387">
      <w:pPr>
        <w:autoSpaceDE w:val="0"/>
        <w:autoSpaceDN w:val="0"/>
        <w:adjustRightInd w:val="0"/>
        <w:ind w:firstLine="709"/>
        <w:jc w:val="both"/>
        <w:rPr>
          <w:sz w:val="28"/>
          <w:szCs w:val="28"/>
        </w:rPr>
      </w:pPr>
      <w:r w:rsidRPr="008C4C8B">
        <w:rPr>
          <w:sz w:val="28"/>
          <w:szCs w:val="28"/>
        </w:rPr>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DD0387" w:rsidRPr="008C4C8B" w:rsidRDefault="00DD0387" w:rsidP="00DD0387">
      <w:pPr>
        <w:autoSpaceDE w:val="0"/>
        <w:autoSpaceDN w:val="0"/>
        <w:adjustRightInd w:val="0"/>
        <w:ind w:firstLine="709"/>
        <w:jc w:val="both"/>
        <w:rPr>
          <w:sz w:val="28"/>
          <w:szCs w:val="28"/>
        </w:rPr>
      </w:pPr>
      <w:r w:rsidRPr="008C4C8B">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DD0387" w:rsidRPr="008C4C8B" w:rsidRDefault="00DD0387" w:rsidP="00DD0387">
      <w:pPr>
        <w:autoSpaceDE w:val="0"/>
        <w:autoSpaceDN w:val="0"/>
        <w:adjustRightInd w:val="0"/>
        <w:ind w:firstLine="709"/>
        <w:jc w:val="both"/>
        <w:rPr>
          <w:sz w:val="28"/>
          <w:szCs w:val="28"/>
        </w:rPr>
      </w:pPr>
      <w:r w:rsidRPr="008C4C8B">
        <w:rPr>
          <w:sz w:val="28"/>
          <w:szCs w:val="28"/>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DD0387" w:rsidRPr="00175C2B" w:rsidRDefault="00DD0387" w:rsidP="00DD0387">
      <w:pPr>
        <w:autoSpaceDE w:val="0"/>
        <w:autoSpaceDN w:val="0"/>
        <w:adjustRightInd w:val="0"/>
        <w:spacing w:line="230" w:lineRule="auto"/>
        <w:ind w:firstLine="709"/>
        <w:jc w:val="both"/>
        <w:rPr>
          <w:sz w:val="28"/>
          <w:szCs w:val="28"/>
        </w:rPr>
      </w:pPr>
      <w:r w:rsidRPr="008C4C8B">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DD0387" w:rsidRPr="008C4C8B" w:rsidRDefault="00DD0387" w:rsidP="00DD0387">
      <w:pPr>
        <w:autoSpaceDE w:val="0"/>
        <w:autoSpaceDN w:val="0"/>
        <w:adjustRightInd w:val="0"/>
        <w:spacing w:line="230" w:lineRule="auto"/>
        <w:ind w:firstLine="709"/>
        <w:jc w:val="both"/>
        <w:rPr>
          <w:sz w:val="28"/>
          <w:szCs w:val="28"/>
        </w:rPr>
      </w:pPr>
      <w:r>
        <w:rPr>
          <w:spacing w:val="-4"/>
          <w:sz w:val="28"/>
          <w:szCs w:val="28"/>
        </w:rPr>
        <w:t>9.1.5</w:t>
      </w:r>
      <w:r w:rsidRPr="008C4C8B">
        <w:rPr>
          <w:spacing w:val="-4"/>
          <w:sz w:val="28"/>
          <w:szCs w:val="28"/>
        </w:rPr>
        <w:t>. Порядковые номера присваиваются протоколам в пределах календарного года отдельно по каждой группе протоколов.</w:t>
      </w:r>
    </w:p>
    <w:p w:rsidR="00DD0387" w:rsidRPr="00175C2B" w:rsidRDefault="00DD0387" w:rsidP="00DD0387">
      <w:pPr>
        <w:autoSpaceDE w:val="0"/>
        <w:autoSpaceDN w:val="0"/>
        <w:adjustRightInd w:val="0"/>
        <w:spacing w:line="230" w:lineRule="auto"/>
        <w:ind w:firstLine="709"/>
        <w:jc w:val="both"/>
        <w:rPr>
          <w:sz w:val="28"/>
          <w:szCs w:val="28"/>
        </w:rPr>
      </w:pPr>
      <w:r w:rsidRPr="008C4C8B">
        <w:rPr>
          <w:sz w:val="28"/>
          <w:szCs w:val="28"/>
        </w:rPr>
        <w:t>К номерам протоколов и решений могут прибавляться буквенные коды.</w:t>
      </w:r>
    </w:p>
    <w:p w:rsidR="00DD0387" w:rsidRPr="008C4C8B" w:rsidRDefault="00DD0387" w:rsidP="00DD0387">
      <w:pPr>
        <w:autoSpaceDE w:val="0"/>
        <w:autoSpaceDN w:val="0"/>
        <w:adjustRightInd w:val="0"/>
        <w:spacing w:line="230" w:lineRule="auto"/>
        <w:ind w:firstLine="709"/>
        <w:jc w:val="both"/>
        <w:rPr>
          <w:sz w:val="28"/>
          <w:szCs w:val="28"/>
        </w:rPr>
      </w:pPr>
      <w:r>
        <w:rPr>
          <w:sz w:val="28"/>
          <w:szCs w:val="28"/>
        </w:rPr>
        <w:t>9.1.6</w:t>
      </w:r>
      <w:r w:rsidRPr="008C4C8B">
        <w:rPr>
          <w:sz w:val="28"/>
          <w:szCs w:val="28"/>
        </w:rPr>
        <w:t xml:space="preserve">. Принятые решения доводятся до исполнителей. </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t>Копии решений (выписки из протоколов) при необходимости рассылаются, в том числе по системе «Дело», заинтересованным организациям и </w:t>
      </w:r>
      <w:r w:rsidRPr="008C4C8B">
        <w:rPr>
          <w:spacing w:val="-2"/>
          <w:sz w:val="28"/>
          <w:szCs w:val="28"/>
        </w:rPr>
        <w:t>должностным лицам в соответствии с указателем рассылки. Указатель составляет</w:t>
      </w:r>
      <w:r w:rsidRPr="008C4C8B">
        <w:rPr>
          <w:sz w:val="28"/>
          <w:szCs w:val="28"/>
        </w:rPr>
        <w:t xml:space="preserve"> и подписывает ответственный исполнитель подразделения, готовивший рассмотрение вопроса.</w:t>
      </w:r>
    </w:p>
    <w:p w:rsidR="00DD0387" w:rsidRDefault="00DD0387" w:rsidP="00DD0387">
      <w:pPr>
        <w:autoSpaceDE w:val="0"/>
        <w:autoSpaceDN w:val="0"/>
        <w:adjustRightInd w:val="0"/>
        <w:spacing w:line="230" w:lineRule="auto"/>
        <w:ind w:firstLine="709"/>
        <w:jc w:val="both"/>
        <w:rPr>
          <w:sz w:val="28"/>
          <w:szCs w:val="28"/>
        </w:rPr>
      </w:pPr>
      <w:r w:rsidRPr="008C4C8B">
        <w:rPr>
          <w:sz w:val="28"/>
          <w:szCs w:val="28"/>
        </w:rPr>
        <w:t>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Возможно подписание протокола председателем с использованием грифа утверждения. Образец протокола в Приложении № 8.</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lastRenderedPageBreak/>
        <w:t>9.2. Служебная переписка.</w:t>
      </w:r>
    </w:p>
    <w:p w:rsidR="00DD0387" w:rsidRPr="00175C2B" w:rsidRDefault="00DD0387" w:rsidP="00DD0387">
      <w:pPr>
        <w:autoSpaceDE w:val="0"/>
        <w:autoSpaceDN w:val="0"/>
        <w:adjustRightInd w:val="0"/>
        <w:spacing w:line="230" w:lineRule="auto"/>
        <w:ind w:firstLine="709"/>
        <w:jc w:val="both"/>
        <w:rPr>
          <w:sz w:val="28"/>
          <w:szCs w:val="28"/>
        </w:rPr>
      </w:pPr>
      <w:r w:rsidRPr="008C4C8B">
        <w:rPr>
          <w:spacing w:val="-4"/>
          <w:sz w:val="28"/>
          <w:szCs w:val="28"/>
        </w:rPr>
        <w:t>9.2.1. </w:t>
      </w:r>
      <w:r w:rsidRPr="008C4C8B">
        <w:rPr>
          <w:sz w:val="28"/>
          <w:szCs w:val="28"/>
        </w:rPr>
        <w:t>Служебные письма изготавливаются на стандартных бумажных бланках и/или в форме электронных документов и имеют следующие реквизиты: адресат, заголовок к тексту, текст, подпись, отметка об исполнителе, в необходимых случаях – отметка о приложении.</w:t>
      </w:r>
    </w:p>
    <w:p w:rsidR="00DD0387" w:rsidRPr="00175C2B" w:rsidRDefault="00DD0387" w:rsidP="00DD0387">
      <w:pPr>
        <w:autoSpaceDE w:val="0"/>
        <w:autoSpaceDN w:val="0"/>
        <w:adjustRightInd w:val="0"/>
        <w:spacing w:line="230" w:lineRule="auto"/>
        <w:ind w:firstLine="709"/>
        <w:jc w:val="both"/>
        <w:rPr>
          <w:sz w:val="28"/>
          <w:szCs w:val="28"/>
        </w:rPr>
      </w:pPr>
      <w:r w:rsidRPr="008C4C8B">
        <w:rPr>
          <w:sz w:val="28"/>
          <w:szCs w:val="28"/>
        </w:rPr>
        <w:t xml:space="preserve">9.2.2. 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w:t>
      </w:r>
      <w:r w:rsidR="004D06EA">
        <w:rPr>
          <w:sz w:val="28"/>
          <w:szCs w:val="28"/>
        </w:rPr>
        <w:t>Новоегорлыкского сельского поселения</w:t>
      </w:r>
      <w:r w:rsidRPr="008C4C8B">
        <w:rPr>
          <w:sz w:val="28"/>
          <w:szCs w:val="28"/>
        </w:rPr>
        <w:t>, бланках должностного лица формата А4. Образец оформления письма приведен в приложении № 6.</w:t>
      </w:r>
    </w:p>
    <w:p w:rsidR="00DD0387" w:rsidRDefault="00DD0387" w:rsidP="00DD0387">
      <w:pPr>
        <w:pStyle w:val="ConsNormal"/>
        <w:widowControl/>
        <w:ind w:right="0"/>
        <w:jc w:val="both"/>
        <w:rPr>
          <w:rFonts w:ascii="Times New Roman" w:hAnsi="Times New Roman" w:cs="Times New Roman"/>
          <w:sz w:val="28"/>
          <w:szCs w:val="28"/>
        </w:rPr>
      </w:pPr>
      <w:r w:rsidRPr="0033503F">
        <w:rPr>
          <w:rFonts w:ascii="Times New Roman" w:hAnsi="Times New Roman" w:cs="Times New Roman"/>
          <w:sz w:val="28"/>
          <w:szCs w:val="28"/>
        </w:rPr>
        <w:t xml:space="preserve">При подготовке проектов представлений Администрации </w:t>
      </w:r>
      <w:r w:rsidR="005E2E76" w:rsidRPr="005E2E76">
        <w:rPr>
          <w:rFonts w:ascii="Times New Roman" w:hAnsi="Times New Roman" w:cs="Times New Roman"/>
          <w:sz w:val="28"/>
          <w:szCs w:val="28"/>
        </w:rPr>
        <w:t>Новоегорлыкского сельского поселения</w:t>
      </w:r>
      <w:r w:rsidR="005E2E76" w:rsidRPr="0033503F">
        <w:rPr>
          <w:rFonts w:ascii="Times New Roman" w:hAnsi="Times New Roman" w:cs="Times New Roman"/>
          <w:sz w:val="28"/>
          <w:szCs w:val="28"/>
        </w:rPr>
        <w:t xml:space="preserve"> </w:t>
      </w:r>
      <w:r w:rsidRPr="0033503F">
        <w:rPr>
          <w:rFonts w:ascii="Times New Roman" w:hAnsi="Times New Roman" w:cs="Times New Roman"/>
          <w:sz w:val="28"/>
          <w:szCs w:val="28"/>
        </w:rPr>
        <w:t xml:space="preserve">на имя </w:t>
      </w:r>
      <w:r w:rsidRPr="0033503F">
        <w:rPr>
          <w:rFonts w:ascii="Times New Roman" w:hAnsi="Times New Roman" w:cs="Times New Roman"/>
          <w:spacing w:val="-2"/>
          <w:sz w:val="28"/>
          <w:szCs w:val="28"/>
        </w:rPr>
        <w:t xml:space="preserve">Губернатора Ростовской области о награждении государственными наградами, </w:t>
      </w:r>
      <w:r w:rsidRPr="0033503F">
        <w:rPr>
          <w:rFonts w:ascii="Times New Roman" w:hAnsi="Times New Roman" w:cs="Times New Roman"/>
          <w:sz w:val="28"/>
          <w:szCs w:val="28"/>
        </w:rPr>
        <w:t>присвоении почетных, воинских и специальных званий Российской Федерации (в других случаях не рекомендуется) допускается печатать прописными буквами и выделять фамилии шрифтом другой насыщенности.</w:t>
      </w:r>
    </w:p>
    <w:p w:rsidR="00DD0387" w:rsidRPr="007C250A" w:rsidRDefault="00DD0387" w:rsidP="00DD0387">
      <w:pPr>
        <w:widowControl w:val="0"/>
        <w:autoSpaceDE w:val="0"/>
        <w:autoSpaceDN w:val="0"/>
        <w:adjustRightInd w:val="0"/>
        <w:ind w:firstLine="709"/>
        <w:jc w:val="both"/>
        <w:rPr>
          <w:sz w:val="28"/>
          <w:szCs w:val="28"/>
          <w:highlight w:val="yellow"/>
        </w:rPr>
      </w:pPr>
      <w:r w:rsidRPr="0033503F">
        <w:rPr>
          <w:sz w:val="28"/>
          <w:szCs w:val="28"/>
        </w:rPr>
        <w:t xml:space="preserve">9.2.3. </w:t>
      </w:r>
      <w:r w:rsidRPr="0033503F">
        <w:rPr>
          <w:spacing w:val="-4"/>
          <w:sz w:val="28"/>
          <w:szCs w:val="28"/>
        </w:rPr>
        <w:t xml:space="preserve"> Проект служебного письма в системе «Дело» создается исполнителем</w:t>
      </w:r>
      <w:r w:rsidRPr="0033503F">
        <w:rPr>
          <w:sz w:val="28"/>
          <w:szCs w:val="28"/>
        </w:rPr>
        <w:t xml:space="preserve"> в электронном виде, подготовленном на основе электронного </w:t>
      </w:r>
      <w:r w:rsidRPr="0033503F">
        <w:rPr>
          <w:spacing w:val="-4"/>
          <w:sz w:val="28"/>
          <w:szCs w:val="28"/>
        </w:rPr>
        <w:t>шаблона. Подготовленный электронный документ направляется на согласование</w:t>
      </w:r>
      <w:r w:rsidRPr="0033503F">
        <w:rPr>
          <w:sz w:val="28"/>
          <w:szCs w:val="28"/>
        </w:rPr>
        <w:t>. Согласованный проект документа в соответствии с выбранным исполнителем видом доставки документа адресату подписывается либо электронной подписью, либо собственноручной подписью соответствующего подписанта.</w:t>
      </w:r>
    </w:p>
    <w:p w:rsidR="00DD0387" w:rsidRPr="0033503F" w:rsidRDefault="00DD0387" w:rsidP="00DD0387">
      <w:pPr>
        <w:widowControl w:val="0"/>
        <w:autoSpaceDE w:val="0"/>
        <w:autoSpaceDN w:val="0"/>
        <w:adjustRightInd w:val="0"/>
        <w:ind w:firstLine="709"/>
        <w:jc w:val="both"/>
        <w:rPr>
          <w:sz w:val="28"/>
          <w:szCs w:val="28"/>
        </w:rPr>
      </w:pPr>
      <w:r w:rsidRPr="0033503F">
        <w:rPr>
          <w:spacing w:val="-4"/>
          <w:sz w:val="28"/>
          <w:szCs w:val="28"/>
        </w:rPr>
        <w:t>Служебные письма на бумажном носителе оформляются и удостоверяются собственноручной подписью, если они адресованы в организации, не являющиеся</w:t>
      </w:r>
      <w:r w:rsidRPr="0033503F">
        <w:rPr>
          <w:sz w:val="28"/>
          <w:szCs w:val="28"/>
        </w:rPr>
        <w:t xml:space="preserve"> участниками межведомственного электронного документооборота.</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прикрепленного(ых) файла(ов) документа и указанных в тексте приложений.</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 xml:space="preserve">Проект электронного служебного письма создается </w:t>
      </w:r>
      <w:r>
        <w:rPr>
          <w:sz w:val="28"/>
          <w:szCs w:val="28"/>
        </w:rPr>
        <w:t>как проект исходящего документа.</w:t>
      </w:r>
    </w:p>
    <w:p w:rsidR="00DD0387" w:rsidRPr="00175C2B" w:rsidRDefault="00DD0387" w:rsidP="00DD0387">
      <w:pPr>
        <w:widowControl w:val="0"/>
        <w:autoSpaceDE w:val="0"/>
        <w:autoSpaceDN w:val="0"/>
        <w:adjustRightInd w:val="0"/>
        <w:ind w:firstLine="709"/>
        <w:jc w:val="both"/>
        <w:rPr>
          <w:spacing w:val="-4"/>
          <w:sz w:val="28"/>
          <w:szCs w:val="28"/>
        </w:rPr>
      </w:pPr>
      <w:r w:rsidRPr="0033503F">
        <w:rPr>
          <w:spacing w:val="-4"/>
          <w:sz w:val="28"/>
          <w:szCs w:val="28"/>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содержание документа, сведения о приложении к документу, список адресатов.</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В поле регистрационной карты «Краткое содержание» необходимо кратко и точно раскрывать основную смысловую нагрузку документа.</w:t>
      </w:r>
    </w:p>
    <w:p w:rsidR="00DD0387" w:rsidRPr="00175C2B" w:rsidRDefault="00DD0387" w:rsidP="00DD0387">
      <w:pPr>
        <w:widowControl w:val="0"/>
        <w:autoSpaceDE w:val="0"/>
        <w:autoSpaceDN w:val="0"/>
        <w:adjustRightInd w:val="0"/>
        <w:ind w:firstLine="709"/>
        <w:jc w:val="both"/>
        <w:rPr>
          <w:sz w:val="28"/>
          <w:szCs w:val="28"/>
        </w:rPr>
      </w:pPr>
      <w:r w:rsidRPr="0033503F">
        <w:rPr>
          <w:sz w:val="28"/>
          <w:szCs w:val="28"/>
        </w:rPr>
        <w:t>Если подготовленное в системе «Дело» служебное письмо является ответом на поступивший через систему «Дело» электронный документ, то электронное служебное письмо-ответ при создании его проекта в системе «Дело» связывается с регистрационной картой письма-запроса.</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При наличии нескольких исполнителей по документу ответственный исполнитель несет ответственность за полноту и достоверность информации, использованной при подготовке документа, за качество оформления документа и сроки исполнения документа.</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 xml:space="preserve">Все остальные исполнители (соисполнители) несут ответственность </w:t>
      </w:r>
      <w:r w:rsidRPr="0033503F">
        <w:rPr>
          <w:sz w:val="28"/>
          <w:szCs w:val="28"/>
        </w:rPr>
        <w:lastRenderedPageBreak/>
        <w:t>за полноту и достоверность представления ответственному исполнителю материалов (проектов документов, справок, сведений и других документов) в установленные сроки.</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Исполнитель обязан контролировать в системе «Дело» ход утверждения, согласования, подписания и регистрации проекта служебного письма.</w:t>
      </w:r>
    </w:p>
    <w:p w:rsidR="00DD0387" w:rsidRPr="00175C2B" w:rsidRDefault="00DD0387" w:rsidP="00DD0387">
      <w:pPr>
        <w:widowControl w:val="0"/>
        <w:autoSpaceDE w:val="0"/>
        <w:autoSpaceDN w:val="0"/>
        <w:adjustRightInd w:val="0"/>
        <w:ind w:firstLine="709"/>
        <w:jc w:val="both"/>
        <w:rPr>
          <w:sz w:val="28"/>
          <w:szCs w:val="28"/>
        </w:rPr>
      </w:pPr>
      <w:r w:rsidRPr="0033503F">
        <w:rPr>
          <w:sz w:val="28"/>
          <w:szCs w:val="28"/>
        </w:rPr>
        <w:t>Отправка подготовленных исполнителем служебных писем на бумажном носителе производится исполнителем.</w:t>
      </w:r>
    </w:p>
    <w:p w:rsidR="00DD0387" w:rsidRPr="00175C2B" w:rsidRDefault="00DD0387" w:rsidP="00DD0387">
      <w:pPr>
        <w:widowControl w:val="0"/>
        <w:autoSpaceDE w:val="0"/>
        <w:autoSpaceDN w:val="0"/>
        <w:adjustRightInd w:val="0"/>
        <w:ind w:firstLine="709"/>
        <w:jc w:val="both"/>
        <w:rPr>
          <w:sz w:val="28"/>
          <w:szCs w:val="28"/>
        </w:rPr>
      </w:pPr>
      <w:r w:rsidRPr="0033503F">
        <w:rPr>
          <w:sz w:val="28"/>
          <w:szCs w:val="28"/>
        </w:rPr>
        <w:t>Датой письма является дата его регистрации в системе «Дело».</w:t>
      </w:r>
    </w:p>
    <w:p w:rsidR="00DD0387" w:rsidRPr="00D52A5D" w:rsidRDefault="00DD0387" w:rsidP="005E2E76">
      <w:pPr>
        <w:widowControl w:val="0"/>
        <w:autoSpaceDE w:val="0"/>
        <w:autoSpaceDN w:val="0"/>
        <w:adjustRightInd w:val="0"/>
        <w:ind w:firstLine="709"/>
        <w:jc w:val="both"/>
        <w:rPr>
          <w:sz w:val="28"/>
          <w:szCs w:val="28"/>
        </w:rPr>
      </w:pPr>
      <w:r w:rsidRPr="00D52A5D">
        <w:rPr>
          <w:sz w:val="28"/>
          <w:szCs w:val="28"/>
        </w:rPr>
        <w:t xml:space="preserve">9.2.4. Письма финансового характера, а также письма, содержащие обязательства, визируются в </w:t>
      </w:r>
      <w:r w:rsidR="005E2E76">
        <w:rPr>
          <w:sz w:val="28"/>
          <w:szCs w:val="28"/>
        </w:rPr>
        <w:t>секторе экономики и финансов Администрации</w:t>
      </w:r>
      <w:r w:rsidRPr="00D52A5D">
        <w:rPr>
          <w:sz w:val="28"/>
          <w:szCs w:val="28"/>
        </w:rPr>
        <w:t xml:space="preserve"> </w:t>
      </w:r>
      <w:r w:rsidR="005E2E76">
        <w:rPr>
          <w:sz w:val="28"/>
          <w:szCs w:val="28"/>
        </w:rPr>
        <w:t>Новоегорлыкского сельского поселения</w:t>
      </w:r>
      <w:r w:rsidRPr="00D52A5D">
        <w:rPr>
          <w:sz w:val="28"/>
          <w:szCs w:val="28"/>
        </w:rPr>
        <w:t xml:space="preserve"> в соответствии с их распределением обязанностей и компетенцией.</w:t>
      </w:r>
    </w:p>
    <w:p w:rsidR="00040757" w:rsidRPr="00D52A5D" w:rsidRDefault="00DD0387" w:rsidP="00040757">
      <w:pPr>
        <w:widowControl w:val="0"/>
        <w:autoSpaceDE w:val="0"/>
        <w:autoSpaceDN w:val="0"/>
        <w:adjustRightInd w:val="0"/>
        <w:ind w:firstLine="709"/>
        <w:jc w:val="both"/>
        <w:rPr>
          <w:spacing w:val="-4"/>
          <w:sz w:val="28"/>
          <w:szCs w:val="28"/>
        </w:rPr>
      </w:pPr>
      <w:r w:rsidRPr="00D52A5D">
        <w:rPr>
          <w:sz w:val="28"/>
          <w:szCs w:val="28"/>
        </w:rPr>
        <w:t>9.2.5. </w:t>
      </w:r>
      <w:r w:rsidRPr="00D52A5D">
        <w:rPr>
          <w:spacing w:val="-4"/>
          <w:sz w:val="28"/>
          <w:szCs w:val="28"/>
        </w:rPr>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040757" w:rsidRDefault="00DD0387" w:rsidP="00040757">
      <w:pPr>
        <w:autoSpaceDE w:val="0"/>
        <w:autoSpaceDN w:val="0"/>
        <w:adjustRightInd w:val="0"/>
        <w:ind w:firstLine="709"/>
        <w:jc w:val="both"/>
        <w:rPr>
          <w:sz w:val="28"/>
          <w:szCs w:val="28"/>
        </w:rPr>
      </w:pPr>
      <w:r w:rsidRPr="00D52A5D">
        <w:rPr>
          <w:sz w:val="28"/>
          <w:szCs w:val="28"/>
        </w:rPr>
        <w:t>9.3. Телеграмма.</w:t>
      </w:r>
    </w:p>
    <w:p w:rsidR="00040757" w:rsidRDefault="00040757" w:rsidP="00040757">
      <w:pPr>
        <w:autoSpaceDE w:val="0"/>
        <w:autoSpaceDN w:val="0"/>
        <w:adjustRightInd w:val="0"/>
        <w:ind w:firstLine="709"/>
        <w:jc w:val="both"/>
        <w:rPr>
          <w:sz w:val="28"/>
          <w:szCs w:val="28"/>
        </w:rPr>
      </w:pPr>
      <w:r>
        <w:rPr>
          <w:sz w:val="28"/>
          <w:szCs w:val="28"/>
        </w:rPr>
        <w:t xml:space="preserve">9.3.1.  Телеграмма – текстовое сообщение, предназначенное для передачи средствами телефонной связи. </w:t>
      </w:r>
    </w:p>
    <w:p w:rsidR="00DD0387" w:rsidRPr="00D52A5D" w:rsidRDefault="00DD0387" w:rsidP="00040757">
      <w:pPr>
        <w:autoSpaceDE w:val="0"/>
        <w:autoSpaceDN w:val="0"/>
        <w:adjustRightInd w:val="0"/>
        <w:ind w:firstLine="709"/>
        <w:jc w:val="both"/>
        <w:rPr>
          <w:sz w:val="28"/>
          <w:szCs w:val="28"/>
        </w:rPr>
      </w:pPr>
      <w:r w:rsidRPr="00D52A5D">
        <w:rPr>
          <w:sz w:val="28"/>
          <w:szCs w:val="28"/>
        </w:rPr>
        <w:t>Телеграмма составляется при необходимости срочной передачи информации.</w:t>
      </w:r>
    </w:p>
    <w:p w:rsidR="00DD0387" w:rsidRDefault="00DD0387" w:rsidP="005E2E76">
      <w:pPr>
        <w:ind w:firstLine="709"/>
        <w:jc w:val="both"/>
        <w:rPr>
          <w:sz w:val="28"/>
          <w:szCs w:val="28"/>
        </w:rPr>
      </w:pPr>
      <w:r w:rsidRPr="00D52A5D">
        <w:rPr>
          <w:sz w:val="28"/>
          <w:szCs w:val="28"/>
        </w:rPr>
        <w:t>9.3.2. Текст телеграммы должен быть сжатым, без переноса слов, союзов и предлогов (если при этом не искажается его содержание).</w:t>
      </w:r>
    </w:p>
    <w:p w:rsidR="00DD0387" w:rsidRPr="00D52A5D" w:rsidRDefault="00DD0387" w:rsidP="00DD0387">
      <w:pPr>
        <w:tabs>
          <w:tab w:val="center" w:pos="4153"/>
          <w:tab w:val="right" w:pos="8306"/>
        </w:tabs>
        <w:ind w:firstLine="709"/>
        <w:jc w:val="both"/>
        <w:rPr>
          <w:sz w:val="28"/>
          <w:szCs w:val="28"/>
        </w:rPr>
      </w:pPr>
      <w:r>
        <w:rPr>
          <w:sz w:val="28"/>
          <w:szCs w:val="28"/>
        </w:rPr>
        <w:t>Проект телеграммы создается в системе «Дело» согласно пункту 9.2.3 настоящей Инструкции.</w:t>
      </w:r>
    </w:p>
    <w:p w:rsidR="00DD0387" w:rsidRPr="005B0773" w:rsidRDefault="00DD0387" w:rsidP="00DD0387">
      <w:pPr>
        <w:ind w:firstLine="709"/>
        <w:jc w:val="both"/>
        <w:rPr>
          <w:sz w:val="28"/>
          <w:szCs w:val="28"/>
        </w:rPr>
      </w:pPr>
      <w:r w:rsidRPr="005B0773">
        <w:rPr>
          <w:sz w:val="28"/>
          <w:szCs w:val="28"/>
        </w:rPr>
        <w:t xml:space="preserve">9.3.3. Телеграммы регистрируются и передается на телеграф </w:t>
      </w:r>
      <w:r w:rsidR="005E2E76">
        <w:rPr>
          <w:sz w:val="28"/>
          <w:szCs w:val="28"/>
        </w:rPr>
        <w:t>ведущим специалистом по организационной, правовой и кадровой работе.</w:t>
      </w:r>
    </w:p>
    <w:p w:rsidR="00DD0387" w:rsidRPr="005B0773" w:rsidRDefault="00DD0387" w:rsidP="00DD0387">
      <w:pPr>
        <w:autoSpaceDE w:val="0"/>
        <w:autoSpaceDN w:val="0"/>
        <w:adjustRightInd w:val="0"/>
        <w:ind w:firstLine="709"/>
        <w:jc w:val="both"/>
        <w:rPr>
          <w:sz w:val="28"/>
          <w:szCs w:val="28"/>
        </w:rPr>
      </w:pPr>
      <w:r w:rsidRPr="005B0773">
        <w:rPr>
          <w:sz w:val="28"/>
          <w:szCs w:val="28"/>
        </w:rPr>
        <w:t>9.4. Телефонограмма.</w:t>
      </w:r>
    </w:p>
    <w:p w:rsidR="00DD0387" w:rsidRPr="005B0773" w:rsidRDefault="00DD0387" w:rsidP="00DD0387">
      <w:pPr>
        <w:autoSpaceDE w:val="0"/>
        <w:autoSpaceDN w:val="0"/>
        <w:adjustRightInd w:val="0"/>
        <w:ind w:firstLine="709"/>
        <w:jc w:val="both"/>
        <w:rPr>
          <w:sz w:val="28"/>
          <w:szCs w:val="28"/>
        </w:rPr>
      </w:pPr>
      <w:r w:rsidRPr="005B0773">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посредством телефонной связи и записывается получателем).</w:t>
      </w:r>
    </w:p>
    <w:p w:rsidR="00DD0387" w:rsidRDefault="00DD0387" w:rsidP="00DD0387">
      <w:pPr>
        <w:autoSpaceDE w:val="0"/>
        <w:autoSpaceDN w:val="0"/>
        <w:adjustRightInd w:val="0"/>
        <w:ind w:firstLine="709"/>
        <w:jc w:val="both"/>
        <w:rPr>
          <w:sz w:val="28"/>
          <w:szCs w:val="28"/>
        </w:rPr>
      </w:pPr>
      <w:r w:rsidRPr="005B0773">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DD0387" w:rsidRPr="00175C2B" w:rsidRDefault="00DD0387" w:rsidP="00DD0387">
      <w:pPr>
        <w:autoSpaceDE w:val="0"/>
        <w:autoSpaceDN w:val="0"/>
        <w:adjustRightInd w:val="0"/>
        <w:ind w:firstLine="709"/>
        <w:jc w:val="both"/>
        <w:rPr>
          <w:sz w:val="28"/>
          <w:szCs w:val="28"/>
        </w:rPr>
      </w:pPr>
      <w:r w:rsidRPr="00175C2B">
        <w:rPr>
          <w:sz w:val="28"/>
          <w:szCs w:val="28"/>
        </w:rPr>
        <w:t xml:space="preserve">Телефонограммы составляются в одном экземпляре и подписываются руководителем или ответственным исполнителем. </w:t>
      </w:r>
    </w:p>
    <w:p w:rsidR="00DD0387" w:rsidRPr="00175C2B" w:rsidRDefault="00DD0387" w:rsidP="00DD0387">
      <w:pPr>
        <w:autoSpaceDE w:val="0"/>
        <w:autoSpaceDN w:val="0"/>
        <w:adjustRightInd w:val="0"/>
        <w:ind w:firstLine="709"/>
        <w:jc w:val="both"/>
        <w:rPr>
          <w:sz w:val="28"/>
          <w:szCs w:val="28"/>
        </w:rPr>
      </w:pPr>
      <w:r w:rsidRPr="00175C2B">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rsidR="00DD0387" w:rsidRPr="00175C2B" w:rsidRDefault="00DD0387" w:rsidP="00DD0387">
      <w:pPr>
        <w:autoSpaceDE w:val="0"/>
        <w:autoSpaceDN w:val="0"/>
        <w:adjustRightInd w:val="0"/>
        <w:ind w:firstLine="709"/>
        <w:jc w:val="both"/>
        <w:rPr>
          <w:sz w:val="28"/>
          <w:szCs w:val="28"/>
        </w:rPr>
      </w:pPr>
      <w:r w:rsidRPr="00175C2B">
        <w:rPr>
          <w:sz w:val="28"/>
          <w:szCs w:val="28"/>
        </w:rPr>
        <w:t>Датой телефонограммы является дата ее передачи.</w:t>
      </w:r>
    </w:p>
    <w:p w:rsidR="00DD0387" w:rsidRPr="00175C2B" w:rsidRDefault="00DD0387" w:rsidP="00DD0387">
      <w:pPr>
        <w:pStyle w:val="ConsNonformat"/>
        <w:widowControl/>
        <w:ind w:right="0" w:firstLine="720"/>
        <w:jc w:val="both"/>
        <w:rPr>
          <w:sz w:val="28"/>
          <w:szCs w:val="28"/>
        </w:rPr>
      </w:pPr>
      <w:r w:rsidRPr="005B0773">
        <w:rPr>
          <w:rFonts w:ascii="Times New Roman" w:hAnsi="Times New Roman" w:cs="Times New Roman"/>
          <w:sz w:val="28"/>
          <w:szCs w:val="28"/>
        </w:rPr>
        <w:t>Регистрируется и оформляется телефонограмма в установленном порядке в том структурном подразделении, руководителем которого она подписана</w:t>
      </w:r>
      <w:r>
        <w:rPr>
          <w:rFonts w:ascii="Times New Roman" w:hAnsi="Times New Roman" w:cs="Times New Roman"/>
          <w:sz w:val="28"/>
          <w:szCs w:val="28"/>
        </w:rPr>
        <w:t>.</w:t>
      </w:r>
    </w:p>
    <w:p w:rsidR="00DD0387" w:rsidRDefault="00DD0387" w:rsidP="00DD0387">
      <w:pPr>
        <w:tabs>
          <w:tab w:val="center" w:pos="4153"/>
          <w:tab w:val="right" w:pos="8306"/>
        </w:tabs>
        <w:ind w:firstLine="709"/>
        <w:jc w:val="both"/>
        <w:rPr>
          <w:sz w:val="28"/>
          <w:szCs w:val="28"/>
        </w:rPr>
      </w:pPr>
      <w:r w:rsidRPr="00C063EA">
        <w:rPr>
          <w:sz w:val="28"/>
          <w:szCs w:val="28"/>
        </w:rPr>
        <w:t>9.5. Положения, правила, инструкции, регламенты, порядки, классификаторы и другие виды документов  (далее – локальные акты) могут быть:</w:t>
      </w:r>
    </w:p>
    <w:p w:rsidR="00DD0387" w:rsidRPr="00C063EA" w:rsidRDefault="00DD0387" w:rsidP="00DD0387">
      <w:pPr>
        <w:tabs>
          <w:tab w:val="center" w:pos="4153"/>
          <w:tab w:val="right" w:pos="8306"/>
        </w:tabs>
        <w:ind w:firstLine="709"/>
        <w:jc w:val="both"/>
        <w:rPr>
          <w:sz w:val="28"/>
          <w:szCs w:val="28"/>
        </w:rPr>
      </w:pPr>
      <w:r w:rsidRPr="00C063EA">
        <w:rPr>
          <w:sz w:val="28"/>
          <w:szCs w:val="28"/>
        </w:rPr>
        <w:t>постоянно действующими (без ограничения срока их применения);</w:t>
      </w:r>
    </w:p>
    <w:p w:rsidR="00DD0387" w:rsidRPr="00175C2B" w:rsidRDefault="00DD0387" w:rsidP="00DD0387">
      <w:pPr>
        <w:tabs>
          <w:tab w:val="center" w:pos="4153"/>
          <w:tab w:val="right" w:pos="8306"/>
        </w:tabs>
        <w:ind w:firstLine="709"/>
        <w:jc w:val="both"/>
        <w:rPr>
          <w:sz w:val="28"/>
          <w:szCs w:val="28"/>
        </w:rPr>
      </w:pPr>
      <w:r w:rsidRPr="00C063EA">
        <w:rPr>
          <w:sz w:val="28"/>
          <w:szCs w:val="28"/>
        </w:rPr>
        <w:lastRenderedPageBreak/>
        <w:t>временными (действующими в течение указанного в них срока или до наступления определенного события).</w:t>
      </w:r>
    </w:p>
    <w:p w:rsidR="00DD0387" w:rsidRPr="0000596A" w:rsidRDefault="00DD0387" w:rsidP="00DD0387">
      <w:pPr>
        <w:tabs>
          <w:tab w:val="center" w:pos="4153"/>
          <w:tab w:val="right" w:pos="8306"/>
        </w:tabs>
        <w:ind w:firstLine="709"/>
        <w:jc w:val="both"/>
        <w:rPr>
          <w:sz w:val="28"/>
          <w:szCs w:val="28"/>
        </w:rPr>
      </w:pPr>
      <w:r w:rsidRPr="0000596A">
        <w:rPr>
          <w:spacing w:val="-4"/>
          <w:sz w:val="28"/>
          <w:szCs w:val="28"/>
        </w:rPr>
        <w:t xml:space="preserve">9.5.1. В положении устанавливаются системно связанные между собой правила, регулирующие правоотношения по вопросам, отнесенным к компетенции </w:t>
      </w:r>
      <w:r w:rsidRPr="0000596A">
        <w:rPr>
          <w:spacing w:val="-6"/>
          <w:sz w:val="28"/>
          <w:szCs w:val="28"/>
        </w:rPr>
        <w:t xml:space="preserve">главы Администрации </w:t>
      </w:r>
      <w:r w:rsidR="005E2E76">
        <w:rPr>
          <w:spacing w:val="-6"/>
          <w:sz w:val="28"/>
          <w:szCs w:val="28"/>
        </w:rPr>
        <w:t>Новоегорлыкского сельского поселения</w:t>
      </w:r>
      <w:r w:rsidRPr="0000596A">
        <w:rPr>
          <w:spacing w:val="-6"/>
          <w:sz w:val="28"/>
          <w:szCs w:val="28"/>
        </w:rPr>
        <w:t xml:space="preserve">, Администрации </w:t>
      </w:r>
      <w:r w:rsidR="005E2E76">
        <w:rPr>
          <w:spacing w:val="-6"/>
          <w:sz w:val="28"/>
          <w:szCs w:val="28"/>
        </w:rPr>
        <w:t>Новоегорлыкского сельского поселения</w:t>
      </w:r>
      <w:r w:rsidRPr="0000596A">
        <w:rPr>
          <w:sz w:val="28"/>
          <w:szCs w:val="28"/>
        </w:rPr>
        <w:t>.</w:t>
      </w:r>
    </w:p>
    <w:p w:rsidR="00DD0387" w:rsidRPr="0000596A" w:rsidRDefault="00DD0387" w:rsidP="00DD0387">
      <w:pPr>
        <w:tabs>
          <w:tab w:val="center" w:pos="4153"/>
          <w:tab w:val="right" w:pos="8306"/>
        </w:tabs>
        <w:ind w:firstLine="709"/>
        <w:jc w:val="both"/>
        <w:rPr>
          <w:sz w:val="28"/>
          <w:szCs w:val="28"/>
        </w:rPr>
      </w:pPr>
      <w:r w:rsidRPr="0000596A">
        <w:rPr>
          <w:sz w:val="28"/>
          <w:szCs w:val="28"/>
        </w:rPr>
        <w:t>В правилах устанавливаются нормы и требования, обязательные для выполнения.</w:t>
      </w:r>
    </w:p>
    <w:p w:rsidR="00DD0387" w:rsidRPr="0000596A" w:rsidRDefault="00DD0387" w:rsidP="00DD0387">
      <w:pPr>
        <w:tabs>
          <w:tab w:val="center" w:pos="4153"/>
          <w:tab w:val="right" w:pos="8306"/>
        </w:tabs>
        <w:ind w:firstLine="709"/>
        <w:jc w:val="both"/>
        <w:rPr>
          <w:sz w:val="28"/>
          <w:szCs w:val="28"/>
        </w:rPr>
      </w:pPr>
      <w:r w:rsidRPr="0000596A">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DD0387" w:rsidRPr="0000596A" w:rsidRDefault="00DD0387" w:rsidP="00DD0387">
      <w:pPr>
        <w:tabs>
          <w:tab w:val="center" w:pos="4153"/>
          <w:tab w:val="right" w:pos="8306"/>
        </w:tabs>
        <w:ind w:firstLine="709"/>
        <w:jc w:val="both"/>
        <w:rPr>
          <w:sz w:val="28"/>
          <w:szCs w:val="28"/>
        </w:rPr>
      </w:pPr>
      <w:r w:rsidRPr="0000596A">
        <w:rPr>
          <w:sz w:val="28"/>
          <w:szCs w:val="28"/>
        </w:rPr>
        <w:t xml:space="preserve">В регламенте излагается совокупность правил, устанавливающих порядок работы органов местного самоуправления, учреждений, организаций, например, Регламент Администрации </w:t>
      </w:r>
      <w:r w:rsidR="005E2E76">
        <w:rPr>
          <w:spacing w:val="-6"/>
          <w:sz w:val="28"/>
          <w:szCs w:val="28"/>
        </w:rPr>
        <w:t>Новоегорлыкского сельского поселения</w:t>
      </w:r>
      <w:r w:rsidRPr="0000596A">
        <w:rPr>
          <w:sz w:val="28"/>
          <w:szCs w:val="28"/>
        </w:rPr>
        <w:t>.</w:t>
      </w:r>
    </w:p>
    <w:p w:rsidR="00DD0387" w:rsidRPr="0000596A" w:rsidRDefault="00DD0387" w:rsidP="00DD0387">
      <w:pPr>
        <w:tabs>
          <w:tab w:val="center" w:pos="4153"/>
          <w:tab w:val="right" w:pos="8306"/>
        </w:tabs>
        <w:ind w:firstLine="709"/>
        <w:jc w:val="both"/>
        <w:rPr>
          <w:sz w:val="28"/>
          <w:szCs w:val="28"/>
        </w:rPr>
      </w:pPr>
      <w:r w:rsidRPr="0000596A">
        <w:rPr>
          <w:sz w:val="28"/>
          <w:szCs w:val="28"/>
        </w:rPr>
        <w:t>Порядок подготовки и оформления проекта локального акта соответствует общему порядку подготовки проектов правовых актов.</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pacing w:val="-4"/>
          <w:sz w:val="28"/>
          <w:szCs w:val="28"/>
        </w:rPr>
        <w:t>Положения, правила, инструкции и регламенты могут применяться как самостоятельные</w:t>
      </w:r>
      <w:r w:rsidRPr="0000596A">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DD0387" w:rsidRPr="0000596A" w:rsidRDefault="00DD0387" w:rsidP="00DD0387">
      <w:pPr>
        <w:shd w:val="clear" w:color="auto" w:fill="FFFFFF"/>
        <w:autoSpaceDE w:val="0"/>
        <w:autoSpaceDN w:val="0"/>
        <w:adjustRightInd w:val="0"/>
        <w:ind w:firstLine="709"/>
        <w:jc w:val="both"/>
        <w:rPr>
          <w:spacing w:val="-4"/>
          <w:sz w:val="28"/>
          <w:szCs w:val="28"/>
        </w:rPr>
      </w:pPr>
      <w:r>
        <w:rPr>
          <w:color w:val="000000" w:themeColor="text1"/>
          <w:sz w:val="28"/>
          <w:szCs w:val="28"/>
        </w:rPr>
        <w:t>9.5</w:t>
      </w:r>
      <w:r w:rsidRPr="0000596A">
        <w:rPr>
          <w:color w:val="000000" w:themeColor="text1"/>
          <w:sz w:val="28"/>
          <w:szCs w:val="28"/>
        </w:rPr>
        <w:t xml:space="preserve">.2. Заголовок к тексту положения (инструкции) отвечает на вопрос «о чем?» </w:t>
      </w:r>
      <w:r w:rsidRPr="0000596A">
        <w:rPr>
          <w:sz w:val="28"/>
          <w:szCs w:val="28"/>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sidRPr="0000596A">
        <w:rPr>
          <w:spacing w:val="-4"/>
          <w:sz w:val="28"/>
          <w:szCs w:val="28"/>
        </w:rPr>
        <w:t>и задания на осуществление мероприятия по контролю за состоянием ...).</w:t>
      </w:r>
    </w:p>
    <w:p w:rsidR="00DD0387" w:rsidRPr="0000596A" w:rsidRDefault="00DD0387" w:rsidP="00DD0387">
      <w:pPr>
        <w:shd w:val="clear" w:color="auto" w:fill="FFFFFF"/>
        <w:autoSpaceDE w:val="0"/>
        <w:autoSpaceDN w:val="0"/>
        <w:adjustRightInd w:val="0"/>
        <w:ind w:firstLine="709"/>
        <w:jc w:val="both"/>
        <w:rPr>
          <w:color w:val="00B050"/>
          <w:spacing w:val="-4"/>
          <w:sz w:val="28"/>
          <w:szCs w:val="28"/>
        </w:rPr>
      </w:pPr>
      <w:r w:rsidRPr="0000596A">
        <w:rPr>
          <w:color w:val="000000" w:themeColor="text1"/>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color w:val="000000" w:themeColor="text1"/>
          <w:spacing w:val="-4"/>
          <w:sz w:val="28"/>
          <w:szCs w:val="28"/>
        </w:rPr>
        <w:t>Констатирующей частью локального акта является раздел «Общие положения»,</w:t>
      </w:r>
      <w:r w:rsidRPr="0000596A">
        <w:rPr>
          <w:color w:val="000000" w:themeColor="text1"/>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00596A">
        <w:rPr>
          <w:sz w:val="28"/>
          <w:szCs w:val="28"/>
        </w:rPr>
        <w:t>В составе текста также выделяются разделы, раскрывающие основное содержание локального акта, заключительные положения.</w:t>
      </w:r>
    </w:p>
    <w:p w:rsidR="00DD0387" w:rsidRPr="00175C2B" w:rsidRDefault="00DD0387" w:rsidP="00DD0387">
      <w:pPr>
        <w:shd w:val="clear" w:color="auto" w:fill="FFFFFF"/>
        <w:autoSpaceDE w:val="0"/>
        <w:autoSpaceDN w:val="0"/>
        <w:adjustRightInd w:val="0"/>
        <w:ind w:firstLine="709"/>
        <w:jc w:val="both"/>
        <w:rPr>
          <w:color w:val="000000" w:themeColor="text1"/>
          <w:sz w:val="28"/>
          <w:szCs w:val="28"/>
        </w:rPr>
      </w:pPr>
      <w:r w:rsidRPr="0000596A">
        <w:rPr>
          <w:color w:val="000000" w:themeColor="text1"/>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DD0387" w:rsidRPr="00175C2B" w:rsidRDefault="00DD0387" w:rsidP="00DD0387">
      <w:pPr>
        <w:shd w:val="clear" w:color="auto" w:fill="FFFFFF"/>
        <w:autoSpaceDE w:val="0"/>
        <w:autoSpaceDN w:val="0"/>
        <w:adjustRightInd w:val="0"/>
        <w:ind w:firstLine="709"/>
        <w:jc w:val="both"/>
        <w:rPr>
          <w:sz w:val="28"/>
          <w:szCs w:val="28"/>
        </w:rPr>
      </w:pPr>
      <w:r>
        <w:rPr>
          <w:sz w:val="28"/>
          <w:szCs w:val="28"/>
        </w:rPr>
        <w:t>9.5</w:t>
      </w:r>
      <w:r w:rsidRPr="0000596A">
        <w:rPr>
          <w:sz w:val="28"/>
          <w:szCs w:val="28"/>
        </w:rPr>
        <w:t>.3. Локальные акты могут иметь приложения. На приложениях к локальным актам оформляется реквизит «отметка о приложении» в порядке, установленном для правовых актов пунктом 4.1.10 Инструкции.</w:t>
      </w:r>
    </w:p>
    <w:p w:rsidR="00DD0387" w:rsidRPr="00175C2B" w:rsidRDefault="00DD0387" w:rsidP="00DD0387">
      <w:pPr>
        <w:shd w:val="clear" w:color="auto" w:fill="FFFFFF"/>
        <w:autoSpaceDE w:val="0"/>
        <w:autoSpaceDN w:val="0"/>
        <w:adjustRightInd w:val="0"/>
        <w:ind w:firstLine="709"/>
        <w:jc w:val="both"/>
        <w:rPr>
          <w:sz w:val="28"/>
          <w:szCs w:val="28"/>
        </w:rPr>
      </w:pPr>
      <w:r>
        <w:rPr>
          <w:sz w:val="28"/>
          <w:szCs w:val="28"/>
        </w:rPr>
        <w:t>9.5</w:t>
      </w:r>
      <w:r w:rsidRPr="0000596A">
        <w:rPr>
          <w:sz w:val="28"/>
          <w:szCs w:val="28"/>
        </w:rPr>
        <w:t>.4.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rsidR="00DD0387" w:rsidRPr="0000596A" w:rsidRDefault="00DD0387" w:rsidP="00DD0387">
      <w:pPr>
        <w:tabs>
          <w:tab w:val="center" w:pos="4153"/>
          <w:tab w:val="right" w:pos="8306"/>
        </w:tabs>
        <w:ind w:firstLine="709"/>
        <w:jc w:val="both"/>
        <w:rPr>
          <w:sz w:val="28"/>
          <w:szCs w:val="28"/>
        </w:rPr>
      </w:pPr>
      <w:r>
        <w:rPr>
          <w:sz w:val="28"/>
          <w:szCs w:val="28"/>
        </w:rPr>
        <w:lastRenderedPageBreak/>
        <w:t>9.6</w:t>
      </w:r>
      <w:r w:rsidRPr="0000596A">
        <w:rPr>
          <w:sz w:val="28"/>
          <w:szCs w:val="28"/>
        </w:rPr>
        <w:t>. План.</w:t>
      </w:r>
    </w:p>
    <w:p w:rsidR="00DD0387" w:rsidRPr="0000596A" w:rsidRDefault="00DD0387" w:rsidP="00DD0387">
      <w:pPr>
        <w:tabs>
          <w:tab w:val="center" w:pos="4153"/>
          <w:tab w:val="right" w:pos="8306"/>
        </w:tabs>
        <w:ind w:firstLine="709"/>
        <w:jc w:val="both"/>
        <w:rPr>
          <w:sz w:val="28"/>
          <w:szCs w:val="28"/>
        </w:rPr>
      </w:pPr>
      <w:r w:rsidRPr="0000596A">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Составляющими пунктами плана являются: </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наименование (содержание) работы или мероприятия; </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исполнитель; </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срок исполнения; </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z w:val="28"/>
          <w:szCs w:val="28"/>
        </w:rPr>
        <w:t>отметка об исполнении.</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DD0387" w:rsidRPr="0000596A" w:rsidRDefault="00DD0387" w:rsidP="00DD0387">
      <w:pPr>
        <w:tabs>
          <w:tab w:val="center" w:pos="4153"/>
          <w:tab w:val="right" w:pos="8306"/>
        </w:tabs>
        <w:ind w:firstLine="709"/>
        <w:jc w:val="both"/>
        <w:rPr>
          <w:spacing w:val="-4"/>
          <w:sz w:val="28"/>
          <w:szCs w:val="28"/>
        </w:rPr>
      </w:pPr>
      <w:r>
        <w:rPr>
          <w:spacing w:val="-4"/>
          <w:sz w:val="28"/>
          <w:szCs w:val="28"/>
        </w:rPr>
        <w:t>9.7</w:t>
      </w:r>
      <w:r w:rsidRPr="0000596A">
        <w:rPr>
          <w:spacing w:val="-4"/>
          <w:sz w:val="28"/>
          <w:szCs w:val="28"/>
        </w:rPr>
        <w:t>. Акт.</w:t>
      </w:r>
    </w:p>
    <w:p w:rsidR="00DD0387" w:rsidRDefault="00DD0387" w:rsidP="00DD0387">
      <w:pPr>
        <w:tabs>
          <w:tab w:val="center" w:pos="4153"/>
          <w:tab w:val="right" w:pos="8306"/>
        </w:tabs>
        <w:ind w:firstLine="709"/>
        <w:jc w:val="both"/>
        <w:rPr>
          <w:spacing w:val="-4"/>
          <w:sz w:val="28"/>
          <w:szCs w:val="28"/>
        </w:rPr>
      </w:pPr>
      <w:r w:rsidRPr="0000596A">
        <w:rPr>
          <w:spacing w:val="-4"/>
          <w:sz w:val="28"/>
          <w:szCs w:val="28"/>
        </w:rPr>
        <w:t xml:space="preserve">Акт – документ, составленный группой лиц (комиссией) для подтверждения установленных ими фактов (приема-передачи, инвентаризации, списания и другое). </w:t>
      </w:r>
    </w:p>
    <w:p w:rsidR="00DD0387" w:rsidRPr="0000596A" w:rsidRDefault="00DD0387" w:rsidP="00DD0387">
      <w:pPr>
        <w:tabs>
          <w:tab w:val="center" w:pos="4153"/>
          <w:tab w:val="right" w:pos="8306"/>
        </w:tabs>
        <w:ind w:firstLine="709"/>
        <w:jc w:val="both"/>
        <w:rPr>
          <w:spacing w:val="-4"/>
          <w:sz w:val="28"/>
          <w:szCs w:val="28"/>
        </w:rPr>
      </w:pPr>
      <w:r w:rsidRPr="0000596A">
        <w:rPr>
          <w:spacing w:val="-4"/>
          <w:sz w:val="28"/>
          <w:szCs w:val="28"/>
        </w:rPr>
        <w:t>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DD0387" w:rsidRPr="0000596A" w:rsidRDefault="00DD0387" w:rsidP="00DD0387">
      <w:pPr>
        <w:shd w:val="clear" w:color="auto" w:fill="FFFFFF"/>
        <w:autoSpaceDE w:val="0"/>
        <w:autoSpaceDN w:val="0"/>
        <w:adjustRightInd w:val="0"/>
        <w:ind w:firstLine="709"/>
        <w:jc w:val="both"/>
        <w:rPr>
          <w:sz w:val="28"/>
          <w:szCs w:val="28"/>
        </w:rPr>
      </w:pPr>
      <w:r>
        <w:rPr>
          <w:spacing w:val="-4"/>
          <w:sz w:val="28"/>
          <w:szCs w:val="28"/>
        </w:rPr>
        <w:t>9.7</w:t>
      </w:r>
      <w:r w:rsidRPr="0000596A">
        <w:rPr>
          <w:spacing w:val="-4"/>
          <w:sz w:val="28"/>
          <w:szCs w:val="28"/>
        </w:rPr>
        <w:t>.1.</w:t>
      </w:r>
      <w:r w:rsidRPr="0000596A">
        <w:rPr>
          <w:sz w:val="28"/>
          <w:szCs w:val="28"/>
        </w:rPr>
        <w:t xml:space="preserve"> </w:t>
      </w:r>
      <w:r w:rsidRPr="0000596A">
        <w:rPr>
          <w:spacing w:val="-4"/>
          <w:sz w:val="28"/>
          <w:szCs w:val="28"/>
        </w:rPr>
        <w:t>Датой акта является дата составления акта и подписания его составителями</w:t>
      </w:r>
      <w:r w:rsidRPr="0000596A">
        <w:rPr>
          <w:sz w:val="28"/>
          <w:szCs w:val="28"/>
        </w:rPr>
        <w:t>.</w:t>
      </w:r>
    </w:p>
    <w:p w:rsidR="00DD0387" w:rsidRPr="00175C2B" w:rsidRDefault="00DD0387" w:rsidP="00DD0387">
      <w:pPr>
        <w:shd w:val="clear" w:color="auto" w:fill="FFFFFF"/>
        <w:autoSpaceDE w:val="0"/>
        <w:autoSpaceDN w:val="0"/>
        <w:adjustRightInd w:val="0"/>
        <w:ind w:firstLine="709"/>
        <w:jc w:val="both"/>
        <w:rPr>
          <w:spacing w:val="-4"/>
          <w:sz w:val="28"/>
          <w:szCs w:val="28"/>
        </w:rPr>
      </w:pPr>
      <w:r w:rsidRPr="0000596A">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r w:rsidRPr="00A414A1">
        <w:rPr>
          <w:spacing w:val="-4"/>
          <w:sz w:val="28"/>
          <w:szCs w:val="28"/>
        </w:rPr>
        <w:t>.</w:t>
      </w:r>
    </w:p>
    <w:p w:rsidR="00DD0387" w:rsidRPr="0000596A" w:rsidRDefault="00DD0387" w:rsidP="00DD0387">
      <w:pPr>
        <w:shd w:val="clear" w:color="auto" w:fill="FFFFFF"/>
        <w:autoSpaceDE w:val="0"/>
        <w:autoSpaceDN w:val="0"/>
        <w:adjustRightInd w:val="0"/>
        <w:ind w:firstLine="709"/>
        <w:jc w:val="both"/>
        <w:rPr>
          <w:sz w:val="28"/>
          <w:szCs w:val="28"/>
        </w:rPr>
      </w:pPr>
      <w:r>
        <w:rPr>
          <w:sz w:val="28"/>
          <w:szCs w:val="28"/>
        </w:rPr>
        <w:t>9.7</w:t>
      </w:r>
      <w:r w:rsidRPr="0000596A">
        <w:rPr>
          <w:sz w:val="28"/>
          <w:szCs w:val="28"/>
        </w:rPr>
        <w:t>.2. Текст акта состоит из двух частей – вводной и основной (констатирующей).</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z w:val="28"/>
          <w:szCs w:val="28"/>
        </w:rPr>
        <w:t>Вводная часть акта содержит наименование распорядительного документа</w:t>
      </w:r>
      <w:r>
        <w:rPr>
          <w:sz w:val="28"/>
          <w:szCs w:val="28"/>
        </w:rPr>
        <w:t>.</w:t>
      </w:r>
    </w:p>
    <w:p w:rsidR="00DD0387" w:rsidRDefault="00DD0387" w:rsidP="00DD0387">
      <w:pPr>
        <w:pStyle w:val="ac"/>
        <w:keepNext/>
        <w:spacing w:line="228" w:lineRule="auto"/>
        <w:ind w:firstLine="720"/>
        <w:jc w:val="both"/>
        <w:rPr>
          <w:sz w:val="28"/>
          <w:szCs w:val="28"/>
        </w:rPr>
      </w:pPr>
      <w:r>
        <w:rPr>
          <w:sz w:val="28"/>
          <w:szCs w:val="28"/>
        </w:rPr>
        <w:t>Заголовок к тесту акта формулируется с помощью отглагольных существительных, например: «О приеме-передаче материальных ценностей», или «АКТ приема-передачи материальных ценностей».</w:t>
      </w:r>
    </w:p>
    <w:p w:rsidR="00DD0387" w:rsidRDefault="00DD0387" w:rsidP="00DD0387">
      <w:pPr>
        <w:shd w:val="clear" w:color="auto" w:fill="FFFFFF"/>
        <w:autoSpaceDE w:val="0"/>
        <w:spacing w:line="228" w:lineRule="auto"/>
        <w:ind w:firstLine="720"/>
        <w:jc w:val="both"/>
        <w:rPr>
          <w:sz w:val="28"/>
          <w:szCs w:val="28"/>
        </w:rPr>
      </w:pPr>
      <w:r>
        <w:rPr>
          <w:sz w:val="28"/>
          <w:szCs w:val="28"/>
        </w:rPr>
        <w:t>Если акт составлен комиссией, то первым указывается фамилия председателя комиссии.</w:t>
      </w:r>
    </w:p>
    <w:p w:rsidR="00DD0387" w:rsidRDefault="00DD0387" w:rsidP="00DD0387">
      <w:pPr>
        <w:shd w:val="clear" w:color="auto" w:fill="FFFFFF"/>
        <w:autoSpaceDE w:val="0"/>
        <w:spacing w:line="228" w:lineRule="auto"/>
        <w:ind w:firstLine="720"/>
        <w:jc w:val="both"/>
        <w:rPr>
          <w:sz w:val="28"/>
          <w:szCs w:val="28"/>
        </w:rPr>
      </w:pPr>
      <w:r>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DD0387" w:rsidRDefault="00DD0387" w:rsidP="00DD0387">
      <w:pPr>
        <w:shd w:val="clear" w:color="auto" w:fill="FFFFFF"/>
        <w:autoSpaceDE w:val="0"/>
        <w:spacing w:line="228" w:lineRule="auto"/>
        <w:ind w:firstLine="720"/>
        <w:jc w:val="both"/>
        <w:rPr>
          <w:sz w:val="28"/>
          <w:szCs w:val="28"/>
        </w:rPr>
      </w:pPr>
      <w:r>
        <w:rPr>
          <w:sz w:val="28"/>
          <w:szCs w:val="28"/>
        </w:rPr>
        <w:t>Количество экземпляров акта определяется числом заинтересованных</w:t>
      </w:r>
      <w:r>
        <w:rPr>
          <w:sz w:val="28"/>
          <w:szCs w:val="28"/>
        </w:rPr>
        <w:br/>
        <w:t>в нем сторон или нормативными документами, регламентирующими составление акта.</w:t>
      </w:r>
    </w:p>
    <w:p w:rsidR="00DD0387" w:rsidRDefault="00DD0387" w:rsidP="00DD0387">
      <w:pPr>
        <w:shd w:val="clear" w:color="auto" w:fill="FFFFFF"/>
        <w:autoSpaceDE w:val="0"/>
        <w:spacing w:line="228" w:lineRule="auto"/>
        <w:ind w:firstLine="720"/>
        <w:jc w:val="both"/>
        <w:rPr>
          <w:sz w:val="28"/>
          <w:szCs w:val="28"/>
        </w:rPr>
      </w:pPr>
      <w:r>
        <w:rPr>
          <w:sz w:val="28"/>
          <w:szCs w:val="28"/>
        </w:rPr>
        <w:t>Экземпляры акта подписываются всеми членами комиссии. При необходимости акты подлежат утверждению.</w:t>
      </w:r>
    </w:p>
    <w:p w:rsidR="00DD0387" w:rsidRPr="00B45C46" w:rsidRDefault="00DD0387" w:rsidP="00DD0387">
      <w:pPr>
        <w:tabs>
          <w:tab w:val="center" w:pos="4153"/>
          <w:tab w:val="right" w:pos="8306"/>
        </w:tabs>
        <w:ind w:firstLine="709"/>
        <w:jc w:val="both"/>
        <w:rPr>
          <w:spacing w:val="-4"/>
          <w:sz w:val="28"/>
          <w:szCs w:val="28"/>
        </w:rPr>
      </w:pPr>
      <w:r>
        <w:rPr>
          <w:spacing w:val="-4"/>
          <w:sz w:val="28"/>
          <w:szCs w:val="28"/>
        </w:rPr>
        <w:t>9.8</w:t>
      </w:r>
      <w:r w:rsidRPr="00B45C46">
        <w:rPr>
          <w:spacing w:val="-4"/>
          <w:sz w:val="28"/>
          <w:szCs w:val="28"/>
        </w:rPr>
        <w:t>. Докладная</w:t>
      </w:r>
      <w:r>
        <w:rPr>
          <w:spacing w:val="-4"/>
          <w:sz w:val="28"/>
          <w:szCs w:val="28"/>
        </w:rPr>
        <w:t>, объяснительная, пояснительная</w:t>
      </w:r>
      <w:r w:rsidRPr="00B45C46">
        <w:rPr>
          <w:spacing w:val="-4"/>
          <w:sz w:val="28"/>
          <w:szCs w:val="28"/>
        </w:rPr>
        <w:t xml:space="preserve"> и служебная записки.</w:t>
      </w:r>
    </w:p>
    <w:p w:rsidR="00DD0387" w:rsidRPr="00175C2B" w:rsidRDefault="004C5AC1" w:rsidP="004C5AC1">
      <w:pPr>
        <w:tabs>
          <w:tab w:val="center" w:pos="4153"/>
          <w:tab w:val="right" w:pos="8306"/>
        </w:tabs>
        <w:ind w:firstLine="709"/>
        <w:jc w:val="both"/>
        <w:rPr>
          <w:spacing w:val="-4"/>
          <w:sz w:val="28"/>
          <w:szCs w:val="28"/>
        </w:rPr>
      </w:pPr>
      <w:r>
        <w:rPr>
          <w:spacing w:val="-6"/>
          <w:sz w:val="28"/>
          <w:szCs w:val="28"/>
        </w:rPr>
        <w:tab/>
      </w:r>
      <w:r w:rsidR="00DD0387" w:rsidRPr="00B45C46">
        <w:rPr>
          <w:spacing w:val="-6"/>
          <w:sz w:val="28"/>
          <w:szCs w:val="28"/>
        </w:rPr>
        <w:t>Докладная записка – документ, адресованный руководителю и содержащий</w:t>
      </w:r>
      <w:r w:rsidR="00DD0387" w:rsidRPr="00B45C46">
        <w:rPr>
          <w:spacing w:val="-4"/>
          <w:sz w:val="28"/>
          <w:szCs w:val="28"/>
        </w:rPr>
        <w:t xml:space="preserve"> изложение вопроса, требующего решения, с выводами и предложениями составителя.</w:t>
      </w:r>
    </w:p>
    <w:p w:rsidR="00DD0387" w:rsidRPr="00B45C46" w:rsidRDefault="00DD0387" w:rsidP="00DD0387">
      <w:pPr>
        <w:tabs>
          <w:tab w:val="center" w:pos="4153"/>
          <w:tab w:val="right" w:pos="8306"/>
        </w:tabs>
        <w:ind w:firstLine="709"/>
        <w:jc w:val="both"/>
        <w:rPr>
          <w:sz w:val="28"/>
          <w:szCs w:val="28"/>
        </w:rPr>
      </w:pPr>
      <w:r w:rsidRPr="00B45C46">
        <w:rPr>
          <w:spacing w:val="-4"/>
          <w:sz w:val="28"/>
          <w:szCs w:val="28"/>
        </w:rPr>
        <w:t>Служебная</w:t>
      </w:r>
      <w:r w:rsidRPr="00B45C46">
        <w:rPr>
          <w:sz w:val="28"/>
          <w:szCs w:val="28"/>
        </w:rPr>
        <w:t xml:space="preserve"> записка – документ, используемый для оперативного информационного обмена между структурными подразделениями органа местного самоуправления или руководителями, не находящимися в прямом подчинении.</w:t>
      </w:r>
    </w:p>
    <w:p w:rsidR="00DD0387" w:rsidRPr="00175C2B" w:rsidRDefault="00DD0387" w:rsidP="00DD0387">
      <w:pPr>
        <w:tabs>
          <w:tab w:val="center" w:pos="4153"/>
          <w:tab w:val="right" w:pos="8306"/>
        </w:tabs>
        <w:ind w:firstLine="709"/>
        <w:jc w:val="both"/>
        <w:rPr>
          <w:sz w:val="28"/>
          <w:szCs w:val="28"/>
        </w:rPr>
      </w:pPr>
      <w:r w:rsidRPr="00B45C46">
        <w:rPr>
          <w:sz w:val="28"/>
          <w:szCs w:val="28"/>
        </w:rPr>
        <w:lastRenderedPageBreak/>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w:t>
      </w:r>
    </w:p>
    <w:p w:rsidR="00DD0387" w:rsidRPr="00175C2B" w:rsidRDefault="00DD0387" w:rsidP="00DD0387">
      <w:pPr>
        <w:tabs>
          <w:tab w:val="center" w:pos="4153"/>
          <w:tab w:val="right" w:pos="8306"/>
        </w:tabs>
        <w:ind w:firstLine="709"/>
        <w:jc w:val="both"/>
        <w:rPr>
          <w:sz w:val="28"/>
          <w:szCs w:val="28"/>
        </w:rPr>
      </w:pPr>
      <w:r w:rsidRPr="00B45C46">
        <w:rPr>
          <w:sz w:val="28"/>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DD0387" w:rsidRPr="00175C2B" w:rsidRDefault="00DD0387" w:rsidP="00DD0387">
      <w:pPr>
        <w:shd w:val="clear" w:color="auto" w:fill="FFFFFF"/>
        <w:autoSpaceDE w:val="0"/>
        <w:autoSpaceDN w:val="0"/>
        <w:adjustRightInd w:val="0"/>
        <w:ind w:firstLine="709"/>
        <w:jc w:val="both"/>
        <w:rPr>
          <w:sz w:val="28"/>
          <w:szCs w:val="28"/>
        </w:rPr>
      </w:pPr>
      <w:r w:rsidRPr="00B45C46">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DD0387" w:rsidRPr="00175C2B" w:rsidRDefault="00DD0387" w:rsidP="00DD0387">
      <w:pPr>
        <w:shd w:val="clear" w:color="auto" w:fill="FFFFFF"/>
        <w:autoSpaceDE w:val="0"/>
        <w:autoSpaceDN w:val="0"/>
        <w:adjustRightInd w:val="0"/>
        <w:ind w:firstLine="709"/>
        <w:jc w:val="both"/>
        <w:rPr>
          <w:sz w:val="28"/>
          <w:szCs w:val="28"/>
        </w:rPr>
      </w:pPr>
      <w:r w:rsidRPr="00B45C46">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DD0387" w:rsidRPr="00175C2B" w:rsidRDefault="00DD0387" w:rsidP="00DD0387">
      <w:pPr>
        <w:tabs>
          <w:tab w:val="center" w:pos="4153"/>
          <w:tab w:val="right" w:pos="8306"/>
        </w:tabs>
        <w:ind w:firstLine="709"/>
        <w:jc w:val="both"/>
        <w:rPr>
          <w:sz w:val="28"/>
          <w:szCs w:val="28"/>
        </w:rPr>
      </w:pPr>
      <w:r w:rsidRPr="00B45C46">
        <w:rPr>
          <w:sz w:val="28"/>
          <w:szCs w:val="28"/>
        </w:rPr>
        <w:t xml:space="preserve">Текст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sidRPr="00B45C46">
        <w:rPr>
          <w:spacing w:val="-4"/>
          <w:sz w:val="28"/>
          <w:szCs w:val="28"/>
        </w:rPr>
        <w:t>конкретных действиях, которые, по мнению составителя, необходимо предпринять</w:t>
      </w:r>
      <w:r w:rsidRPr="00B45C46">
        <w:rPr>
          <w:sz w:val="28"/>
          <w:szCs w:val="28"/>
        </w:rPr>
        <w:t xml:space="preserve"> руководителю или вышестоящему органу в связи с изложенными фактами.</w:t>
      </w:r>
    </w:p>
    <w:p w:rsidR="00DD0387" w:rsidRPr="00175C2B" w:rsidRDefault="00DD0387" w:rsidP="00DD0387">
      <w:pPr>
        <w:shd w:val="clear" w:color="auto" w:fill="FFFFFF"/>
        <w:autoSpaceDE w:val="0"/>
        <w:autoSpaceDN w:val="0"/>
        <w:adjustRightInd w:val="0"/>
        <w:ind w:firstLine="709"/>
        <w:jc w:val="both"/>
        <w:rPr>
          <w:spacing w:val="-4"/>
          <w:sz w:val="28"/>
          <w:szCs w:val="28"/>
        </w:rPr>
      </w:pPr>
      <w:r w:rsidRPr="00B45C46">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sidRPr="00B45C46">
        <w:rPr>
          <w:spacing w:val="-4"/>
          <w:sz w:val="28"/>
          <w:szCs w:val="28"/>
        </w:rPr>
        <w:t>рукописным способом на стандартном листе бумаги формата А4.</w:t>
      </w:r>
    </w:p>
    <w:p w:rsidR="00EA058B" w:rsidRDefault="00DD0387" w:rsidP="00B42065">
      <w:pPr>
        <w:shd w:val="clear" w:color="auto" w:fill="FFFFFF"/>
        <w:autoSpaceDE w:val="0"/>
        <w:autoSpaceDN w:val="0"/>
        <w:adjustRightInd w:val="0"/>
        <w:ind w:firstLine="709"/>
        <w:jc w:val="both"/>
        <w:rPr>
          <w:sz w:val="28"/>
          <w:szCs w:val="28"/>
        </w:rPr>
      </w:pPr>
      <w:r>
        <w:rPr>
          <w:spacing w:val="-6"/>
          <w:sz w:val="28"/>
          <w:szCs w:val="28"/>
        </w:rPr>
        <w:t>9.9</w:t>
      </w:r>
      <w:r w:rsidR="0077434B">
        <w:rPr>
          <w:spacing w:val="-6"/>
          <w:sz w:val="28"/>
          <w:szCs w:val="28"/>
        </w:rPr>
        <w:t xml:space="preserve">. </w:t>
      </w:r>
      <w:r w:rsidRPr="00B45C46">
        <w:rPr>
          <w:spacing w:val="-6"/>
          <w:sz w:val="28"/>
          <w:szCs w:val="28"/>
        </w:rPr>
        <w:t xml:space="preserve">Заявление – документ, адресованный должностному лицу и содержащий </w:t>
      </w:r>
      <w:r w:rsidRPr="00B45C46">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sidRPr="00B45C46">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r>
        <w:rPr>
          <w:sz w:val="28"/>
          <w:szCs w:val="28"/>
        </w:rPr>
        <w:t xml:space="preserve"> </w:t>
      </w:r>
      <w:r w:rsidR="00B42065">
        <w:rPr>
          <w:sz w:val="28"/>
          <w:szCs w:val="28"/>
        </w:rPr>
        <w:tab/>
      </w:r>
    </w:p>
    <w:p w:rsidR="00DD0387" w:rsidRPr="00B45C46" w:rsidRDefault="00DD0387" w:rsidP="00DD0387">
      <w:pPr>
        <w:tabs>
          <w:tab w:val="center" w:pos="4153"/>
          <w:tab w:val="right" w:pos="8306"/>
        </w:tabs>
        <w:ind w:firstLine="709"/>
        <w:jc w:val="both"/>
        <w:rPr>
          <w:spacing w:val="-4"/>
          <w:sz w:val="28"/>
          <w:szCs w:val="28"/>
        </w:rPr>
      </w:pPr>
      <w:r>
        <w:rPr>
          <w:spacing w:val="-4"/>
          <w:sz w:val="28"/>
          <w:szCs w:val="28"/>
        </w:rPr>
        <w:t>9</w:t>
      </w:r>
      <w:r w:rsidRPr="00B45C46">
        <w:rPr>
          <w:spacing w:val="-4"/>
          <w:sz w:val="28"/>
          <w:szCs w:val="28"/>
        </w:rPr>
        <w:t>.</w:t>
      </w:r>
      <w:r w:rsidR="00825654">
        <w:rPr>
          <w:spacing w:val="-4"/>
          <w:sz w:val="28"/>
          <w:szCs w:val="28"/>
        </w:rPr>
        <w:t>1</w:t>
      </w:r>
      <w:r w:rsidR="00B42065">
        <w:rPr>
          <w:spacing w:val="-4"/>
          <w:sz w:val="28"/>
          <w:szCs w:val="28"/>
        </w:rPr>
        <w:t>0</w:t>
      </w:r>
      <w:r>
        <w:rPr>
          <w:spacing w:val="-4"/>
          <w:sz w:val="28"/>
          <w:szCs w:val="28"/>
        </w:rPr>
        <w:t>.</w:t>
      </w:r>
      <w:r w:rsidRPr="00B45C46">
        <w:rPr>
          <w:spacing w:val="-4"/>
          <w:sz w:val="28"/>
          <w:szCs w:val="28"/>
        </w:rPr>
        <w:t xml:space="preserve"> Отчет.</w:t>
      </w:r>
    </w:p>
    <w:p w:rsidR="00DD0387" w:rsidRPr="00B45C46" w:rsidRDefault="00DD0387" w:rsidP="00DD0387">
      <w:pPr>
        <w:tabs>
          <w:tab w:val="center" w:pos="4153"/>
          <w:tab w:val="right" w:pos="8306"/>
        </w:tabs>
        <w:ind w:firstLine="709"/>
        <w:jc w:val="both"/>
        <w:rPr>
          <w:color w:val="00B050"/>
          <w:spacing w:val="-4"/>
          <w:sz w:val="28"/>
          <w:szCs w:val="28"/>
        </w:rPr>
      </w:pPr>
      <w:r w:rsidRPr="00B45C46">
        <w:rPr>
          <w:spacing w:val="-4"/>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DD0387" w:rsidRPr="00B45C46" w:rsidRDefault="00DD0387" w:rsidP="00DD0387">
      <w:pPr>
        <w:shd w:val="clear" w:color="auto" w:fill="FFFFFF"/>
        <w:autoSpaceDE w:val="0"/>
        <w:autoSpaceDN w:val="0"/>
        <w:adjustRightInd w:val="0"/>
        <w:ind w:firstLine="709"/>
        <w:jc w:val="both"/>
        <w:rPr>
          <w:spacing w:val="-4"/>
          <w:sz w:val="28"/>
          <w:szCs w:val="28"/>
        </w:rPr>
      </w:pPr>
      <w:r w:rsidRPr="00B45C46">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DD0387" w:rsidRPr="00175C2B" w:rsidRDefault="00DD0387" w:rsidP="00DD0387">
      <w:pPr>
        <w:tabs>
          <w:tab w:val="center" w:pos="4153"/>
          <w:tab w:val="right" w:pos="8306"/>
        </w:tabs>
        <w:ind w:firstLine="709"/>
        <w:jc w:val="both"/>
        <w:rPr>
          <w:sz w:val="28"/>
          <w:szCs w:val="28"/>
        </w:rPr>
      </w:pPr>
      <w:r w:rsidRPr="00B45C46">
        <w:rPr>
          <w:sz w:val="28"/>
          <w:szCs w:val="28"/>
        </w:rPr>
        <w:t>Отчет должен иметь подписи или визы составителей с указанием даты визирования.</w:t>
      </w:r>
    </w:p>
    <w:p w:rsidR="00DD0387" w:rsidRPr="00456227" w:rsidRDefault="00825654" w:rsidP="00DD0387">
      <w:pPr>
        <w:tabs>
          <w:tab w:val="center" w:pos="4153"/>
          <w:tab w:val="right" w:pos="8306"/>
        </w:tabs>
        <w:ind w:firstLine="709"/>
        <w:jc w:val="both"/>
        <w:rPr>
          <w:sz w:val="28"/>
          <w:szCs w:val="28"/>
        </w:rPr>
      </w:pPr>
      <w:r>
        <w:rPr>
          <w:sz w:val="28"/>
          <w:szCs w:val="28"/>
        </w:rPr>
        <w:t>9.1</w:t>
      </w:r>
      <w:r w:rsidR="00B42065">
        <w:rPr>
          <w:sz w:val="28"/>
          <w:szCs w:val="28"/>
        </w:rPr>
        <w:t>1</w:t>
      </w:r>
      <w:r w:rsidR="00DD0387" w:rsidRPr="00456227">
        <w:rPr>
          <w:sz w:val="28"/>
          <w:szCs w:val="28"/>
        </w:rPr>
        <w:t xml:space="preserve">. Материалы к выступлению главы Администрации </w:t>
      </w:r>
      <w:r w:rsidR="00B42065">
        <w:rPr>
          <w:sz w:val="28"/>
          <w:szCs w:val="28"/>
        </w:rPr>
        <w:t>Новоегорлыкского сельского поселения</w:t>
      </w:r>
      <w:r w:rsidR="00DD0387" w:rsidRPr="00456227">
        <w:rPr>
          <w:sz w:val="28"/>
          <w:szCs w:val="28"/>
        </w:rPr>
        <w:t>.</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Текст выступления главы Администрации </w:t>
      </w:r>
      <w:r w:rsidR="00B42065">
        <w:rPr>
          <w:sz w:val="28"/>
          <w:szCs w:val="28"/>
        </w:rPr>
        <w:t>Новоегорлыкского сельского поселения</w:t>
      </w:r>
      <w:r w:rsidR="00B42065" w:rsidRPr="00456227">
        <w:rPr>
          <w:sz w:val="28"/>
          <w:szCs w:val="28"/>
        </w:rPr>
        <w:t xml:space="preserve"> </w:t>
      </w:r>
      <w:r w:rsidRPr="00456227">
        <w:rPr>
          <w:sz w:val="28"/>
          <w:szCs w:val="28"/>
        </w:rPr>
        <w:t>оформляется шрифтом 23 пт, обычным начертанием (нежирным), с межстрочным интервалом «точно 15», на бумаге формата А5.</w:t>
      </w:r>
    </w:p>
    <w:p w:rsidR="00DD0387" w:rsidRPr="00456227" w:rsidRDefault="00DD0387" w:rsidP="00DD0387">
      <w:pPr>
        <w:tabs>
          <w:tab w:val="center" w:pos="4153"/>
          <w:tab w:val="right" w:pos="8306"/>
        </w:tabs>
        <w:ind w:firstLine="709"/>
        <w:jc w:val="both"/>
        <w:rPr>
          <w:sz w:val="28"/>
          <w:szCs w:val="28"/>
        </w:rPr>
      </w:pPr>
      <w:r w:rsidRPr="00456227">
        <w:rPr>
          <w:spacing w:val="-4"/>
          <w:sz w:val="28"/>
          <w:szCs w:val="28"/>
        </w:rPr>
        <w:t>Текст выступления может быть оформлен в виде тезисов, информационной</w:t>
      </w:r>
      <w:r w:rsidRPr="00456227">
        <w:rPr>
          <w:sz w:val="28"/>
          <w:szCs w:val="28"/>
        </w:rPr>
        <w:t xml:space="preserve"> справки, приветственного или вступительного слова.</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Тезисы выступления Администрации </w:t>
      </w:r>
      <w:r w:rsidR="00B42065">
        <w:rPr>
          <w:sz w:val="28"/>
          <w:szCs w:val="28"/>
        </w:rPr>
        <w:t>Новоегорлыкского сельского поселения</w:t>
      </w:r>
      <w:r w:rsidR="00B42065" w:rsidRPr="00456227">
        <w:rPr>
          <w:sz w:val="28"/>
          <w:szCs w:val="28"/>
        </w:rPr>
        <w:t xml:space="preserve"> </w:t>
      </w:r>
      <w:r w:rsidRPr="00456227">
        <w:rPr>
          <w:sz w:val="28"/>
          <w:szCs w:val="28"/>
        </w:rPr>
        <w:t>должны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вступительную часть (важность и актуальность темы, цели выступления, задачи совещания);</w:t>
      </w:r>
    </w:p>
    <w:p w:rsidR="00DD0387" w:rsidRPr="00456227" w:rsidRDefault="00DD0387" w:rsidP="00DD0387">
      <w:pPr>
        <w:tabs>
          <w:tab w:val="center" w:pos="4153"/>
          <w:tab w:val="right" w:pos="8306"/>
        </w:tabs>
        <w:ind w:firstLine="709"/>
        <w:jc w:val="both"/>
        <w:rPr>
          <w:sz w:val="28"/>
          <w:szCs w:val="28"/>
        </w:rPr>
      </w:pPr>
      <w:r w:rsidRPr="00456227">
        <w:rPr>
          <w:spacing w:val="-4"/>
          <w:sz w:val="28"/>
          <w:szCs w:val="28"/>
        </w:rPr>
        <w:lastRenderedPageBreak/>
        <w:t>основную часть (анализ существа проблем; оценка эффективности принятых</w:t>
      </w:r>
      <w:r w:rsidRPr="00456227">
        <w:rPr>
          <w:sz w:val="28"/>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DD0387" w:rsidRPr="00456227" w:rsidRDefault="00DD0387" w:rsidP="00DD0387">
      <w:pPr>
        <w:tabs>
          <w:tab w:val="center" w:pos="4153"/>
          <w:tab w:val="right" w:pos="8306"/>
        </w:tabs>
        <w:ind w:firstLine="709"/>
        <w:jc w:val="both"/>
        <w:rPr>
          <w:spacing w:val="-2"/>
          <w:sz w:val="28"/>
          <w:szCs w:val="28"/>
        </w:rPr>
      </w:pPr>
      <w:r w:rsidRPr="00456227">
        <w:rPr>
          <w:sz w:val="28"/>
          <w:szCs w:val="28"/>
        </w:rPr>
        <w:t xml:space="preserve">заключительную часть (выводы; прогноз о том, какую пользу принесет </w:t>
      </w:r>
      <w:r w:rsidRPr="00456227">
        <w:rPr>
          <w:spacing w:val="-2"/>
          <w:sz w:val="28"/>
          <w:szCs w:val="28"/>
        </w:rPr>
        <w:t>предлагаемое решение; первоочередные задачи, которые необходимо выполнить).</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Информационные справки для подготовки выступления Администрации </w:t>
      </w:r>
      <w:r w:rsidR="00B42065">
        <w:rPr>
          <w:sz w:val="28"/>
          <w:szCs w:val="28"/>
        </w:rPr>
        <w:t>Новоегорлыкского сельского поселения</w:t>
      </w:r>
      <w:r w:rsidR="00B42065" w:rsidRPr="00456227">
        <w:rPr>
          <w:sz w:val="28"/>
          <w:szCs w:val="28"/>
        </w:rPr>
        <w:t xml:space="preserve"> </w:t>
      </w:r>
      <w:r w:rsidRPr="00456227">
        <w:rPr>
          <w:sz w:val="28"/>
          <w:szCs w:val="28"/>
        </w:rPr>
        <w:t>должны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точное наименование темы совещания, его цели и задачи;</w:t>
      </w:r>
    </w:p>
    <w:p w:rsidR="00DD0387" w:rsidRPr="00456227" w:rsidRDefault="00DD0387" w:rsidP="00DD0387">
      <w:pPr>
        <w:tabs>
          <w:tab w:val="center" w:pos="4153"/>
          <w:tab w:val="right" w:pos="8306"/>
        </w:tabs>
        <w:ind w:firstLine="709"/>
        <w:jc w:val="both"/>
        <w:rPr>
          <w:sz w:val="28"/>
          <w:szCs w:val="28"/>
        </w:rPr>
      </w:pPr>
      <w:r w:rsidRPr="00456227">
        <w:rPr>
          <w:spacing w:val="-4"/>
          <w:sz w:val="28"/>
          <w:szCs w:val="28"/>
        </w:rPr>
        <w:t>фактологическую (справочную, статистическую, графическую) информацию</w:t>
      </w:r>
      <w:r w:rsidRPr="00456227">
        <w:rPr>
          <w:sz w:val="28"/>
          <w:szCs w:val="28"/>
        </w:rPr>
        <w:t xml:space="preserve"> по существу вопроса, намеченного к рассмотрению;</w:t>
      </w:r>
    </w:p>
    <w:p w:rsidR="00DD0387" w:rsidRPr="00456227" w:rsidRDefault="00DD0387" w:rsidP="00DD0387">
      <w:pPr>
        <w:tabs>
          <w:tab w:val="center" w:pos="4153"/>
          <w:tab w:val="right" w:pos="8306"/>
        </w:tabs>
        <w:ind w:firstLine="709"/>
        <w:jc w:val="both"/>
        <w:rPr>
          <w:sz w:val="28"/>
          <w:szCs w:val="28"/>
        </w:rPr>
      </w:pPr>
      <w:r w:rsidRPr="00456227">
        <w:rPr>
          <w:sz w:val="28"/>
          <w:szCs w:val="28"/>
        </w:rPr>
        <w:t>сравнительный анализ по каждому вопросу, намеченному к рассмотрению;</w:t>
      </w:r>
    </w:p>
    <w:p w:rsidR="00DD0387" w:rsidRPr="00456227" w:rsidRDefault="00DD0387" w:rsidP="00DD0387">
      <w:pPr>
        <w:tabs>
          <w:tab w:val="center" w:pos="4153"/>
          <w:tab w:val="right" w:pos="8306"/>
        </w:tabs>
        <w:ind w:firstLine="709"/>
        <w:jc w:val="both"/>
        <w:rPr>
          <w:sz w:val="28"/>
          <w:szCs w:val="28"/>
        </w:rPr>
      </w:pPr>
      <w:r w:rsidRPr="00456227">
        <w:rPr>
          <w:sz w:val="28"/>
          <w:szCs w:val="28"/>
        </w:rPr>
        <w:t>перечень проблемных вопросов, негативные примеры;</w:t>
      </w:r>
    </w:p>
    <w:p w:rsidR="00DD0387" w:rsidRPr="00456227" w:rsidRDefault="00DD0387" w:rsidP="00DD0387">
      <w:pPr>
        <w:tabs>
          <w:tab w:val="center" w:pos="4153"/>
          <w:tab w:val="right" w:pos="8306"/>
        </w:tabs>
        <w:ind w:firstLine="709"/>
        <w:jc w:val="both"/>
        <w:rPr>
          <w:sz w:val="28"/>
          <w:szCs w:val="28"/>
        </w:rPr>
      </w:pPr>
      <w:r w:rsidRPr="00456227">
        <w:rPr>
          <w:sz w:val="28"/>
          <w:szCs w:val="28"/>
        </w:rPr>
        <w:t>существующие варианты решения проблемных вопросов, позитивные примеры;</w:t>
      </w:r>
    </w:p>
    <w:p w:rsidR="00DD0387" w:rsidRPr="00456227" w:rsidRDefault="00DD0387" w:rsidP="00DD0387">
      <w:pPr>
        <w:tabs>
          <w:tab w:val="center" w:pos="4153"/>
          <w:tab w:val="right" w:pos="8306"/>
        </w:tabs>
        <w:ind w:firstLine="709"/>
        <w:jc w:val="both"/>
        <w:rPr>
          <w:sz w:val="28"/>
          <w:szCs w:val="28"/>
        </w:rPr>
      </w:pPr>
      <w:r w:rsidRPr="00456227">
        <w:rPr>
          <w:sz w:val="28"/>
          <w:szCs w:val="28"/>
        </w:rPr>
        <w:t>предлагаемые варианты решения проблемных вопросов.</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Текст приветственного слова для подготовки выступления Администрации </w:t>
      </w:r>
      <w:r w:rsidR="00E31BA1">
        <w:rPr>
          <w:sz w:val="28"/>
          <w:szCs w:val="28"/>
        </w:rPr>
        <w:t>Новоегорлыкского сельского поселения</w:t>
      </w:r>
      <w:r w:rsidR="00E31BA1" w:rsidRPr="00456227">
        <w:rPr>
          <w:sz w:val="28"/>
          <w:szCs w:val="28"/>
        </w:rPr>
        <w:t xml:space="preserve"> </w:t>
      </w:r>
      <w:r w:rsidRPr="00456227">
        <w:rPr>
          <w:sz w:val="28"/>
          <w:szCs w:val="28"/>
        </w:rPr>
        <w:t>должен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вступительную часть (приветствие участникам мероприятия, его полное название, актуальность);</w:t>
      </w:r>
    </w:p>
    <w:p w:rsidR="00DD0387" w:rsidRPr="00456227" w:rsidRDefault="00DD0387" w:rsidP="00DD0387">
      <w:pPr>
        <w:tabs>
          <w:tab w:val="center" w:pos="4153"/>
          <w:tab w:val="right" w:pos="8306"/>
        </w:tabs>
        <w:ind w:firstLine="709"/>
        <w:jc w:val="both"/>
        <w:rPr>
          <w:sz w:val="28"/>
          <w:szCs w:val="28"/>
        </w:rPr>
      </w:pPr>
      <w:r w:rsidRPr="00456227">
        <w:rPr>
          <w:sz w:val="28"/>
          <w:szCs w:val="28"/>
        </w:rPr>
        <w:t>основную часть (историю вопроса, фактологическую информацию по теме мероприятия, проблемные и (или) позитивные примеры);</w:t>
      </w:r>
    </w:p>
    <w:p w:rsidR="00DD0387" w:rsidRPr="00456227" w:rsidRDefault="00DD0387" w:rsidP="00DD0387">
      <w:pPr>
        <w:tabs>
          <w:tab w:val="center" w:pos="4153"/>
          <w:tab w:val="right" w:pos="8306"/>
        </w:tabs>
        <w:ind w:firstLine="709"/>
        <w:jc w:val="both"/>
        <w:rPr>
          <w:sz w:val="28"/>
          <w:szCs w:val="28"/>
        </w:rPr>
      </w:pPr>
      <w:r w:rsidRPr="00456227">
        <w:rPr>
          <w:sz w:val="28"/>
          <w:szCs w:val="28"/>
        </w:rPr>
        <w:t>заключительную часть (обращение к участникам мероприятия, указание значимости мероприятия для его участников, пожелания).</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Текст вступительного слова для подготовки выступления Администрации </w:t>
      </w:r>
      <w:r w:rsidR="00E31BA1">
        <w:rPr>
          <w:sz w:val="28"/>
          <w:szCs w:val="28"/>
        </w:rPr>
        <w:t>Новоегорлыкского сельского поселения</w:t>
      </w:r>
      <w:r w:rsidR="00E31BA1" w:rsidRPr="00456227">
        <w:rPr>
          <w:sz w:val="28"/>
          <w:szCs w:val="28"/>
        </w:rPr>
        <w:t xml:space="preserve"> </w:t>
      </w:r>
      <w:r w:rsidRPr="00456227">
        <w:rPr>
          <w:sz w:val="28"/>
          <w:szCs w:val="28"/>
        </w:rPr>
        <w:t>области должен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важность и актуальность темы;</w:t>
      </w:r>
    </w:p>
    <w:p w:rsidR="00DD0387" w:rsidRPr="00456227" w:rsidRDefault="00DD0387" w:rsidP="00DD0387">
      <w:pPr>
        <w:tabs>
          <w:tab w:val="center" w:pos="4153"/>
          <w:tab w:val="right" w:pos="8306"/>
        </w:tabs>
        <w:ind w:firstLine="709"/>
        <w:jc w:val="both"/>
        <w:rPr>
          <w:sz w:val="28"/>
          <w:szCs w:val="28"/>
        </w:rPr>
      </w:pPr>
      <w:r w:rsidRPr="00456227">
        <w:rPr>
          <w:sz w:val="28"/>
          <w:szCs w:val="28"/>
        </w:rPr>
        <w:t>краткую характеристику проблем (достижений);</w:t>
      </w:r>
    </w:p>
    <w:p w:rsidR="00DD0387" w:rsidRPr="00456227" w:rsidRDefault="00DD0387" w:rsidP="00DD0387">
      <w:pPr>
        <w:tabs>
          <w:tab w:val="center" w:pos="4153"/>
          <w:tab w:val="right" w:pos="8306"/>
        </w:tabs>
        <w:ind w:firstLine="709"/>
        <w:jc w:val="both"/>
        <w:rPr>
          <w:sz w:val="28"/>
          <w:szCs w:val="28"/>
        </w:rPr>
      </w:pPr>
      <w:r w:rsidRPr="00456227">
        <w:rPr>
          <w:sz w:val="28"/>
          <w:szCs w:val="28"/>
        </w:rPr>
        <w:t>краткий перечень задач, которые будут поставлены;</w:t>
      </w:r>
    </w:p>
    <w:p w:rsidR="00DD0387" w:rsidRPr="00175C2B" w:rsidRDefault="00DD0387" w:rsidP="00DD0387">
      <w:pPr>
        <w:tabs>
          <w:tab w:val="center" w:pos="4153"/>
          <w:tab w:val="right" w:pos="8306"/>
        </w:tabs>
        <w:ind w:firstLine="709"/>
        <w:jc w:val="both"/>
        <w:rPr>
          <w:sz w:val="28"/>
          <w:szCs w:val="28"/>
        </w:rPr>
      </w:pPr>
      <w:r w:rsidRPr="00456227">
        <w:rPr>
          <w:sz w:val="28"/>
          <w:szCs w:val="28"/>
        </w:rPr>
        <w:t>обращение к участникам совещания о необходимости реализации первоочередных задач.</w:t>
      </w:r>
    </w:p>
    <w:p w:rsidR="00DD0387" w:rsidRDefault="00DD0387" w:rsidP="00DD0387">
      <w:pPr>
        <w:pStyle w:val="ConsNonformat"/>
        <w:widowControl/>
        <w:spacing w:line="228" w:lineRule="auto"/>
        <w:ind w:right="0"/>
        <w:jc w:val="center"/>
        <w:rPr>
          <w:rFonts w:ascii="Times New Roman" w:hAnsi="Times New Roman" w:cs="Times New Roman"/>
          <w:sz w:val="28"/>
          <w:szCs w:val="28"/>
        </w:rPr>
      </w:pPr>
    </w:p>
    <w:p w:rsidR="00DD0387" w:rsidRPr="00456227" w:rsidRDefault="00DD0387" w:rsidP="00DD0387">
      <w:pPr>
        <w:autoSpaceDE w:val="0"/>
        <w:autoSpaceDN w:val="0"/>
        <w:adjustRightInd w:val="0"/>
        <w:jc w:val="center"/>
        <w:rPr>
          <w:sz w:val="28"/>
          <w:szCs w:val="28"/>
        </w:rPr>
      </w:pPr>
      <w:r w:rsidRPr="00456227">
        <w:rPr>
          <w:sz w:val="28"/>
          <w:szCs w:val="28"/>
        </w:rPr>
        <w:t>10. Применение, изготовление</w:t>
      </w:r>
    </w:p>
    <w:p w:rsidR="00DD0387" w:rsidRPr="00456227" w:rsidRDefault="00DD0387" w:rsidP="00DD0387">
      <w:pPr>
        <w:autoSpaceDE w:val="0"/>
        <w:autoSpaceDN w:val="0"/>
        <w:adjustRightInd w:val="0"/>
        <w:jc w:val="center"/>
        <w:rPr>
          <w:sz w:val="28"/>
          <w:szCs w:val="28"/>
        </w:rPr>
      </w:pPr>
      <w:r w:rsidRPr="00456227">
        <w:rPr>
          <w:sz w:val="28"/>
          <w:szCs w:val="28"/>
        </w:rPr>
        <w:t>и хранение печатей, штампов и ключей электронных подписей</w:t>
      </w:r>
    </w:p>
    <w:p w:rsidR="00DD0387" w:rsidRPr="00456227" w:rsidRDefault="00DD0387" w:rsidP="00DD0387">
      <w:pPr>
        <w:autoSpaceDE w:val="0"/>
        <w:autoSpaceDN w:val="0"/>
        <w:adjustRightInd w:val="0"/>
        <w:jc w:val="center"/>
        <w:rPr>
          <w:sz w:val="28"/>
          <w:szCs w:val="28"/>
        </w:rPr>
      </w:pPr>
    </w:p>
    <w:p w:rsidR="00DD0387" w:rsidRPr="00456227" w:rsidRDefault="00DD0387" w:rsidP="00DD0387">
      <w:pPr>
        <w:autoSpaceDE w:val="0"/>
        <w:autoSpaceDN w:val="0"/>
        <w:adjustRightInd w:val="0"/>
        <w:ind w:firstLine="709"/>
        <w:jc w:val="both"/>
        <w:rPr>
          <w:sz w:val="28"/>
          <w:szCs w:val="28"/>
        </w:rPr>
      </w:pPr>
      <w:r w:rsidRPr="00456227">
        <w:rPr>
          <w:sz w:val="28"/>
          <w:szCs w:val="28"/>
        </w:rPr>
        <w:t>10.1.</w:t>
      </w:r>
      <w:r w:rsidRPr="00456227">
        <w:rPr>
          <w:sz w:val="28"/>
          <w:szCs w:val="28"/>
          <w:lang w:val="en-US"/>
        </w:rPr>
        <w:t> </w:t>
      </w:r>
      <w:r w:rsidRPr="00456227">
        <w:rPr>
          <w:sz w:val="28"/>
          <w:szCs w:val="28"/>
        </w:rPr>
        <w:t>Порядок применения печатей и штампов.</w:t>
      </w:r>
    </w:p>
    <w:p w:rsidR="00DD0387" w:rsidRPr="00456227" w:rsidRDefault="00DD0387" w:rsidP="00DD0387">
      <w:pPr>
        <w:autoSpaceDE w:val="0"/>
        <w:autoSpaceDN w:val="0"/>
        <w:adjustRightInd w:val="0"/>
        <w:ind w:firstLine="709"/>
        <w:jc w:val="both"/>
        <w:rPr>
          <w:sz w:val="28"/>
          <w:szCs w:val="28"/>
        </w:rPr>
      </w:pPr>
      <w:r w:rsidRPr="00456227">
        <w:rPr>
          <w:sz w:val="28"/>
          <w:szCs w:val="28"/>
        </w:rPr>
        <w:t>10.1.1. На документах, требующих особого удостоверения подлинности, ставится печать.</w:t>
      </w:r>
    </w:p>
    <w:p w:rsidR="00DD0387" w:rsidRPr="00175C2B" w:rsidRDefault="00DD0387" w:rsidP="00DD0387">
      <w:pPr>
        <w:autoSpaceDE w:val="0"/>
        <w:autoSpaceDN w:val="0"/>
        <w:adjustRightInd w:val="0"/>
        <w:ind w:firstLine="709"/>
        <w:jc w:val="both"/>
        <w:rPr>
          <w:sz w:val="28"/>
          <w:szCs w:val="28"/>
        </w:rPr>
      </w:pPr>
      <w:r w:rsidRPr="00456227">
        <w:rPr>
          <w:sz w:val="28"/>
          <w:szCs w:val="28"/>
        </w:rPr>
        <w:t>10.1.2.</w:t>
      </w:r>
      <w:r w:rsidRPr="00456227">
        <w:rPr>
          <w:sz w:val="28"/>
          <w:szCs w:val="28"/>
          <w:lang w:val="en-US"/>
        </w:rPr>
        <w:t> </w:t>
      </w:r>
      <w:r w:rsidRPr="00456227">
        <w:rPr>
          <w:sz w:val="28"/>
          <w:szCs w:val="28"/>
        </w:rPr>
        <w:t>Применение гербовых печатей.</w:t>
      </w:r>
    </w:p>
    <w:p w:rsidR="00DD0387" w:rsidRDefault="00B70CA3" w:rsidP="00DD0387">
      <w:pPr>
        <w:autoSpaceDE w:val="0"/>
        <w:spacing w:line="228" w:lineRule="auto"/>
        <w:ind w:firstLine="720"/>
        <w:jc w:val="both"/>
        <w:rPr>
          <w:spacing w:val="-10"/>
          <w:sz w:val="28"/>
          <w:szCs w:val="28"/>
        </w:rPr>
      </w:pPr>
      <w:r>
        <w:rPr>
          <w:sz w:val="28"/>
          <w:szCs w:val="28"/>
        </w:rPr>
        <w:t>В Администрации Новоегорлыкского сельского поселения</w:t>
      </w:r>
      <w:r w:rsidR="00E31BA1">
        <w:rPr>
          <w:sz w:val="28"/>
          <w:szCs w:val="28"/>
        </w:rPr>
        <w:t xml:space="preserve"> </w:t>
      </w:r>
      <w:r w:rsidR="00DD0387" w:rsidRPr="00456227">
        <w:rPr>
          <w:sz w:val="28"/>
          <w:szCs w:val="28"/>
        </w:rPr>
        <w:t xml:space="preserve">гербовая печать «Администрация </w:t>
      </w:r>
      <w:r w:rsidR="00E31BA1">
        <w:rPr>
          <w:sz w:val="28"/>
          <w:szCs w:val="28"/>
        </w:rPr>
        <w:t>Новоегорлыкского сельского поселения</w:t>
      </w:r>
      <w:r w:rsidR="00DD0387" w:rsidRPr="00456227">
        <w:rPr>
          <w:sz w:val="28"/>
          <w:szCs w:val="28"/>
        </w:rPr>
        <w:t xml:space="preserve">» – ставится на документах, подписанных </w:t>
      </w:r>
      <w:r w:rsidR="00DD0387" w:rsidRPr="00456227">
        <w:rPr>
          <w:spacing w:val="-2"/>
          <w:sz w:val="28"/>
          <w:szCs w:val="28"/>
        </w:rPr>
        <w:t xml:space="preserve">главой Администрации </w:t>
      </w:r>
      <w:r w:rsidR="00E31BA1">
        <w:rPr>
          <w:sz w:val="28"/>
          <w:szCs w:val="28"/>
        </w:rPr>
        <w:t>Новоегорлыкского сельского поселения</w:t>
      </w:r>
      <w:r w:rsidR="00DD0387" w:rsidRPr="00456227">
        <w:rPr>
          <w:spacing w:val="-2"/>
          <w:sz w:val="28"/>
          <w:szCs w:val="28"/>
        </w:rPr>
        <w:t xml:space="preserve">, </w:t>
      </w:r>
      <w:r w:rsidR="00E31BA1">
        <w:rPr>
          <w:spacing w:val="-2"/>
          <w:sz w:val="28"/>
          <w:szCs w:val="28"/>
        </w:rPr>
        <w:t xml:space="preserve">на нотариальных действиях, подписанных ведущим специалистом по организационной, правовой и кадровой работе, </w:t>
      </w:r>
      <w:r w:rsidR="00DD0387" w:rsidRPr="00456227">
        <w:rPr>
          <w:spacing w:val="-2"/>
          <w:sz w:val="28"/>
          <w:szCs w:val="28"/>
        </w:rPr>
        <w:t>на банковских документах</w:t>
      </w:r>
      <w:r w:rsidR="00DD0387" w:rsidRPr="00456227">
        <w:rPr>
          <w:sz w:val="28"/>
          <w:szCs w:val="28"/>
        </w:rPr>
        <w:t>, договорах, соглашениях и других документах, х</w:t>
      </w:r>
      <w:r w:rsidR="00DD0387" w:rsidRPr="00456227">
        <w:rPr>
          <w:spacing w:val="-2"/>
          <w:sz w:val="28"/>
          <w:szCs w:val="28"/>
        </w:rPr>
        <w:t xml:space="preserve">ранится </w:t>
      </w:r>
      <w:r w:rsidR="00C61248" w:rsidRPr="00C61248">
        <w:rPr>
          <w:spacing w:val="-2"/>
          <w:sz w:val="28"/>
          <w:szCs w:val="28"/>
        </w:rPr>
        <w:t xml:space="preserve">в </w:t>
      </w:r>
      <w:r w:rsidR="00E31BA1">
        <w:rPr>
          <w:spacing w:val="-2"/>
          <w:sz w:val="28"/>
          <w:szCs w:val="28"/>
        </w:rPr>
        <w:t>сейфе ведущего специалиста по организа</w:t>
      </w:r>
      <w:r w:rsidR="00632714">
        <w:rPr>
          <w:spacing w:val="-2"/>
          <w:sz w:val="28"/>
          <w:szCs w:val="28"/>
        </w:rPr>
        <w:t>ционной, правовой и кадровой работе</w:t>
      </w:r>
      <w:r w:rsidR="00C61248">
        <w:rPr>
          <w:sz w:val="28"/>
          <w:szCs w:val="28"/>
        </w:rPr>
        <w:t xml:space="preserve"> Администрации </w:t>
      </w:r>
      <w:r w:rsidR="00E31BA1">
        <w:rPr>
          <w:sz w:val="28"/>
          <w:szCs w:val="28"/>
        </w:rPr>
        <w:t>Новоегорлыкского сельского поселения</w:t>
      </w:r>
      <w:r w:rsidR="00DD0387" w:rsidRPr="00C61248">
        <w:rPr>
          <w:spacing w:val="-2"/>
          <w:sz w:val="28"/>
          <w:szCs w:val="28"/>
        </w:rPr>
        <w:t>.</w:t>
      </w:r>
    </w:p>
    <w:p w:rsidR="00DD0387" w:rsidRPr="00456227" w:rsidRDefault="00DD0387" w:rsidP="00DD0387">
      <w:pPr>
        <w:autoSpaceDE w:val="0"/>
        <w:autoSpaceDN w:val="0"/>
        <w:adjustRightInd w:val="0"/>
        <w:ind w:firstLine="709"/>
        <w:jc w:val="both"/>
        <w:rPr>
          <w:sz w:val="28"/>
          <w:szCs w:val="28"/>
        </w:rPr>
      </w:pPr>
      <w:r w:rsidRPr="00456227">
        <w:rPr>
          <w:sz w:val="28"/>
          <w:szCs w:val="28"/>
        </w:rPr>
        <w:lastRenderedPageBreak/>
        <w:t>10.1.3.</w:t>
      </w:r>
      <w:r w:rsidRPr="00456227">
        <w:rPr>
          <w:sz w:val="28"/>
          <w:szCs w:val="28"/>
          <w:lang w:val="en-US"/>
        </w:rPr>
        <w:t> </w:t>
      </w:r>
      <w:r w:rsidRPr="00456227">
        <w:rPr>
          <w:sz w:val="28"/>
          <w:szCs w:val="28"/>
        </w:rPr>
        <w:t>Применение негербовых печатей.</w:t>
      </w:r>
    </w:p>
    <w:p w:rsidR="00DD0387" w:rsidRPr="00456227" w:rsidRDefault="00DD0387" w:rsidP="00DD0387">
      <w:pPr>
        <w:autoSpaceDE w:val="0"/>
        <w:ind w:firstLine="720"/>
        <w:jc w:val="both"/>
        <w:rPr>
          <w:sz w:val="28"/>
          <w:szCs w:val="28"/>
        </w:rPr>
      </w:pPr>
      <w:r w:rsidRPr="00456227">
        <w:rPr>
          <w:sz w:val="28"/>
          <w:szCs w:val="28"/>
        </w:rPr>
        <w:t xml:space="preserve">Негербовая печать Администрации </w:t>
      </w:r>
      <w:r w:rsidR="00632714">
        <w:rPr>
          <w:sz w:val="28"/>
          <w:szCs w:val="28"/>
        </w:rPr>
        <w:t>Новоегорлыкского сельского поселения</w:t>
      </w:r>
      <w:r w:rsidR="00632714" w:rsidRPr="00456227">
        <w:rPr>
          <w:sz w:val="28"/>
          <w:szCs w:val="28"/>
        </w:rPr>
        <w:t xml:space="preserve"> </w:t>
      </w:r>
      <w:r w:rsidR="00632714">
        <w:rPr>
          <w:sz w:val="28"/>
          <w:szCs w:val="28"/>
        </w:rPr>
        <w:t>стави</w:t>
      </w:r>
      <w:r w:rsidRPr="00456227">
        <w:rPr>
          <w:sz w:val="28"/>
          <w:szCs w:val="28"/>
        </w:rPr>
        <w:t xml:space="preserve">тся на документах, подписываемых </w:t>
      </w:r>
      <w:r w:rsidR="00632714">
        <w:rPr>
          <w:sz w:val="28"/>
          <w:szCs w:val="28"/>
        </w:rPr>
        <w:t>сектором</w:t>
      </w:r>
      <w:r w:rsidR="00020560">
        <w:rPr>
          <w:sz w:val="28"/>
          <w:szCs w:val="28"/>
        </w:rPr>
        <w:t xml:space="preserve"> </w:t>
      </w:r>
      <w:r w:rsidR="00632714">
        <w:rPr>
          <w:sz w:val="28"/>
          <w:szCs w:val="28"/>
        </w:rPr>
        <w:t>экономики и финансов</w:t>
      </w:r>
      <w:r w:rsidRPr="00456227">
        <w:rPr>
          <w:sz w:val="28"/>
          <w:szCs w:val="28"/>
        </w:rPr>
        <w:t>, а также на справках и в трудовых книжках; на командировочных удостоверениях (о прибытии, убытии).</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 xml:space="preserve">10.1.4. Штампы с факсимильным воспроизведением подписи главы Администрации </w:t>
      </w:r>
      <w:r w:rsidR="00632714">
        <w:rPr>
          <w:sz w:val="28"/>
          <w:szCs w:val="28"/>
        </w:rPr>
        <w:t>Новоегорлыкского сельского поселения</w:t>
      </w:r>
      <w:r w:rsidR="00632714" w:rsidRPr="00456227">
        <w:rPr>
          <w:sz w:val="28"/>
          <w:szCs w:val="28"/>
        </w:rPr>
        <w:t xml:space="preserve"> </w:t>
      </w:r>
      <w:r w:rsidRPr="00456227">
        <w:rPr>
          <w:sz w:val="28"/>
          <w:szCs w:val="28"/>
        </w:rPr>
        <w:t>разрешается использовать на копиях подписанных в установленном порядке документов, поздравительных адресах, открытках.</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Использование штампов с факсимильным воспроизведением подписей при оформлении подлинников всех документов запрещается.</w:t>
      </w:r>
    </w:p>
    <w:p w:rsidR="00DD0387" w:rsidRPr="00175C2B" w:rsidRDefault="00DD0387" w:rsidP="00DD0387">
      <w:pPr>
        <w:autoSpaceDE w:val="0"/>
        <w:autoSpaceDN w:val="0"/>
        <w:adjustRightInd w:val="0"/>
        <w:spacing w:line="230" w:lineRule="auto"/>
        <w:ind w:firstLine="709"/>
        <w:jc w:val="both"/>
        <w:rPr>
          <w:sz w:val="28"/>
          <w:szCs w:val="28"/>
        </w:rPr>
      </w:pPr>
      <w:r>
        <w:rPr>
          <w:sz w:val="28"/>
          <w:szCs w:val="28"/>
        </w:rPr>
        <w:t xml:space="preserve">10.1.5. </w:t>
      </w:r>
      <w:r w:rsidRPr="00456227">
        <w:rPr>
          <w:sz w:val="28"/>
          <w:szCs w:val="28"/>
        </w:rPr>
        <w:t>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10.2.</w:t>
      </w:r>
      <w:r w:rsidRPr="00456227">
        <w:rPr>
          <w:sz w:val="28"/>
          <w:szCs w:val="28"/>
          <w:lang w:val="en-US"/>
        </w:rPr>
        <w:t> </w:t>
      </w:r>
      <w:r w:rsidRPr="00456227">
        <w:rPr>
          <w:sz w:val="28"/>
          <w:szCs w:val="28"/>
        </w:rPr>
        <w:t>Изготовление печатей и штампов.</w:t>
      </w:r>
    </w:p>
    <w:p w:rsidR="00DD0387" w:rsidRPr="00175C2B" w:rsidRDefault="00DD0387" w:rsidP="00DD0387">
      <w:pPr>
        <w:autoSpaceDE w:val="0"/>
        <w:autoSpaceDN w:val="0"/>
        <w:adjustRightInd w:val="0"/>
        <w:spacing w:line="230" w:lineRule="auto"/>
        <w:ind w:firstLine="709"/>
        <w:jc w:val="both"/>
        <w:rPr>
          <w:sz w:val="28"/>
          <w:szCs w:val="28"/>
        </w:rPr>
      </w:pPr>
      <w:r w:rsidRPr="00456227">
        <w:rPr>
          <w:sz w:val="28"/>
          <w:szCs w:val="28"/>
        </w:rPr>
        <w:t xml:space="preserve">10.2.1. Изготовление печатей и штампов, необходимых для обеспечения деятельности Администрации </w:t>
      </w:r>
      <w:r w:rsidR="00632714">
        <w:rPr>
          <w:sz w:val="28"/>
          <w:szCs w:val="28"/>
        </w:rPr>
        <w:t>Новоегорлыкского сельского поселения</w:t>
      </w:r>
      <w:r w:rsidRPr="00456227">
        <w:rPr>
          <w:sz w:val="28"/>
          <w:szCs w:val="28"/>
        </w:rPr>
        <w:t xml:space="preserve">, производится </w:t>
      </w:r>
      <w:r w:rsidR="00632714">
        <w:rPr>
          <w:sz w:val="28"/>
          <w:szCs w:val="28"/>
        </w:rPr>
        <w:t>сектором экономики и финансов</w:t>
      </w:r>
      <w:r w:rsidRPr="00456227">
        <w:rPr>
          <w:sz w:val="28"/>
          <w:szCs w:val="28"/>
        </w:rPr>
        <w:t>.</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 xml:space="preserve">10.2.2. Образцы печатей и штампов согласовываются с </w:t>
      </w:r>
      <w:r w:rsidR="00632714">
        <w:rPr>
          <w:sz w:val="28"/>
          <w:szCs w:val="28"/>
        </w:rPr>
        <w:t>ведущим специалистом по организационной, правовой и кадровой работе</w:t>
      </w:r>
      <w:r w:rsidRPr="00456227">
        <w:rPr>
          <w:sz w:val="28"/>
          <w:szCs w:val="28"/>
        </w:rPr>
        <w:t>.</w:t>
      </w:r>
    </w:p>
    <w:p w:rsidR="00DD0387" w:rsidRPr="00A63C08" w:rsidRDefault="00DD0387" w:rsidP="00DD0387">
      <w:pPr>
        <w:pStyle w:val="ConsNormal"/>
        <w:widowControl/>
        <w:ind w:right="0"/>
        <w:jc w:val="both"/>
        <w:rPr>
          <w:rFonts w:ascii="Times New Roman" w:hAnsi="Times New Roman" w:cs="Times New Roman"/>
          <w:sz w:val="28"/>
          <w:szCs w:val="28"/>
          <w:highlight w:val="yellow"/>
        </w:rPr>
      </w:pPr>
      <w:r w:rsidRPr="00456227">
        <w:rPr>
          <w:rFonts w:ascii="Times New Roman" w:hAnsi="Times New Roman" w:cs="Times New Roman"/>
          <w:spacing w:val="-4"/>
          <w:sz w:val="28"/>
          <w:szCs w:val="28"/>
        </w:rPr>
        <w:t>10.2.3. Изготовленные печати и штампы, в том числе факсимиле, учитываются</w:t>
      </w:r>
      <w:r w:rsidRPr="00456227">
        <w:rPr>
          <w:rFonts w:ascii="Times New Roman" w:hAnsi="Times New Roman" w:cs="Times New Roman"/>
          <w:sz w:val="28"/>
          <w:szCs w:val="28"/>
        </w:rPr>
        <w:t xml:space="preserve"> в журнале </w:t>
      </w:r>
      <w:r w:rsidR="00632714">
        <w:rPr>
          <w:rFonts w:ascii="Times New Roman" w:hAnsi="Times New Roman" w:cs="Times New Roman"/>
          <w:sz w:val="28"/>
          <w:szCs w:val="28"/>
        </w:rPr>
        <w:t xml:space="preserve">ведущим специалистом по организационной, правовой и кадровой работе </w:t>
      </w:r>
      <w:r w:rsidRPr="00C61248">
        <w:rPr>
          <w:rFonts w:ascii="Times New Roman" w:hAnsi="Times New Roman" w:cs="Times New Roman"/>
          <w:sz w:val="28"/>
          <w:szCs w:val="28"/>
        </w:rPr>
        <w:t xml:space="preserve">(приложение № </w:t>
      </w:r>
      <w:r w:rsidR="00C61248" w:rsidRPr="00C61248">
        <w:rPr>
          <w:rFonts w:ascii="Times New Roman" w:hAnsi="Times New Roman" w:cs="Times New Roman"/>
          <w:sz w:val="28"/>
          <w:szCs w:val="28"/>
        </w:rPr>
        <w:t>9</w:t>
      </w:r>
      <w:r w:rsidRPr="00C61248">
        <w:rPr>
          <w:rFonts w:ascii="Times New Roman" w:hAnsi="Times New Roman" w:cs="Times New Roman"/>
          <w:sz w:val="28"/>
          <w:szCs w:val="28"/>
        </w:rPr>
        <w:t>).</w:t>
      </w:r>
    </w:p>
    <w:p w:rsidR="00DD0387" w:rsidRPr="00456227" w:rsidRDefault="00DD0387" w:rsidP="00DD0387">
      <w:pPr>
        <w:pStyle w:val="ConsNormal"/>
        <w:widowControl/>
        <w:ind w:right="0"/>
        <w:jc w:val="both"/>
        <w:rPr>
          <w:rFonts w:ascii="Times New Roman" w:hAnsi="Times New Roman" w:cs="Times New Roman"/>
          <w:spacing w:val="-4"/>
          <w:sz w:val="28"/>
          <w:szCs w:val="28"/>
        </w:rPr>
      </w:pPr>
      <w:r w:rsidRPr="00456227">
        <w:rPr>
          <w:rFonts w:ascii="Times New Roman" w:hAnsi="Times New Roman" w:cs="Times New Roman"/>
          <w:sz w:val="28"/>
          <w:szCs w:val="28"/>
        </w:rPr>
        <w:t xml:space="preserve">Изготовленные печати и штампы выдаются </w:t>
      </w:r>
      <w:r w:rsidR="00632714">
        <w:rPr>
          <w:rFonts w:ascii="Times New Roman" w:hAnsi="Times New Roman" w:cs="Times New Roman"/>
          <w:sz w:val="28"/>
          <w:szCs w:val="28"/>
        </w:rPr>
        <w:t>ведущим специалистом по организационной, правовой и кадровой работе</w:t>
      </w:r>
      <w:r w:rsidRPr="00456227">
        <w:rPr>
          <w:rFonts w:ascii="Times New Roman" w:hAnsi="Times New Roman" w:cs="Times New Roman"/>
          <w:sz w:val="28"/>
          <w:szCs w:val="28"/>
        </w:rPr>
        <w:t xml:space="preserve"> под роспись сотрудникам </w:t>
      </w:r>
      <w:r w:rsidR="00632714">
        <w:rPr>
          <w:rFonts w:ascii="Times New Roman" w:hAnsi="Times New Roman" w:cs="Times New Roman"/>
          <w:sz w:val="28"/>
          <w:szCs w:val="28"/>
        </w:rPr>
        <w:t>секторов и иным работникам</w:t>
      </w:r>
      <w:r w:rsidRPr="00456227">
        <w:rPr>
          <w:rFonts w:ascii="Times New Roman" w:hAnsi="Times New Roman" w:cs="Times New Roman"/>
          <w:sz w:val="28"/>
          <w:szCs w:val="28"/>
        </w:rPr>
        <w:t>, отвечающим за их использование и сохранность.</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pacing w:val="-4"/>
          <w:sz w:val="28"/>
          <w:szCs w:val="28"/>
        </w:rPr>
        <w:t>10.2.4. Штампы с факсимильным воспроизведением подписи изготавливаются</w:t>
      </w:r>
      <w:r w:rsidRPr="00456227">
        <w:rPr>
          <w:rFonts w:ascii="Times New Roman" w:hAnsi="Times New Roman" w:cs="Times New Roman"/>
          <w:sz w:val="28"/>
          <w:szCs w:val="28"/>
        </w:rPr>
        <w:t xml:space="preserve"> для главы Администрации </w:t>
      </w:r>
      <w:r w:rsidR="00632714" w:rsidRPr="00632714">
        <w:rPr>
          <w:rFonts w:ascii="Times New Roman" w:hAnsi="Times New Roman" w:cs="Times New Roman"/>
          <w:sz w:val="28"/>
          <w:szCs w:val="28"/>
        </w:rPr>
        <w:t>Новоегорлыкского сельского поселения</w:t>
      </w:r>
      <w:r w:rsidRPr="00632714">
        <w:rPr>
          <w:rFonts w:ascii="Times New Roman" w:hAnsi="Times New Roman" w:cs="Times New Roman"/>
          <w:sz w:val="28"/>
          <w:szCs w:val="28"/>
        </w:rPr>
        <w:t>.</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z w:val="28"/>
          <w:szCs w:val="28"/>
        </w:rPr>
        <w:t>10.2.5. В структурных подразделениях</w:t>
      </w:r>
      <w:r w:rsidR="00632714">
        <w:rPr>
          <w:rFonts w:ascii="Times New Roman" w:hAnsi="Times New Roman" w:cs="Times New Roman"/>
          <w:sz w:val="28"/>
          <w:szCs w:val="28"/>
        </w:rPr>
        <w:t xml:space="preserve"> (сектора) </w:t>
      </w:r>
      <w:r w:rsidRPr="00456227">
        <w:rPr>
          <w:rFonts w:ascii="Times New Roman" w:hAnsi="Times New Roman" w:cs="Times New Roman"/>
          <w:sz w:val="28"/>
          <w:szCs w:val="28"/>
        </w:rPr>
        <w:t xml:space="preserve"> (при наличии) печати и штампы хранятся в несгораемых шкафах или сейфах.</w:t>
      </w:r>
    </w:p>
    <w:p w:rsidR="00DD0387" w:rsidRPr="00456227" w:rsidRDefault="00DD0387" w:rsidP="00DD0387">
      <w:pPr>
        <w:pStyle w:val="ConsNormal"/>
        <w:widowControl/>
        <w:ind w:right="0"/>
        <w:jc w:val="both"/>
        <w:rPr>
          <w:rFonts w:ascii="Times New Roman" w:hAnsi="Times New Roman" w:cs="Times New Roman"/>
          <w:spacing w:val="-4"/>
          <w:sz w:val="28"/>
          <w:szCs w:val="28"/>
        </w:rPr>
      </w:pPr>
      <w:r w:rsidRPr="00456227">
        <w:rPr>
          <w:rFonts w:ascii="Times New Roman" w:hAnsi="Times New Roman" w:cs="Times New Roman"/>
          <w:sz w:val="28"/>
          <w:szCs w:val="28"/>
        </w:rPr>
        <w:t xml:space="preserve">Ответственность и контроль за соблюдением порядка использования и хранения печатей и штампов в </w:t>
      </w:r>
      <w:r w:rsidR="00632714">
        <w:rPr>
          <w:rFonts w:ascii="Times New Roman" w:hAnsi="Times New Roman" w:cs="Times New Roman"/>
          <w:sz w:val="28"/>
          <w:szCs w:val="28"/>
        </w:rPr>
        <w:t>секторах</w:t>
      </w:r>
      <w:r w:rsidRPr="00456227">
        <w:rPr>
          <w:rFonts w:ascii="Times New Roman" w:hAnsi="Times New Roman" w:cs="Times New Roman"/>
          <w:sz w:val="28"/>
          <w:szCs w:val="28"/>
        </w:rPr>
        <w:t xml:space="preserve"> Администрации </w:t>
      </w:r>
      <w:r w:rsidR="00632714" w:rsidRPr="00632714">
        <w:rPr>
          <w:rFonts w:ascii="Times New Roman" w:hAnsi="Times New Roman" w:cs="Times New Roman"/>
          <w:sz w:val="28"/>
          <w:szCs w:val="28"/>
        </w:rPr>
        <w:t>Новоегорлыкского сельского поселения</w:t>
      </w:r>
      <w:r w:rsidR="00632714" w:rsidRPr="00456227">
        <w:rPr>
          <w:rFonts w:ascii="Times New Roman" w:hAnsi="Times New Roman" w:cs="Times New Roman"/>
          <w:sz w:val="28"/>
          <w:szCs w:val="28"/>
        </w:rPr>
        <w:t xml:space="preserve"> </w:t>
      </w:r>
      <w:r w:rsidRPr="00456227">
        <w:rPr>
          <w:rFonts w:ascii="Times New Roman" w:hAnsi="Times New Roman" w:cs="Times New Roman"/>
          <w:sz w:val="28"/>
          <w:szCs w:val="28"/>
        </w:rPr>
        <w:t xml:space="preserve">возлагаются на их руководителей. </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pacing w:val="-4"/>
          <w:sz w:val="28"/>
          <w:szCs w:val="28"/>
        </w:rPr>
        <w:t>Руководитель, котором</w:t>
      </w:r>
      <w:r>
        <w:rPr>
          <w:rFonts w:ascii="Times New Roman" w:hAnsi="Times New Roman" w:cs="Times New Roman"/>
          <w:spacing w:val="-4"/>
          <w:sz w:val="28"/>
          <w:szCs w:val="28"/>
        </w:rPr>
        <w:t xml:space="preserve">у были выданы печать или штамп, </w:t>
      </w:r>
      <w:r w:rsidRPr="00456227">
        <w:rPr>
          <w:rFonts w:ascii="Times New Roman" w:hAnsi="Times New Roman" w:cs="Times New Roman"/>
          <w:spacing w:val="-4"/>
          <w:sz w:val="28"/>
          <w:szCs w:val="28"/>
        </w:rPr>
        <w:t>при освобождении</w:t>
      </w:r>
      <w:r w:rsidRPr="00456227">
        <w:rPr>
          <w:rFonts w:ascii="Times New Roman" w:hAnsi="Times New Roman" w:cs="Times New Roman"/>
          <w:sz w:val="28"/>
          <w:szCs w:val="28"/>
        </w:rPr>
        <w:t xml:space="preserve"> от должности обязан сдать их </w:t>
      </w:r>
      <w:r w:rsidR="00632714">
        <w:rPr>
          <w:rFonts w:ascii="Times New Roman" w:hAnsi="Times New Roman" w:cs="Times New Roman"/>
          <w:sz w:val="28"/>
          <w:szCs w:val="28"/>
        </w:rPr>
        <w:t>ведущему специалисту по организационной, правовой и кадровой работе</w:t>
      </w:r>
      <w:r w:rsidRPr="00456227">
        <w:rPr>
          <w:rFonts w:ascii="Times New Roman" w:hAnsi="Times New Roman" w:cs="Times New Roman"/>
          <w:sz w:val="28"/>
          <w:szCs w:val="28"/>
        </w:rPr>
        <w:t xml:space="preserve"> Администрации </w:t>
      </w:r>
      <w:r w:rsidR="00632714" w:rsidRPr="00632714">
        <w:rPr>
          <w:rFonts w:ascii="Times New Roman" w:hAnsi="Times New Roman" w:cs="Times New Roman"/>
          <w:sz w:val="28"/>
          <w:szCs w:val="28"/>
        </w:rPr>
        <w:t>Новоегорлыкского сельского поселения</w:t>
      </w:r>
      <w:r w:rsidRPr="00456227">
        <w:rPr>
          <w:rFonts w:ascii="Times New Roman" w:hAnsi="Times New Roman" w:cs="Times New Roman"/>
          <w:sz w:val="28"/>
          <w:szCs w:val="28"/>
        </w:rPr>
        <w:t>.</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z w:val="28"/>
          <w:szCs w:val="28"/>
        </w:rPr>
        <w:t xml:space="preserve">10.2.6. Пришедшие в негодность и аннулированные печати и штампы возвращаются </w:t>
      </w:r>
      <w:r w:rsidR="00632714">
        <w:rPr>
          <w:rFonts w:ascii="Times New Roman" w:hAnsi="Times New Roman" w:cs="Times New Roman"/>
          <w:sz w:val="28"/>
          <w:szCs w:val="28"/>
        </w:rPr>
        <w:t>ведущему специалисту по организационной, правовой и кадровой работе</w:t>
      </w:r>
      <w:r w:rsidR="00632714" w:rsidRPr="00456227">
        <w:rPr>
          <w:rFonts w:ascii="Times New Roman" w:hAnsi="Times New Roman" w:cs="Times New Roman"/>
          <w:sz w:val="28"/>
          <w:szCs w:val="28"/>
        </w:rPr>
        <w:t xml:space="preserve"> </w:t>
      </w:r>
      <w:r w:rsidRPr="00456227">
        <w:rPr>
          <w:rFonts w:ascii="Times New Roman" w:hAnsi="Times New Roman" w:cs="Times New Roman"/>
          <w:sz w:val="28"/>
          <w:szCs w:val="28"/>
        </w:rPr>
        <w:t xml:space="preserve">Администрации </w:t>
      </w:r>
      <w:r w:rsidR="00632714" w:rsidRPr="00632714">
        <w:rPr>
          <w:rFonts w:ascii="Times New Roman" w:hAnsi="Times New Roman" w:cs="Times New Roman"/>
          <w:sz w:val="28"/>
          <w:szCs w:val="28"/>
        </w:rPr>
        <w:t>Новоегорлыкского сельского поселения</w:t>
      </w:r>
      <w:r w:rsidR="00632714" w:rsidRPr="00456227">
        <w:rPr>
          <w:rFonts w:ascii="Times New Roman" w:hAnsi="Times New Roman" w:cs="Times New Roman"/>
          <w:sz w:val="28"/>
          <w:szCs w:val="28"/>
        </w:rPr>
        <w:t xml:space="preserve"> </w:t>
      </w:r>
      <w:r w:rsidRPr="00456227">
        <w:rPr>
          <w:rFonts w:ascii="Times New Roman" w:hAnsi="Times New Roman" w:cs="Times New Roman"/>
          <w:sz w:val="28"/>
          <w:szCs w:val="28"/>
        </w:rPr>
        <w:t>и уничтожаются по акту. В журнале учета проставляются соответствующие отметки.</w:t>
      </w:r>
    </w:p>
    <w:p w:rsidR="00DD0387" w:rsidRPr="00456227" w:rsidRDefault="00DD0387" w:rsidP="00DD0387">
      <w:pPr>
        <w:pStyle w:val="ConsNormal"/>
        <w:widowControl/>
        <w:ind w:right="0"/>
        <w:jc w:val="both"/>
        <w:rPr>
          <w:szCs w:val="28"/>
        </w:rPr>
      </w:pPr>
      <w:r w:rsidRPr="00456227">
        <w:rPr>
          <w:rFonts w:ascii="Times New Roman" w:hAnsi="Times New Roman" w:cs="Times New Roman"/>
          <w:sz w:val="28"/>
          <w:szCs w:val="28"/>
        </w:rPr>
        <w:t xml:space="preserve">Для уничтожения пришедших в негодность и аннулированных печатей и штампов </w:t>
      </w:r>
      <w:r w:rsidR="00B70CA3">
        <w:rPr>
          <w:rFonts w:ascii="Times New Roman" w:hAnsi="Times New Roman" w:cs="Times New Roman"/>
          <w:sz w:val="28"/>
          <w:szCs w:val="28"/>
        </w:rPr>
        <w:t>в Администрации Новоегорлыкского сельского поселения</w:t>
      </w:r>
      <w:r w:rsidR="00632714">
        <w:rPr>
          <w:rFonts w:ascii="Times New Roman" w:hAnsi="Times New Roman" w:cs="Times New Roman"/>
          <w:sz w:val="28"/>
          <w:szCs w:val="28"/>
        </w:rPr>
        <w:t xml:space="preserve"> </w:t>
      </w:r>
      <w:r w:rsidRPr="00456227">
        <w:rPr>
          <w:rFonts w:ascii="Times New Roman" w:hAnsi="Times New Roman" w:cs="Times New Roman"/>
          <w:sz w:val="28"/>
          <w:szCs w:val="28"/>
        </w:rPr>
        <w:t>создается комиссия.</w:t>
      </w:r>
    </w:p>
    <w:p w:rsidR="00DD0387" w:rsidRPr="00456227" w:rsidRDefault="00DD0387" w:rsidP="00DD0387">
      <w:pPr>
        <w:pStyle w:val="210"/>
        <w:rPr>
          <w:szCs w:val="28"/>
        </w:rPr>
      </w:pPr>
      <w:r w:rsidRPr="00456227">
        <w:rPr>
          <w:szCs w:val="28"/>
        </w:rPr>
        <w:t>10.2.7. Об утере печати, штампа, факсимиле незамедлительно ставится</w:t>
      </w:r>
      <w:r w:rsidRPr="00456227">
        <w:rPr>
          <w:szCs w:val="28"/>
        </w:rPr>
        <w:br/>
        <w:t xml:space="preserve">в известность </w:t>
      </w:r>
      <w:r w:rsidR="00632714">
        <w:rPr>
          <w:szCs w:val="28"/>
        </w:rPr>
        <w:t xml:space="preserve">ведущий специалист по организационной, правовой и кадровой </w:t>
      </w:r>
      <w:r w:rsidR="00632714">
        <w:rPr>
          <w:szCs w:val="28"/>
        </w:rPr>
        <w:lastRenderedPageBreak/>
        <w:t>работе</w:t>
      </w:r>
      <w:r w:rsidR="00632714" w:rsidRPr="00456227">
        <w:rPr>
          <w:szCs w:val="28"/>
        </w:rPr>
        <w:t xml:space="preserve"> </w:t>
      </w:r>
      <w:r w:rsidRPr="00456227">
        <w:rPr>
          <w:szCs w:val="28"/>
        </w:rPr>
        <w:t xml:space="preserve">Администрации </w:t>
      </w:r>
      <w:r w:rsidR="00632714" w:rsidRPr="00632714">
        <w:rPr>
          <w:szCs w:val="28"/>
        </w:rPr>
        <w:t>Новоегорлыкского сельского поселения</w:t>
      </w:r>
      <w:r w:rsidRPr="00456227">
        <w:rPr>
          <w:szCs w:val="28"/>
        </w:rPr>
        <w:t xml:space="preserve">, который, в свою очередь, информирует об этом </w:t>
      </w:r>
      <w:r w:rsidR="00632714">
        <w:rPr>
          <w:szCs w:val="28"/>
        </w:rPr>
        <w:t>главу</w:t>
      </w:r>
      <w:r w:rsidRPr="00456227">
        <w:rPr>
          <w:szCs w:val="28"/>
        </w:rPr>
        <w:t xml:space="preserve"> Администрации </w:t>
      </w:r>
      <w:r w:rsidR="00632714">
        <w:rPr>
          <w:szCs w:val="28"/>
        </w:rPr>
        <w:t>Новоегорлыкского сельского поселения</w:t>
      </w:r>
      <w:r w:rsidRPr="00456227">
        <w:rPr>
          <w:szCs w:val="28"/>
        </w:rPr>
        <w:t>.</w:t>
      </w:r>
    </w:p>
    <w:p w:rsidR="00DD0387" w:rsidRPr="00456227" w:rsidRDefault="00DD0387" w:rsidP="00DD0387">
      <w:pPr>
        <w:overflowPunct w:val="0"/>
        <w:autoSpaceDE w:val="0"/>
        <w:autoSpaceDN w:val="0"/>
        <w:adjustRightInd w:val="0"/>
        <w:ind w:firstLine="709"/>
        <w:jc w:val="both"/>
        <w:textAlignment w:val="baseline"/>
        <w:rPr>
          <w:sz w:val="28"/>
          <w:szCs w:val="28"/>
        </w:rPr>
      </w:pPr>
      <w:r w:rsidRPr="00456227">
        <w:rPr>
          <w:sz w:val="28"/>
          <w:szCs w:val="28"/>
        </w:rPr>
        <w:t>10.3.</w:t>
      </w:r>
      <w:r>
        <w:rPr>
          <w:sz w:val="28"/>
          <w:szCs w:val="28"/>
        </w:rPr>
        <w:t xml:space="preserve"> </w:t>
      </w:r>
      <w:r w:rsidRPr="00456227">
        <w:rPr>
          <w:sz w:val="28"/>
          <w:szCs w:val="28"/>
        </w:rPr>
        <w:t xml:space="preserve">При передаче электронных документов на электронный адрес другой организации, а также для обмена электронными документами по системе «Дело» </w:t>
      </w:r>
      <w:r w:rsidR="00B70CA3">
        <w:rPr>
          <w:sz w:val="28"/>
          <w:szCs w:val="28"/>
        </w:rPr>
        <w:t>в Администрации Новоегорлыкского сельского поселения</w:t>
      </w:r>
      <w:r w:rsidR="00674292">
        <w:rPr>
          <w:sz w:val="28"/>
          <w:szCs w:val="28"/>
        </w:rPr>
        <w:t xml:space="preserve"> </w:t>
      </w:r>
      <w:r>
        <w:rPr>
          <w:sz w:val="28"/>
          <w:szCs w:val="28"/>
        </w:rPr>
        <w:t>и структурных подразделениях</w:t>
      </w:r>
      <w:r w:rsidR="00674292">
        <w:rPr>
          <w:sz w:val="28"/>
          <w:szCs w:val="28"/>
        </w:rPr>
        <w:t xml:space="preserve"> (секторах)</w:t>
      </w:r>
      <w:r>
        <w:rPr>
          <w:sz w:val="28"/>
          <w:szCs w:val="28"/>
        </w:rPr>
        <w:t xml:space="preserve"> могут </w:t>
      </w:r>
      <w:r w:rsidRPr="00456227">
        <w:rPr>
          <w:sz w:val="28"/>
          <w:szCs w:val="28"/>
        </w:rPr>
        <w:t>использоваться различного вида ЭП на основании Федерального закона от</w:t>
      </w:r>
      <w:r w:rsidRPr="00456227">
        <w:rPr>
          <w:spacing w:val="-4"/>
          <w:sz w:val="28"/>
          <w:szCs w:val="28"/>
        </w:rPr>
        <w:t> </w:t>
      </w:r>
      <w:r w:rsidRPr="00456227">
        <w:rPr>
          <w:sz w:val="28"/>
          <w:szCs w:val="28"/>
        </w:rPr>
        <w:t xml:space="preserve">06.04.2011 № 63-ФЗ «Об электронной подписи». </w:t>
      </w:r>
    </w:p>
    <w:p w:rsidR="00DD0387" w:rsidRPr="00456227" w:rsidRDefault="00DD0387" w:rsidP="00DD0387">
      <w:pPr>
        <w:overflowPunct w:val="0"/>
        <w:autoSpaceDE w:val="0"/>
        <w:autoSpaceDN w:val="0"/>
        <w:adjustRightInd w:val="0"/>
        <w:ind w:firstLine="709"/>
        <w:jc w:val="both"/>
        <w:textAlignment w:val="baseline"/>
        <w:rPr>
          <w:sz w:val="28"/>
          <w:szCs w:val="28"/>
        </w:rPr>
      </w:pPr>
      <w:r w:rsidRPr="00456227">
        <w:rPr>
          <w:spacing w:val="-4"/>
          <w:sz w:val="28"/>
          <w:szCs w:val="28"/>
        </w:rPr>
        <w:t>10.3.1.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sidRPr="00456227">
        <w:rPr>
          <w:sz w:val="28"/>
          <w:szCs w:val="28"/>
        </w:rPr>
        <w:t xml:space="preserve"> условий, определенных правовыми актами Российской Федерации и Ростовской области.</w:t>
      </w:r>
    </w:p>
    <w:p w:rsidR="00DD0387" w:rsidRPr="00175C2B" w:rsidRDefault="00DD0387" w:rsidP="00DD0387">
      <w:pPr>
        <w:overflowPunct w:val="0"/>
        <w:autoSpaceDE w:val="0"/>
        <w:autoSpaceDN w:val="0"/>
        <w:adjustRightInd w:val="0"/>
        <w:ind w:firstLine="709"/>
        <w:jc w:val="both"/>
        <w:textAlignment w:val="baseline"/>
        <w:rPr>
          <w:sz w:val="28"/>
          <w:szCs w:val="28"/>
        </w:rPr>
      </w:pPr>
      <w:r w:rsidRPr="00456227">
        <w:rPr>
          <w:sz w:val="28"/>
          <w:szCs w:val="28"/>
        </w:rPr>
        <w:t>10.3.2. Ключ ЭП является конфиденциальной информацией и защищается в соответствии с законодательством Российской Федерации.</w:t>
      </w:r>
    </w:p>
    <w:p w:rsidR="00DD0387" w:rsidRDefault="00DD0387" w:rsidP="00DD0387">
      <w:pPr>
        <w:pStyle w:val="ConsNonformat"/>
        <w:widowControl/>
        <w:ind w:right="0"/>
        <w:jc w:val="center"/>
        <w:rPr>
          <w:rFonts w:ascii="Times New Roman" w:hAnsi="Times New Roman" w:cs="Times New Roman"/>
          <w:sz w:val="28"/>
          <w:szCs w:val="28"/>
        </w:rPr>
      </w:pPr>
    </w:p>
    <w:p w:rsidR="00DD0387" w:rsidRPr="00B24D5B" w:rsidRDefault="00DD0387" w:rsidP="00DD0387">
      <w:pPr>
        <w:autoSpaceDE w:val="0"/>
        <w:autoSpaceDN w:val="0"/>
        <w:adjustRightInd w:val="0"/>
        <w:jc w:val="center"/>
        <w:rPr>
          <w:sz w:val="28"/>
          <w:szCs w:val="28"/>
        </w:rPr>
      </w:pPr>
      <w:r w:rsidRPr="00B24D5B">
        <w:rPr>
          <w:sz w:val="28"/>
          <w:szCs w:val="28"/>
        </w:rPr>
        <w:t xml:space="preserve">11. Организация </w:t>
      </w:r>
    </w:p>
    <w:p w:rsidR="00DD0387" w:rsidRPr="00B24D5B" w:rsidRDefault="00DD0387" w:rsidP="00DD0387">
      <w:pPr>
        <w:autoSpaceDE w:val="0"/>
        <w:autoSpaceDN w:val="0"/>
        <w:adjustRightInd w:val="0"/>
        <w:jc w:val="center"/>
        <w:rPr>
          <w:sz w:val="28"/>
          <w:szCs w:val="28"/>
        </w:rPr>
      </w:pPr>
      <w:r w:rsidRPr="00B24D5B">
        <w:rPr>
          <w:sz w:val="28"/>
          <w:szCs w:val="28"/>
        </w:rPr>
        <w:t>документооборота и исполнения документов</w:t>
      </w:r>
    </w:p>
    <w:p w:rsidR="00DD0387" w:rsidRPr="00B24D5B" w:rsidRDefault="00DD0387" w:rsidP="00DD0387">
      <w:pPr>
        <w:autoSpaceDE w:val="0"/>
        <w:autoSpaceDN w:val="0"/>
        <w:adjustRightInd w:val="0"/>
        <w:jc w:val="center"/>
        <w:rPr>
          <w:sz w:val="28"/>
          <w:szCs w:val="28"/>
        </w:rPr>
      </w:pPr>
    </w:p>
    <w:p w:rsidR="00DD0387" w:rsidRPr="00175C2B" w:rsidRDefault="00DD0387" w:rsidP="00DD0387">
      <w:pPr>
        <w:autoSpaceDE w:val="0"/>
        <w:autoSpaceDN w:val="0"/>
        <w:adjustRightInd w:val="0"/>
        <w:ind w:firstLine="709"/>
        <w:jc w:val="both"/>
        <w:rPr>
          <w:sz w:val="28"/>
          <w:szCs w:val="28"/>
        </w:rPr>
      </w:pPr>
      <w:r w:rsidRPr="00B24D5B">
        <w:rPr>
          <w:sz w:val="28"/>
          <w:szCs w:val="28"/>
        </w:rPr>
        <w:t>11.1. Общие правила организации документооборота.</w:t>
      </w:r>
    </w:p>
    <w:p w:rsidR="00DD0387" w:rsidRPr="00175C2B" w:rsidRDefault="00DD0387" w:rsidP="00DD0387">
      <w:pPr>
        <w:autoSpaceDE w:val="0"/>
        <w:autoSpaceDN w:val="0"/>
        <w:adjustRightInd w:val="0"/>
        <w:ind w:firstLine="709"/>
        <w:jc w:val="both"/>
        <w:rPr>
          <w:spacing w:val="-4"/>
          <w:sz w:val="28"/>
          <w:szCs w:val="28"/>
        </w:rPr>
      </w:pPr>
      <w:r w:rsidRPr="00B24D5B">
        <w:rPr>
          <w:spacing w:val="-4"/>
          <w:sz w:val="28"/>
          <w:szCs w:val="28"/>
        </w:rPr>
        <w:t xml:space="preserve">11.1.1. Движение документов </w:t>
      </w:r>
      <w:r w:rsidR="00B70CA3">
        <w:rPr>
          <w:sz w:val="28"/>
          <w:szCs w:val="28"/>
        </w:rPr>
        <w:t>в Администрации Новоегорлыкского сельского поселения</w:t>
      </w:r>
      <w:r w:rsidR="00461438">
        <w:rPr>
          <w:sz w:val="28"/>
          <w:szCs w:val="28"/>
        </w:rPr>
        <w:t xml:space="preserve"> </w:t>
      </w:r>
      <w:r w:rsidRPr="00B24D5B">
        <w:rPr>
          <w:spacing w:val="-4"/>
          <w:sz w:val="28"/>
          <w:szCs w:val="28"/>
        </w:rPr>
        <w:t>с момента их создания или получения до завершения исполнения, отправки или сдачи в архив образует документооборот</w:t>
      </w:r>
      <w:r w:rsidRPr="00B24D5B">
        <w:rPr>
          <w:color w:val="000000" w:themeColor="text1"/>
          <w:spacing w:val="-4"/>
          <w:sz w:val="28"/>
          <w:szCs w:val="28"/>
        </w:rPr>
        <w:t xml:space="preserve">, </w:t>
      </w:r>
      <w:r w:rsidRPr="00B24D5B">
        <w:rPr>
          <w:spacing w:val="-4"/>
          <w:sz w:val="28"/>
          <w:szCs w:val="28"/>
        </w:rPr>
        <w:t xml:space="preserve">который состоит из трех основных документопотоков: входящие (поступающие) документы; исходящие (отправляемые) документы; </w:t>
      </w:r>
      <w:r w:rsidRPr="00B24D5B">
        <w:rPr>
          <w:spacing w:val="-6"/>
          <w:sz w:val="28"/>
          <w:szCs w:val="28"/>
        </w:rPr>
        <w:t xml:space="preserve">внутренние документы (разрабатываемые в структурных подразделениях Администрации </w:t>
      </w:r>
      <w:r w:rsidR="00461438">
        <w:rPr>
          <w:sz w:val="28"/>
          <w:szCs w:val="28"/>
        </w:rPr>
        <w:t xml:space="preserve">Новоегорлыкского сельского поселения </w:t>
      </w:r>
      <w:r>
        <w:rPr>
          <w:spacing w:val="-4"/>
          <w:sz w:val="28"/>
          <w:szCs w:val="28"/>
        </w:rPr>
        <w:t>и не направляемые за его пре</w:t>
      </w:r>
      <w:r w:rsidRPr="00B24D5B">
        <w:rPr>
          <w:spacing w:val="-4"/>
          <w:sz w:val="28"/>
          <w:szCs w:val="28"/>
        </w:rPr>
        <w:t>делы).</w:t>
      </w:r>
      <w:r w:rsidRPr="00175C2B">
        <w:rPr>
          <w:spacing w:val="-4"/>
          <w:sz w:val="28"/>
          <w:szCs w:val="28"/>
        </w:rPr>
        <w:t xml:space="preserve"> </w:t>
      </w:r>
    </w:p>
    <w:p w:rsidR="00DD0387" w:rsidRPr="00175C2B" w:rsidRDefault="00DD0387" w:rsidP="00DD0387">
      <w:pPr>
        <w:autoSpaceDE w:val="0"/>
        <w:autoSpaceDN w:val="0"/>
        <w:adjustRightInd w:val="0"/>
        <w:ind w:firstLine="709"/>
        <w:jc w:val="both"/>
        <w:rPr>
          <w:sz w:val="28"/>
          <w:szCs w:val="28"/>
        </w:rPr>
      </w:pPr>
      <w:r w:rsidRPr="00B24D5B">
        <w:rPr>
          <w:spacing w:val="-4"/>
          <w:sz w:val="28"/>
          <w:szCs w:val="28"/>
        </w:rPr>
        <w:t>11.1.2</w:t>
      </w:r>
      <w:r w:rsidRPr="00B24D5B">
        <w:rPr>
          <w:sz w:val="28"/>
          <w:szCs w:val="28"/>
        </w:rPr>
        <w:t>. Порядок прохождения документов на бумажных носителях</w:t>
      </w:r>
      <w:r>
        <w:rPr>
          <w:sz w:val="28"/>
          <w:szCs w:val="28"/>
        </w:rPr>
        <w:t xml:space="preserve">, </w:t>
      </w:r>
      <w:r w:rsidRPr="00B24D5B">
        <w:rPr>
          <w:sz w:val="28"/>
          <w:szCs w:val="28"/>
        </w:rPr>
        <w:t xml:space="preserve">электронных документов и операции, производимые с ними в Администрации </w:t>
      </w:r>
      <w:r w:rsidR="00461438">
        <w:rPr>
          <w:sz w:val="28"/>
          <w:szCs w:val="28"/>
        </w:rPr>
        <w:t>Новоегорлыкского сельского поселения</w:t>
      </w:r>
      <w:r w:rsidRPr="00B24D5B">
        <w:rPr>
          <w:sz w:val="28"/>
          <w:szCs w:val="28"/>
        </w:rPr>
        <w:t xml:space="preserve">, регламентируются настоящей Инструкцией и Регламентом Администрации </w:t>
      </w:r>
      <w:r w:rsidR="00461438">
        <w:rPr>
          <w:sz w:val="28"/>
          <w:szCs w:val="28"/>
        </w:rPr>
        <w:t>Новоегорлыкского сельского поселения</w:t>
      </w:r>
      <w:r w:rsidRPr="00B24D5B">
        <w:rPr>
          <w:sz w:val="28"/>
          <w:szCs w:val="28"/>
        </w:rPr>
        <w:t>.</w:t>
      </w:r>
    </w:p>
    <w:p w:rsidR="00DD0387" w:rsidRPr="00175C2B" w:rsidRDefault="00DD0387" w:rsidP="00DD0387">
      <w:pPr>
        <w:autoSpaceDE w:val="0"/>
        <w:autoSpaceDN w:val="0"/>
        <w:adjustRightInd w:val="0"/>
        <w:ind w:firstLine="709"/>
        <w:jc w:val="both"/>
        <w:rPr>
          <w:sz w:val="28"/>
          <w:szCs w:val="28"/>
        </w:rPr>
      </w:pPr>
      <w:r w:rsidRPr="00B24D5B">
        <w:rPr>
          <w:sz w:val="28"/>
          <w:szCs w:val="28"/>
        </w:rPr>
        <w:t>11.1.3. </w:t>
      </w:r>
      <w:r w:rsidR="00B70CA3">
        <w:rPr>
          <w:sz w:val="28"/>
          <w:szCs w:val="28"/>
        </w:rPr>
        <w:t>В Администрации Новоегорлыкского сельского поселения</w:t>
      </w:r>
      <w:r w:rsidR="00461438">
        <w:rPr>
          <w:sz w:val="28"/>
          <w:szCs w:val="28"/>
        </w:rPr>
        <w:t xml:space="preserve"> </w:t>
      </w:r>
      <w:r w:rsidRPr="00B24D5B">
        <w:rPr>
          <w:sz w:val="28"/>
          <w:szCs w:val="28"/>
        </w:rPr>
        <w:t xml:space="preserve">используются электронные </w:t>
      </w:r>
      <w:r w:rsidRPr="00B24D5B">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sidRPr="00B24D5B">
        <w:rPr>
          <w:sz w:val="28"/>
          <w:szCs w:val="28"/>
        </w:rPr>
        <w:t xml:space="preserve"> документов на бумажном носителе.</w:t>
      </w:r>
    </w:p>
    <w:p w:rsidR="00DD0387" w:rsidRPr="00175C2B" w:rsidRDefault="00DD0387" w:rsidP="00DD0387">
      <w:pPr>
        <w:autoSpaceDE w:val="0"/>
        <w:autoSpaceDN w:val="0"/>
        <w:adjustRightInd w:val="0"/>
        <w:ind w:firstLine="709"/>
        <w:jc w:val="both"/>
        <w:rPr>
          <w:sz w:val="28"/>
          <w:szCs w:val="28"/>
        </w:rPr>
      </w:pPr>
      <w:r w:rsidRPr="00B24D5B">
        <w:rPr>
          <w:sz w:val="28"/>
          <w:szCs w:val="28"/>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карте системы «Дело». При этом к РК в обязательном порядке должен быть прикреплен файл электронного документа:</w:t>
      </w:r>
    </w:p>
    <w:p w:rsidR="00DD0387" w:rsidRPr="00B24D5B" w:rsidRDefault="00DD0387" w:rsidP="00DD0387">
      <w:pPr>
        <w:autoSpaceDE w:val="0"/>
        <w:autoSpaceDN w:val="0"/>
        <w:adjustRightInd w:val="0"/>
        <w:ind w:firstLine="709"/>
        <w:jc w:val="both"/>
        <w:rPr>
          <w:sz w:val="28"/>
          <w:szCs w:val="28"/>
        </w:rPr>
      </w:pPr>
      <w:r w:rsidRPr="00B24D5B">
        <w:rPr>
          <w:sz w:val="28"/>
          <w:szCs w:val="28"/>
        </w:rPr>
        <w:t xml:space="preserve">для </w:t>
      </w:r>
      <w:bookmarkStart w:id="0" w:name="OLE_LINK109"/>
      <w:bookmarkStart w:id="1" w:name="OLE_LINK110"/>
      <w:r w:rsidRPr="00B24D5B">
        <w:rPr>
          <w:sz w:val="28"/>
          <w:szCs w:val="28"/>
        </w:rPr>
        <w:t>электронных документов</w:t>
      </w:r>
      <w:bookmarkEnd w:id="0"/>
      <w:bookmarkEnd w:id="1"/>
      <w:r w:rsidRPr="00B24D5B">
        <w:rPr>
          <w:sz w:val="28"/>
          <w:szCs w:val="28"/>
        </w:rPr>
        <w:t xml:space="preserve">: </w:t>
      </w:r>
      <w:r w:rsidRPr="00B24D5B">
        <w:rPr>
          <w:sz w:val="28"/>
          <w:szCs w:val="28"/>
          <w:lang w:val="en-US"/>
        </w:rPr>
        <w:t>PortableDocumentFormat</w:t>
      </w:r>
      <w:r w:rsidRPr="00B24D5B">
        <w:rPr>
          <w:sz w:val="28"/>
          <w:szCs w:val="28"/>
        </w:rPr>
        <w:t xml:space="preserve"> (</w:t>
      </w:r>
      <w:r w:rsidRPr="00B24D5B">
        <w:rPr>
          <w:sz w:val="28"/>
          <w:szCs w:val="28"/>
          <w:lang w:val="en-US"/>
        </w:rPr>
        <w:t>PDF</w:t>
      </w:r>
      <w:r w:rsidRPr="00B24D5B">
        <w:rPr>
          <w:sz w:val="28"/>
          <w:szCs w:val="28"/>
        </w:rPr>
        <w:t xml:space="preserve">; </w:t>
      </w:r>
      <w:r w:rsidRPr="00B24D5B">
        <w:rPr>
          <w:sz w:val="28"/>
          <w:szCs w:val="28"/>
          <w:lang w:val="en-US"/>
        </w:rPr>
        <w:t>PDF</w:t>
      </w:r>
      <w:r w:rsidRPr="00B24D5B">
        <w:rPr>
          <w:sz w:val="28"/>
          <w:szCs w:val="28"/>
        </w:rPr>
        <w:t>/</w:t>
      </w:r>
      <w:r w:rsidRPr="00B24D5B">
        <w:rPr>
          <w:sz w:val="28"/>
          <w:szCs w:val="28"/>
          <w:lang w:val="en-US"/>
        </w:rPr>
        <w:t>A</w:t>
      </w:r>
      <w:r w:rsidRPr="00B24D5B">
        <w:rPr>
          <w:sz w:val="28"/>
          <w:szCs w:val="28"/>
        </w:rPr>
        <w:t>-1);</w:t>
      </w:r>
    </w:p>
    <w:p w:rsidR="00DD0387" w:rsidRPr="00175C2B" w:rsidRDefault="00DD0387" w:rsidP="00DD0387">
      <w:pPr>
        <w:autoSpaceDE w:val="0"/>
        <w:autoSpaceDN w:val="0"/>
        <w:adjustRightInd w:val="0"/>
        <w:ind w:firstLine="709"/>
        <w:jc w:val="both"/>
        <w:rPr>
          <w:sz w:val="28"/>
          <w:szCs w:val="28"/>
        </w:rPr>
      </w:pPr>
      <w:r w:rsidRPr="00B24D5B">
        <w:rPr>
          <w:sz w:val="28"/>
          <w:szCs w:val="28"/>
        </w:rPr>
        <w:t xml:space="preserve">для электронных копий документа на бумажном носителе: </w:t>
      </w:r>
      <w:r w:rsidRPr="00B24D5B">
        <w:rPr>
          <w:sz w:val="28"/>
          <w:szCs w:val="28"/>
          <w:lang w:val="en-US"/>
        </w:rPr>
        <w:t>PortableDocumentFormat</w:t>
      </w:r>
      <w:r w:rsidRPr="00B24D5B">
        <w:rPr>
          <w:sz w:val="28"/>
          <w:szCs w:val="28"/>
        </w:rPr>
        <w:t xml:space="preserve"> (</w:t>
      </w:r>
      <w:r w:rsidRPr="00B24D5B">
        <w:rPr>
          <w:sz w:val="28"/>
          <w:szCs w:val="28"/>
          <w:lang w:val="en-US"/>
        </w:rPr>
        <w:t>PDF</w:t>
      </w:r>
      <w:r w:rsidRPr="00B24D5B">
        <w:rPr>
          <w:sz w:val="28"/>
          <w:szCs w:val="28"/>
        </w:rPr>
        <w:t xml:space="preserve">; </w:t>
      </w:r>
      <w:r w:rsidRPr="00B24D5B">
        <w:rPr>
          <w:sz w:val="28"/>
          <w:szCs w:val="28"/>
          <w:lang w:val="en-US"/>
        </w:rPr>
        <w:t>PDF</w:t>
      </w:r>
      <w:r w:rsidRPr="00B24D5B">
        <w:rPr>
          <w:sz w:val="28"/>
          <w:szCs w:val="28"/>
        </w:rPr>
        <w:t>/</w:t>
      </w:r>
      <w:r w:rsidRPr="00B24D5B">
        <w:rPr>
          <w:sz w:val="28"/>
          <w:szCs w:val="28"/>
          <w:lang w:val="en-US"/>
        </w:rPr>
        <w:t>A</w:t>
      </w:r>
      <w:r w:rsidRPr="00B24D5B">
        <w:rPr>
          <w:sz w:val="28"/>
          <w:szCs w:val="28"/>
        </w:rPr>
        <w:t>-1);</w:t>
      </w:r>
    </w:p>
    <w:p w:rsidR="00DD0387" w:rsidRPr="00175C2B" w:rsidRDefault="00DD0387" w:rsidP="00DD0387">
      <w:pPr>
        <w:autoSpaceDE w:val="0"/>
        <w:autoSpaceDN w:val="0"/>
        <w:adjustRightInd w:val="0"/>
        <w:ind w:firstLine="709"/>
        <w:jc w:val="both"/>
        <w:rPr>
          <w:sz w:val="28"/>
          <w:szCs w:val="28"/>
        </w:rPr>
      </w:pPr>
      <w:r w:rsidRPr="00FB1001">
        <w:rPr>
          <w:sz w:val="28"/>
          <w:szCs w:val="28"/>
        </w:rPr>
        <w:lastRenderedPageBreak/>
        <w:t>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DD0387" w:rsidRPr="00175C2B" w:rsidRDefault="00DD0387" w:rsidP="00DD0387">
      <w:pPr>
        <w:autoSpaceDE w:val="0"/>
        <w:autoSpaceDN w:val="0"/>
        <w:adjustRightInd w:val="0"/>
        <w:ind w:firstLine="709"/>
        <w:jc w:val="both"/>
        <w:rPr>
          <w:sz w:val="28"/>
          <w:szCs w:val="28"/>
        </w:rPr>
      </w:pPr>
      <w:r w:rsidRPr="00FB1001">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p>
    <w:p w:rsidR="00DD0387" w:rsidRPr="00175C2B" w:rsidRDefault="00DD0387" w:rsidP="00DD0387">
      <w:pPr>
        <w:autoSpaceDE w:val="0"/>
        <w:autoSpaceDN w:val="0"/>
        <w:adjustRightInd w:val="0"/>
        <w:ind w:firstLine="709"/>
        <w:jc w:val="both"/>
        <w:rPr>
          <w:sz w:val="28"/>
          <w:szCs w:val="28"/>
        </w:rPr>
      </w:pPr>
      <w:r w:rsidRPr="00FB1001">
        <w:rPr>
          <w:sz w:val="28"/>
          <w:szCs w:val="28"/>
        </w:rPr>
        <w:t>11.2. Прием, регистрация, отправка документов.</w:t>
      </w:r>
    </w:p>
    <w:p w:rsidR="00DD0387" w:rsidRPr="00FB1001" w:rsidRDefault="00DD0387" w:rsidP="00DD0387">
      <w:pPr>
        <w:autoSpaceDE w:val="0"/>
        <w:autoSpaceDN w:val="0"/>
        <w:adjustRightInd w:val="0"/>
        <w:ind w:firstLine="709"/>
        <w:jc w:val="both"/>
        <w:rPr>
          <w:sz w:val="28"/>
          <w:szCs w:val="28"/>
        </w:rPr>
      </w:pPr>
      <w:r w:rsidRPr="00FB1001">
        <w:rPr>
          <w:sz w:val="28"/>
          <w:szCs w:val="28"/>
        </w:rPr>
        <w:t xml:space="preserve">11.2.1. Доставка документов в Администрацию </w:t>
      </w:r>
      <w:r w:rsidR="00461438">
        <w:rPr>
          <w:sz w:val="28"/>
          <w:szCs w:val="28"/>
        </w:rPr>
        <w:t xml:space="preserve">Новоегорлыкского сельского поселения </w:t>
      </w:r>
      <w:r w:rsidRPr="00FB1001">
        <w:rPr>
          <w:sz w:val="28"/>
          <w:szCs w:val="28"/>
        </w:rPr>
        <w:t xml:space="preserve">осуществляется средствами почтовой, фельдъегерской и специальной связи, </w:t>
      </w:r>
      <w:r w:rsidRPr="00FB1001">
        <w:rPr>
          <w:spacing w:val="-4"/>
          <w:sz w:val="28"/>
          <w:szCs w:val="28"/>
        </w:rPr>
        <w:t>посредством различных видов электронной связи (телеграфная, электронная почта, система межведомственного электронного документооборота</w:t>
      </w:r>
      <w:r w:rsidRPr="00FB1001">
        <w:rPr>
          <w:sz w:val="28"/>
          <w:szCs w:val="28"/>
        </w:rPr>
        <w:t xml:space="preserve"> (МЭДО), а также нарочными, курьерами, гражданами.</w:t>
      </w:r>
    </w:p>
    <w:p w:rsidR="00DD0387" w:rsidRPr="00175C2B" w:rsidRDefault="00DD0387" w:rsidP="00DD0387">
      <w:pPr>
        <w:autoSpaceDE w:val="0"/>
        <w:autoSpaceDN w:val="0"/>
        <w:adjustRightInd w:val="0"/>
        <w:ind w:firstLine="709"/>
        <w:jc w:val="both"/>
        <w:rPr>
          <w:sz w:val="28"/>
          <w:szCs w:val="28"/>
        </w:rPr>
      </w:pPr>
      <w:r w:rsidRPr="00FB1001">
        <w:rPr>
          <w:sz w:val="28"/>
          <w:szCs w:val="28"/>
        </w:rPr>
        <w:t>При приеме корреспонденции от нарочных и курьеров в разносной книге (реестре) отправителя или на втором экземпляре (копии) документа ставится дата приема документа, при необходимости – подпись работника, принявшего документ.</w:t>
      </w:r>
    </w:p>
    <w:p w:rsidR="00DD0387" w:rsidRPr="003E1975" w:rsidRDefault="00DD0387" w:rsidP="00DD0387">
      <w:pPr>
        <w:ind w:firstLine="709"/>
        <w:jc w:val="both"/>
        <w:rPr>
          <w:sz w:val="28"/>
          <w:szCs w:val="28"/>
        </w:rPr>
      </w:pPr>
      <w:r w:rsidRPr="003E1975">
        <w:rPr>
          <w:sz w:val="28"/>
          <w:szCs w:val="28"/>
        </w:rPr>
        <w:t xml:space="preserve">11.2.2. Прием, первоначальная обработка, регистрация и распределение поступивших документов на бумажном носителе или в форме электронного документа в адрес главы Администрации </w:t>
      </w:r>
      <w:r w:rsidR="00461438">
        <w:rPr>
          <w:sz w:val="28"/>
          <w:szCs w:val="28"/>
        </w:rPr>
        <w:t xml:space="preserve">Новоегорлыкского сельского поселения </w:t>
      </w:r>
      <w:r w:rsidRPr="003E1975">
        <w:rPr>
          <w:sz w:val="28"/>
          <w:szCs w:val="28"/>
        </w:rPr>
        <w:t xml:space="preserve">или Администрации </w:t>
      </w:r>
      <w:r w:rsidR="00461438">
        <w:rPr>
          <w:sz w:val="28"/>
          <w:szCs w:val="28"/>
        </w:rPr>
        <w:t xml:space="preserve">Новоегорлыкского сельского поселения </w:t>
      </w:r>
      <w:r w:rsidRPr="003E1975">
        <w:rPr>
          <w:sz w:val="28"/>
          <w:szCs w:val="28"/>
        </w:rPr>
        <w:t xml:space="preserve">осуществляется </w:t>
      </w:r>
      <w:r w:rsidR="00461438">
        <w:rPr>
          <w:sz w:val="28"/>
          <w:szCs w:val="28"/>
        </w:rPr>
        <w:t>ведущим специалистом по организационной, правовой</w:t>
      </w:r>
      <w:r w:rsidR="000B0FF1">
        <w:rPr>
          <w:sz w:val="28"/>
          <w:szCs w:val="28"/>
        </w:rPr>
        <w:t xml:space="preserve"> и кадровой работе</w:t>
      </w:r>
      <w:r w:rsidRPr="003E1975">
        <w:rPr>
          <w:sz w:val="28"/>
          <w:szCs w:val="28"/>
        </w:rPr>
        <w:t xml:space="preserve"> Администрации </w:t>
      </w:r>
      <w:r w:rsidR="00461438">
        <w:rPr>
          <w:sz w:val="28"/>
          <w:szCs w:val="28"/>
        </w:rPr>
        <w:t>Новоегорлыкского сельского поселения</w:t>
      </w:r>
      <w:r w:rsidRPr="003E1975">
        <w:rPr>
          <w:sz w:val="28"/>
          <w:szCs w:val="28"/>
        </w:rPr>
        <w:t>.</w:t>
      </w:r>
    </w:p>
    <w:p w:rsidR="00DD0387" w:rsidRPr="003E1975" w:rsidRDefault="00DD0387" w:rsidP="00DD0387">
      <w:pPr>
        <w:ind w:firstLine="709"/>
        <w:jc w:val="both"/>
        <w:rPr>
          <w:sz w:val="28"/>
          <w:szCs w:val="28"/>
        </w:rPr>
      </w:pPr>
      <w:r w:rsidRPr="003E1975">
        <w:rPr>
          <w:sz w:val="28"/>
          <w:szCs w:val="28"/>
        </w:rPr>
        <w:t>11.2.3.</w:t>
      </w:r>
      <w:r>
        <w:rPr>
          <w:sz w:val="28"/>
          <w:szCs w:val="28"/>
        </w:rPr>
        <w:t xml:space="preserve"> </w:t>
      </w:r>
      <w:r w:rsidRPr="003E1975">
        <w:rPr>
          <w:sz w:val="28"/>
          <w:szCs w:val="28"/>
        </w:rPr>
        <w:t>Корреспонденция</w:t>
      </w:r>
      <w:r>
        <w:rPr>
          <w:sz w:val="28"/>
          <w:szCs w:val="28"/>
        </w:rPr>
        <w:t>,</w:t>
      </w:r>
      <w:r w:rsidRPr="003E1975">
        <w:rPr>
          <w:sz w:val="28"/>
          <w:szCs w:val="28"/>
        </w:rPr>
        <w:t xml:space="preserve"> адресованная непосредственно структурным подразделениям </w:t>
      </w:r>
      <w:r w:rsidR="000B0FF1">
        <w:rPr>
          <w:sz w:val="28"/>
          <w:szCs w:val="28"/>
        </w:rPr>
        <w:t xml:space="preserve">(секторам) </w:t>
      </w:r>
      <w:r w:rsidRPr="003E1975">
        <w:rPr>
          <w:sz w:val="28"/>
          <w:szCs w:val="28"/>
        </w:rPr>
        <w:t xml:space="preserve">Администрации </w:t>
      </w:r>
      <w:r w:rsidR="000B0FF1">
        <w:rPr>
          <w:sz w:val="28"/>
          <w:szCs w:val="28"/>
        </w:rPr>
        <w:t>Новоегорлыкского сельского поселения</w:t>
      </w:r>
      <w:r w:rsidRPr="003E1975">
        <w:rPr>
          <w:sz w:val="28"/>
          <w:szCs w:val="28"/>
        </w:rPr>
        <w:t xml:space="preserve">, принимается и регистрируется в этих структурных подразделениях </w:t>
      </w:r>
      <w:r w:rsidR="000B0FF1">
        <w:rPr>
          <w:sz w:val="28"/>
          <w:szCs w:val="28"/>
        </w:rPr>
        <w:t xml:space="preserve">(секторах) </w:t>
      </w:r>
      <w:r w:rsidRPr="003E1975">
        <w:rPr>
          <w:sz w:val="28"/>
          <w:szCs w:val="28"/>
        </w:rPr>
        <w:t>самостоятельно.</w:t>
      </w:r>
    </w:p>
    <w:p w:rsidR="00DD0387" w:rsidRPr="003E1975" w:rsidRDefault="00DD0387" w:rsidP="00DD0387">
      <w:pPr>
        <w:ind w:firstLine="709"/>
        <w:jc w:val="both"/>
        <w:rPr>
          <w:sz w:val="28"/>
          <w:szCs w:val="28"/>
        </w:rPr>
      </w:pPr>
      <w:r w:rsidRPr="003E1975">
        <w:rPr>
          <w:sz w:val="28"/>
          <w:szCs w:val="28"/>
        </w:rPr>
        <w:t>11.2.4. Все поступившие на бумажном носителе документы подлежат первичной обработке, включающей: проверку правильности адресования и</w:t>
      </w:r>
      <w:r w:rsidRPr="003E1975">
        <w:rPr>
          <w:i/>
          <w:sz w:val="28"/>
          <w:szCs w:val="28"/>
        </w:rPr>
        <w:t> </w:t>
      </w:r>
      <w:r w:rsidRPr="003E1975">
        <w:rPr>
          <w:sz w:val="28"/>
          <w:szCs w:val="28"/>
        </w:rPr>
        <w:t>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w:t>
      </w:r>
      <w:r>
        <w:rPr>
          <w:sz w:val="28"/>
          <w:szCs w:val="28"/>
        </w:rPr>
        <w:t>)</w:t>
      </w:r>
      <w:r w:rsidRPr="003E1975">
        <w:rPr>
          <w:sz w:val="28"/>
          <w:szCs w:val="28"/>
        </w:rPr>
        <w:t>.</w:t>
      </w:r>
    </w:p>
    <w:p w:rsidR="00DD0387" w:rsidRDefault="00DD0387" w:rsidP="00DD0387">
      <w:pPr>
        <w:ind w:firstLine="709"/>
        <w:jc w:val="both"/>
        <w:rPr>
          <w:sz w:val="28"/>
          <w:szCs w:val="28"/>
        </w:rPr>
      </w:pPr>
      <w:r w:rsidRPr="003E1975">
        <w:rPr>
          <w:sz w:val="28"/>
          <w:szCs w:val="28"/>
        </w:rPr>
        <w:t xml:space="preserve">Ошибочно доставленная корреспонденция пересылается по назначению или </w:t>
      </w:r>
      <w:r>
        <w:rPr>
          <w:sz w:val="28"/>
          <w:szCs w:val="28"/>
        </w:rPr>
        <w:t>возвращается отправителю.</w:t>
      </w:r>
    </w:p>
    <w:p w:rsidR="00DD0387" w:rsidRDefault="00DD0387" w:rsidP="00DD0387">
      <w:pPr>
        <w:ind w:firstLine="709"/>
        <w:jc w:val="both"/>
        <w:rPr>
          <w:sz w:val="28"/>
          <w:szCs w:val="28"/>
        </w:rPr>
      </w:pPr>
      <w:r>
        <w:rPr>
          <w:sz w:val="28"/>
          <w:szCs w:val="28"/>
        </w:rPr>
        <w:t>Входящие документы на бумажном носителе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не регистрируются.</w:t>
      </w:r>
    </w:p>
    <w:p w:rsidR="00DD0387" w:rsidRPr="00C26FC2" w:rsidRDefault="00DD0387" w:rsidP="00DD0387">
      <w:pPr>
        <w:ind w:firstLine="709"/>
        <w:jc w:val="both"/>
        <w:rPr>
          <w:sz w:val="28"/>
          <w:szCs w:val="28"/>
          <w:highlight w:val="yellow"/>
        </w:rPr>
      </w:pPr>
      <w:r w:rsidRPr="003E1975">
        <w:rPr>
          <w:sz w:val="28"/>
          <w:szCs w:val="28"/>
        </w:rPr>
        <w:t>Неправильно оформленные документы возвращаются исполнителю.</w:t>
      </w:r>
    </w:p>
    <w:p w:rsidR="00DD0387" w:rsidRPr="00175C2B" w:rsidRDefault="00DD0387" w:rsidP="00DD0387">
      <w:pPr>
        <w:ind w:firstLine="709"/>
        <w:jc w:val="both"/>
        <w:rPr>
          <w:sz w:val="28"/>
          <w:szCs w:val="28"/>
        </w:rPr>
      </w:pPr>
      <w:r w:rsidRPr="00462EB7">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rsidR="00DD0387" w:rsidRDefault="00DD0387" w:rsidP="00DD0387">
      <w:pPr>
        <w:ind w:firstLine="709"/>
        <w:jc w:val="both"/>
        <w:rPr>
          <w:sz w:val="28"/>
          <w:szCs w:val="28"/>
        </w:rPr>
      </w:pPr>
      <w:r w:rsidRPr="00175C2B">
        <w:rPr>
          <w:sz w:val="28"/>
          <w:szCs w:val="28"/>
        </w:rPr>
        <w:lastRenderedPageBreak/>
        <w:t>11.2.5. Электронные документы, поступившие от государственных органов или организаций по электронной почте и (или) посредством МЭДО</w:t>
      </w:r>
      <w:r>
        <w:rPr>
          <w:sz w:val="28"/>
          <w:szCs w:val="28"/>
        </w:rPr>
        <w:t xml:space="preserve"> в адрес главы Администрации </w:t>
      </w:r>
      <w:r w:rsidR="000B0FF1">
        <w:rPr>
          <w:sz w:val="28"/>
          <w:szCs w:val="28"/>
        </w:rPr>
        <w:t>Новоегорлыкского сельского поселения</w:t>
      </w:r>
      <w:r>
        <w:rPr>
          <w:sz w:val="28"/>
          <w:szCs w:val="28"/>
        </w:rPr>
        <w:t xml:space="preserve"> или Администрации </w:t>
      </w:r>
      <w:r w:rsidR="000B0FF1">
        <w:rPr>
          <w:sz w:val="28"/>
          <w:szCs w:val="28"/>
        </w:rPr>
        <w:t>Новоегорлыкского сельского поселения</w:t>
      </w:r>
      <w:r w:rsidRPr="00175C2B">
        <w:rPr>
          <w:sz w:val="28"/>
          <w:szCs w:val="28"/>
        </w:rPr>
        <w:t xml:space="preserve">, принимаются </w:t>
      </w:r>
      <w:r w:rsidR="000B0FF1">
        <w:rPr>
          <w:sz w:val="28"/>
          <w:szCs w:val="28"/>
        </w:rPr>
        <w:t>ведущим специалистом по организационной, правовой и кадровой работе</w:t>
      </w:r>
      <w:r w:rsidRPr="00175C2B">
        <w:rPr>
          <w:sz w:val="28"/>
          <w:szCs w:val="28"/>
        </w:rPr>
        <w:t xml:space="preserve"> и включаются в работу как входящие документы.</w:t>
      </w:r>
    </w:p>
    <w:p w:rsidR="00DD0387" w:rsidRPr="00175C2B" w:rsidRDefault="00DD0387" w:rsidP="00DD0387">
      <w:pPr>
        <w:autoSpaceDE w:val="0"/>
        <w:autoSpaceDN w:val="0"/>
        <w:adjustRightInd w:val="0"/>
        <w:ind w:firstLine="709"/>
        <w:jc w:val="both"/>
        <w:rPr>
          <w:sz w:val="28"/>
          <w:szCs w:val="28"/>
        </w:rPr>
      </w:pPr>
      <w:r>
        <w:rPr>
          <w:sz w:val="28"/>
          <w:szCs w:val="28"/>
        </w:rPr>
        <w:t xml:space="preserve">11.2.6. </w:t>
      </w:r>
      <w:r w:rsidRPr="00BA4837">
        <w:rPr>
          <w:spacing w:val="-4"/>
          <w:sz w:val="28"/>
          <w:szCs w:val="28"/>
        </w:rPr>
        <w:t>Регистрация входящих документов, независимо от способа их доставки, осуществляется один раз в пределах выделенных документопотоков</w:t>
      </w:r>
      <w:r w:rsidRPr="00BA4837">
        <w:rPr>
          <w:sz w:val="28"/>
          <w:szCs w:val="28"/>
        </w:rPr>
        <w:t>.</w:t>
      </w:r>
    </w:p>
    <w:p w:rsidR="00DD0387" w:rsidRPr="00175C2B" w:rsidRDefault="00DD0387" w:rsidP="00DD0387">
      <w:pPr>
        <w:autoSpaceDE w:val="0"/>
        <w:autoSpaceDN w:val="0"/>
        <w:adjustRightInd w:val="0"/>
        <w:ind w:firstLine="709"/>
        <w:jc w:val="both"/>
        <w:rPr>
          <w:sz w:val="28"/>
          <w:szCs w:val="28"/>
        </w:rPr>
      </w:pPr>
      <w:r w:rsidRPr="00BA4837">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rsidR="00DD0387" w:rsidRPr="00BA4837" w:rsidRDefault="00DD0387" w:rsidP="00DD0387">
      <w:pPr>
        <w:autoSpaceDE w:val="0"/>
        <w:autoSpaceDN w:val="0"/>
        <w:adjustRightInd w:val="0"/>
        <w:ind w:firstLine="709"/>
        <w:jc w:val="both"/>
        <w:rPr>
          <w:sz w:val="28"/>
          <w:szCs w:val="28"/>
        </w:rPr>
      </w:pPr>
      <w:r w:rsidRPr="00BA4837">
        <w:rPr>
          <w:sz w:val="28"/>
          <w:szCs w:val="28"/>
        </w:rPr>
        <w:t>Регистрация входящих документов осуществляется в день их поступления или на следующий рабочий день. 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rsidR="00DD0387" w:rsidRPr="00175C2B" w:rsidRDefault="00DD0387" w:rsidP="00DD0387">
      <w:pPr>
        <w:autoSpaceDE w:val="0"/>
        <w:autoSpaceDN w:val="0"/>
        <w:adjustRightInd w:val="0"/>
        <w:ind w:firstLine="709"/>
        <w:jc w:val="both"/>
        <w:rPr>
          <w:sz w:val="28"/>
          <w:szCs w:val="28"/>
        </w:rPr>
      </w:pPr>
      <w:r w:rsidRPr="00BA4837">
        <w:rPr>
          <w:sz w:val="28"/>
          <w:szCs w:val="28"/>
        </w:rPr>
        <w:t>Документы с пометками «Срочно», «Весьма срочно», «Вручить немедленно» и телеграммы обрабатываются и передаются на регистрацию незамедлительно.</w:t>
      </w:r>
    </w:p>
    <w:p w:rsidR="00DD0387" w:rsidRPr="00BA4837" w:rsidRDefault="00DD0387" w:rsidP="00DD0387">
      <w:pPr>
        <w:ind w:firstLine="709"/>
        <w:jc w:val="both"/>
        <w:rPr>
          <w:sz w:val="28"/>
          <w:szCs w:val="28"/>
        </w:rPr>
      </w:pPr>
      <w:r w:rsidRPr="00BA4837">
        <w:rPr>
          <w:sz w:val="28"/>
          <w:szCs w:val="28"/>
        </w:rPr>
        <w:t>11.</w:t>
      </w:r>
      <w:r>
        <w:rPr>
          <w:sz w:val="28"/>
          <w:szCs w:val="28"/>
        </w:rPr>
        <w:t>2.7</w:t>
      </w:r>
      <w:r w:rsidRPr="00BA4837">
        <w:rPr>
          <w:sz w:val="28"/>
          <w:szCs w:val="28"/>
        </w:rPr>
        <w:t>. При регистрации входящего документа в системе «Дело» в РК документа вносятся следующие сведения:</w:t>
      </w:r>
    </w:p>
    <w:p w:rsidR="00DD0387" w:rsidRPr="00BA4837" w:rsidRDefault="00DD0387" w:rsidP="00DD0387">
      <w:pPr>
        <w:autoSpaceDE w:val="0"/>
        <w:autoSpaceDN w:val="0"/>
        <w:adjustRightInd w:val="0"/>
        <w:ind w:firstLine="709"/>
        <w:jc w:val="both"/>
        <w:rPr>
          <w:sz w:val="28"/>
          <w:szCs w:val="28"/>
        </w:rPr>
      </w:pPr>
      <w:r w:rsidRPr="00BA4837">
        <w:rPr>
          <w:sz w:val="28"/>
          <w:szCs w:val="28"/>
        </w:rPr>
        <w:t>регистрационный номер (входящий) поступления (проставляется автоматически);</w:t>
      </w:r>
    </w:p>
    <w:p w:rsidR="00DD0387" w:rsidRPr="00BA4837" w:rsidRDefault="00DD0387" w:rsidP="00DD0387">
      <w:pPr>
        <w:autoSpaceDE w:val="0"/>
        <w:autoSpaceDN w:val="0"/>
        <w:adjustRightInd w:val="0"/>
        <w:ind w:firstLine="709"/>
        <w:jc w:val="both"/>
        <w:rPr>
          <w:sz w:val="28"/>
          <w:szCs w:val="28"/>
        </w:rPr>
      </w:pPr>
      <w:r w:rsidRPr="00BA4837">
        <w:rPr>
          <w:sz w:val="28"/>
          <w:szCs w:val="28"/>
        </w:rPr>
        <w:t>дата поступления документа (проставляется автоматически);</w:t>
      </w:r>
    </w:p>
    <w:p w:rsidR="00DD0387" w:rsidRPr="00BA4837" w:rsidRDefault="00DD0387" w:rsidP="00DD0387">
      <w:pPr>
        <w:autoSpaceDE w:val="0"/>
        <w:autoSpaceDN w:val="0"/>
        <w:adjustRightInd w:val="0"/>
        <w:ind w:firstLine="709"/>
        <w:jc w:val="both"/>
        <w:rPr>
          <w:sz w:val="28"/>
          <w:szCs w:val="28"/>
        </w:rPr>
      </w:pPr>
      <w:r w:rsidRPr="00BA4837">
        <w:rPr>
          <w:sz w:val="28"/>
          <w:szCs w:val="28"/>
        </w:rPr>
        <w:t>корреспондент (организация – автор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регистрационный номер поступившего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дата поступившего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фамилия и инициалы лица, подписавшего документ;</w:t>
      </w:r>
    </w:p>
    <w:p w:rsidR="00DD0387" w:rsidRPr="00BA4837" w:rsidRDefault="00DD0387" w:rsidP="00DD0387">
      <w:pPr>
        <w:autoSpaceDE w:val="0"/>
        <w:autoSpaceDN w:val="0"/>
        <w:adjustRightInd w:val="0"/>
        <w:ind w:firstLine="709"/>
        <w:jc w:val="both"/>
        <w:rPr>
          <w:sz w:val="28"/>
          <w:szCs w:val="28"/>
        </w:rPr>
      </w:pPr>
      <w:r w:rsidRPr="00BA4837">
        <w:rPr>
          <w:sz w:val="28"/>
          <w:szCs w:val="28"/>
        </w:rPr>
        <w:t>состав (количество листов основного документа и количество приложений, общее количество листов приложений);</w:t>
      </w:r>
    </w:p>
    <w:p w:rsidR="00DD0387" w:rsidRPr="00BA4837" w:rsidRDefault="00DD0387" w:rsidP="00DD0387">
      <w:pPr>
        <w:autoSpaceDE w:val="0"/>
        <w:autoSpaceDN w:val="0"/>
        <w:adjustRightInd w:val="0"/>
        <w:ind w:firstLine="709"/>
        <w:jc w:val="both"/>
        <w:rPr>
          <w:sz w:val="28"/>
          <w:szCs w:val="28"/>
        </w:rPr>
      </w:pPr>
      <w:r w:rsidRPr="00BA4837">
        <w:rPr>
          <w:sz w:val="28"/>
          <w:szCs w:val="28"/>
        </w:rPr>
        <w:t>файл документа (электронная копия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вид доставки;</w:t>
      </w:r>
    </w:p>
    <w:p w:rsidR="00DD0387" w:rsidRPr="00BA4837" w:rsidRDefault="00DD0387" w:rsidP="00DD0387">
      <w:pPr>
        <w:autoSpaceDE w:val="0"/>
        <w:autoSpaceDN w:val="0"/>
        <w:adjustRightInd w:val="0"/>
        <w:ind w:firstLine="709"/>
        <w:jc w:val="both"/>
        <w:rPr>
          <w:sz w:val="28"/>
          <w:szCs w:val="28"/>
        </w:rPr>
      </w:pPr>
      <w:r w:rsidRPr="00BA4837">
        <w:rPr>
          <w:sz w:val="28"/>
          <w:szCs w:val="28"/>
        </w:rPr>
        <w:t>адресат;</w:t>
      </w:r>
    </w:p>
    <w:p w:rsidR="00DD0387" w:rsidRPr="00175C2B" w:rsidRDefault="00DD0387" w:rsidP="00DD0387">
      <w:pPr>
        <w:autoSpaceDE w:val="0"/>
        <w:autoSpaceDN w:val="0"/>
        <w:adjustRightInd w:val="0"/>
        <w:ind w:firstLine="709"/>
        <w:jc w:val="both"/>
        <w:rPr>
          <w:sz w:val="28"/>
          <w:szCs w:val="28"/>
        </w:rPr>
      </w:pPr>
      <w:r w:rsidRPr="00BA4837">
        <w:rPr>
          <w:sz w:val="28"/>
          <w:szCs w:val="28"/>
        </w:rPr>
        <w:t>содержание (заголовок к тексту).</w:t>
      </w:r>
    </w:p>
    <w:p w:rsidR="00DD0387" w:rsidRPr="00120C4B" w:rsidRDefault="00DD0387" w:rsidP="00DD0387">
      <w:pPr>
        <w:autoSpaceDE w:val="0"/>
        <w:autoSpaceDN w:val="0"/>
        <w:adjustRightInd w:val="0"/>
        <w:ind w:firstLine="709"/>
        <w:jc w:val="both"/>
        <w:rPr>
          <w:sz w:val="28"/>
          <w:szCs w:val="28"/>
        </w:rPr>
      </w:pPr>
      <w:r w:rsidRPr="00120C4B">
        <w:rPr>
          <w:sz w:val="28"/>
          <w:szCs w:val="28"/>
        </w:rPr>
        <w:t>Если входящий документ поступил в бумажной форме, то для получения электронной копии документа он должен быть отсканирован. Документ сканируется, затем к РК прикрепляется электронная копия документа с приложениями (при их наличии).</w:t>
      </w:r>
    </w:p>
    <w:p w:rsidR="00DD0387" w:rsidRPr="006F4F5E" w:rsidRDefault="00DD0387" w:rsidP="00DD0387">
      <w:pPr>
        <w:autoSpaceDE w:val="0"/>
        <w:autoSpaceDN w:val="0"/>
        <w:adjustRightInd w:val="0"/>
        <w:ind w:firstLine="709"/>
        <w:jc w:val="both"/>
        <w:rPr>
          <w:sz w:val="28"/>
          <w:szCs w:val="28"/>
        </w:rPr>
      </w:pPr>
      <w:r w:rsidRPr="006F4F5E">
        <w:rPr>
          <w:sz w:val="28"/>
          <w:szCs w:val="28"/>
        </w:rPr>
        <w:t>Не сканируются и не прикрепляются к регистрационным картам следующие документы:</w:t>
      </w:r>
    </w:p>
    <w:p w:rsidR="00DD0387" w:rsidRPr="006F4F5E" w:rsidRDefault="00DD0387" w:rsidP="00DD0387">
      <w:pPr>
        <w:autoSpaceDE w:val="0"/>
        <w:autoSpaceDN w:val="0"/>
        <w:adjustRightInd w:val="0"/>
        <w:ind w:firstLine="709"/>
        <w:jc w:val="both"/>
        <w:rPr>
          <w:sz w:val="28"/>
          <w:szCs w:val="28"/>
        </w:rPr>
      </w:pPr>
      <w:r w:rsidRPr="006F4F5E">
        <w:rPr>
          <w:sz w:val="28"/>
          <w:szCs w:val="28"/>
        </w:rPr>
        <w:t xml:space="preserve">содержащие информацию ограниченного доступа - с отметкой «Для служебного пользования», </w:t>
      </w:r>
    </w:p>
    <w:p w:rsidR="00DD0387" w:rsidRPr="00233503" w:rsidRDefault="00DD0387" w:rsidP="00DD0387">
      <w:pPr>
        <w:autoSpaceDE w:val="0"/>
        <w:autoSpaceDN w:val="0"/>
        <w:adjustRightInd w:val="0"/>
        <w:ind w:firstLine="709"/>
        <w:jc w:val="both"/>
        <w:rPr>
          <w:sz w:val="28"/>
          <w:szCs w:val="28"/>
        </w:rPr>
      </w:pPr>
      <w:r w:rsidRPr="00233503">
        <w:rPr>
          <w:sz w:val="28"/>
          <w:szCs w:val="28"/>
        </w:rPr>
        <w:t>содержащие персональные данные о работниках местного самоуправления и других гражданах, в том числе кадровые документы и наградные материалы;</w:t>
      </w:r>
    </w:p>
    <w:p w:rsidR="00DD0387" w:rsidRPr="00233503" w:rsidRDefault="00DD0387" w:rsidP="00DD0387">
      <w:pPr>
        <w:autoSpaceDE w:val="0"/>
        <w:autoSpaceDN w:val="0"/>
        <w:adjustRightInd w:val="0"/>
        <w:ind w:firstLine="709"/>
        <w:jc w:val="both"/>
        <w:rPr>
          <w:sz w:val="28"/>
          <w:szCs w:val="28"/>
        </w:rPr>
      </w:pPr>
      <w:r w:rsidRPr="00233503">
        <w:rPr>
          <w:sz w:val="28"/>
          <w:szCs w:val="28"/>
        </w:rPr>
        <w:lastRenderedPageBreak/>
        <w:t>приложения к сопроводительным письмам, содержащие сведения о доходах, расходах, об имуществе и обязательствах имущественного характера муниципальных служащих, лиц, замещающих муниципальные должности, и иных лиц;</w:t>
      </w:r>
    </w:p>
    <w:p w:rsidR="00DD0387" w:rsidRPr="00233503" w:rsidRDefault="00DD0387" w:rsidP="00DD0387">
      <w:pPr>
        <w:autoSpaceDE w:val="0"/>
        <w:autoSpaceDN w:val="0"/>
        <w:adjustRightInd w:val="0"/>
        <w:ind w:firstLine="709"/>
        <w:jc w:val="both"/>
        <w:rPr>
          <w:sz w:val="28"/>
          <w:szCs w:val="28"/>
        </w:rPr>
      </w:pPr>
      <w:r w:rsidRPr="00233503">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DD0387" w:rsidRPr="006F4F5E" w:rsidRDefault="00DD0387" w:rsidP="00DD0387">
      <w:pPr>
        <w:autoSpaceDE w:val="0"/>
        <w:autoSpaceDN w:val="0"/>
        <w:adjustRightInd w:val="0"/>
        <w:ind w:firstLine="709"/>
        <w:jc w:val="both"/>
        <w:rPr>
          <w:sz w:val="28"/>
          <w:szCs w:val="28"/>
        </w:rPr>
      </w:pPr>
      <w:r w:rsidRPr="006F4F5E">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rsidR="00DD0387" w:rsidRPr="006F4F5E" w:rsidRDefault="00DD0387" w:rsidP="00DD0387">
      <w:pPr>
        <w:autoSpaceDE w:val="0"/>
        <w:autoSpaceDN w:val="0"/>
        <w:adjustRightInd w:val="0"/>
        <w:ind w:firstLine="709"/>
        <w:jc w:val="both"/>
        <w:rPr>
          <w:sz w:val="28"/>
          <w:szCs w:val="28"/>
        </w:rPr>
      </w:pPr>
      <w:r w:rsidRPr="006F4F5E">
        <w:rPr>
          <w:sz w:val="28"/>
          <w:szCs w:val="28"/>
        </w:rPr>
        <w:t>документы, оформленные на листах формата, превышающего А4;</w:t>
      </w:r>
    </w:p>
    <w:p w:rsidR="00DD0387" w:rsidRPr="006F4F5E" w:rsidRDefault="00DD0387" w:rsidP="00DD0387">
      <w:pPr>
        <w:autoSpaceDE w:val="0"/>
        <w:autoSpaceDN w:val="0"/>
        <w:adjustRightInd w:val="0"/>
        <w:ind w:firstLine="709"/>
        <w:jc w:val="both"/>
        <w:rPr>
          <w:sz w:val="28"/>
          <w:szCs w:val="28"/>
        </w:rPr>
      </w:pPr>
      <w:r w:rsidRPr="006F4F5E">
        <w:rPr>
          <w:sz w:val="28"/>
          <w:szCs w:val="28"/>
        </w:rPr>
        <w:t>несшитые (несброшюрованные) документы или приложения к ним очень большого объема;</w:t>
      </w:r>
    </w:p>
    <w:p w:rsidR="00DD0387" w:rsidRPr="006F4F5E" w:rsidRDefault="00DD0387" w:rsidP="00DD0387">
      <w:pPr>
        <w:autoSpaceDE w:val="0"/>
        <w:autoSpaceDN w:val="0"/>
        <w:adjustRightInd w:val="0"/>
        <w:ind w:firstLine="709"/>
        <w:jc w:val="both"/>
        <w:rPr>
          <w:sz w:val="28"/>
          <w:szCs w:val="28"/>
        </w:rPr>
      </w:pPr>
      <w:r w:rsidRPr="006F4F5E">
        <w:rPr>
          <w:sz w:val="28"/>
          <w:szCs w:val="28"/>
        </w:rPr>
        <w:t>документы, оформленные на бумаге нестандартной толщины (менее 30 г/м</w:t>
      </w:r>
      <w:r w:rsidRPr="006F4F5E">
        <w:rPr>
          <w:sz w:val="28"/>
          <w:szCs w:val="28"/>
          <w:vertAlign w:val="superscript"/>
        </w:rPr>
        <w:t>2</w:t>
      </w:r>
      <w:r w:rsidRPr="006F4F5E">
        <w:rPr>
          <w:sz w:val="28"/>
          <w:szCs w:val="28"/>
        </w:rPr>
        <w:t xml:space="preserve"> или более 200 г/м</w:t>
      </w:r>
      <w:r w:rsidRPr="006F4F5E">
        <w:rPr>
          <w:sz w:val="28"/>
          <w:szCs w:val="28"/>
          <w:vertAlign w:val="superscript"/>
        </w:rPr>
        <w:t>2</w:t>
      </w:r>
      <w:r w:rsidRPr="006F4F5E">
        <w:rPr>
          <w:sz w:val="28"/>
          <w:szCs w:val="28"/>
        </w:rPr>
        <w:t>).</w:t>
      </w:r>
    </w:p>
    <w:p w:rsidR="00DD0387" w:rsidRPr="006F4F5E" w:rsidRDefault="00DD0387" w:rsidP="00DD0387">
      <w:pPr>
        <w:autoSpaceDE w:val="0"/>
        <w:autoSpaceDN w:val="0"/>
        <w:adjustRightInd w:val="0"/>
        <w:ind w:firstLine="709"/>
        <w:jc w:val="both"/>
        <w:rPr>
          <w:sz w:val="28"/>
          <w:szCs w:val="28"/>
        </w:rPr>
      </w:pPr>
      <w:r w:rsidRPr="006F4F5E">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rsidR="00DD0387" w:rsidRPr="00175C2B" w:rsidRDefault="00DD0387" w:rsidP="00DD0387">
      <w:pPr>
        <w:autoSpaceDE w:val="0"/>
        <w:autoSpaceDN w:val="0"/>
        <w:adjustRightInd w:val="0"/>
        <w:ind w:firstLine="709"/>
        <w:jc w:val="both"/>
        <w:rPr>
          <w:sz w:val="28"/>
          <w:szCs w:val="28"/>
        </w:rPr>
      </w:pPr>
      <w:r w:rsidRPr="006F4F5E">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rsidR="00DD0387" w:rsidRPr="0094182B" w:rsidRDefault="00DD0387" w:rsidP="00DD0387">
      <w:pPr>
        <w:autoSpaceDE w:val="0"/>
        <w:autoSpaceDN w:val="0"/>
        <w:adjustRightInd w:val="0"/>
        <w:ind w:firstLine="709"/>
        <w:jc w:val="both"/>
        <w:rPr>
          <w:sz w:val="28"/>
          <w:szCs w:val="28"/>
        </w:rPr>
      </w:pPr>
      <w:r>
        <w:rPr>
          <w:sz w:val="28"/>
          <w:szCs w:val="28"/>
        </w:rPr>
        <w:t>11.2.8</w:t>
      </w:r>
      <w:r w:rsidRPr="0094182B">
        <w:rPr>
          <w:sz w:val="28"/>
          <w:szCs w:val="28"/>
        </w:rPr>
        <w:t>.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DD0387" w:rsidRPr="0094182B" w:rsidRDefault="00DD0387" w:rsidP="00DD0387">
      <w:pPr>
        <w:autoSpaceDE w:val="0"/>
        <w:autoSpaceDN w:val="0"/>
        <w:adjustRightInd w:val="0"/>
        <w:ind w:firstLine="709"/>
        <w:jc w:val="both"/>
        <w:rPr>
          <w:sz w:val="28"/>
          <w:szCs w:val="28"/>
        </w:rPr>
      </w:pPr>
      <w:r w:rsidRPr="0094182B">
        <w:rPr>
          <w:sz w:val="28"/>
          <w:szCs w:val="28"/>
        </w:rPr>
        <w:t>На качество документа влияют следующие факторы:</w:t>
      </w:r>
    </w:p>
    <w:p w:rsidR="00DD0387" w:rsidRPr="0094182B" w:rsidRDefault="00DD0387" w:rsidP="00DD0387">
      <w:pPr>
        <w:autoSpaceDE w:val="0"/>
        <w:autoSpaceDN w:val="0"/>
        <w:adjustRightInd w:val="0"/>
        <w:ind w:firstLine="709"/>
        <w:jc w:val="both"/>
        <w:rPr>
          <w:sz w:val="28"/>
          <w:szCs w:val="28"/>
        </w:rPr>
      </w:pPr>
      <w:r w:rsidRPr="0094182B">
        <w:rPr>
          <w:sz w:val="28"/>
          <w:szCs w:val="28"/>
        </w:rPr>
        <w:t>контрастность (соотношение яркости текста/фона документа);</w:t>
      </w:r>
    </w:p>
    <w:p w:rsidR="00DD0387" w:rsidRPr="0094182B" w:rsidRDefault="00DD0387" w:rsidP="00DD0387">
      <w:pPr>
        <w:autoSpaceDE w:val="0"/>
        <w:autoSpaceDN w:val="0"/>
        <w:adjustRightInd w:val="0"/>
        <w:ind w:firstLine="709"/>
        <w:jc w:val="both"/>
        <w:rPr>
          <w:sz w:val="28"/>
          <w:szCs w:val="28"/>
        </w:rPr>
      </w:pPr>
      <w:r w:rsidRPr="0094182B">
        <w:rPr>
          <w:sz w:val="28"/>
          <w:szCs w:val="28"/>
        </w:rPr>
        <w:t>четкость текста;</w:t>
      </w:r>
    </w:p>
    <w:p w:rsidR="00DD0387" w:rsidRPr="0094182B" w:rsidRDefault="00DD0387" w:rsidP="00DD0387">
      <w:pPr>
        <w:autoSpaceDE w:val="0"/>
        <w:autoSpaceDN w:val="0"/>
        <w:adjustRightInd w:val="0"/>
        <w:ind w:firstLine="709"/>
        <w:jc w:val="both"/>
        <w:rPr>
          <w:sz w:val="28"/>
          <w:szCs w:val="28"/>
        </w:rPr>
      </w:pPr>
      <w:r w:rsidRPr="0094182B">
        <w:rPr>
          <w:sz w:val="28"/>
          <w:szCs w:val="28"/>
        </w:rPr>
        <w:t>дефекты изображения («наползание» строк; темные или светлые пятна и тому подобное);</w:t>
      </w:r>
    </w:p>
    <w:p w:rsidR="00DD0387" w:rsidRPr="0094182B" w:rsidRDefault="00DD0387" w:rsidP="00DD0387">
      <w:pPr>
        <w:autoSpaceDE w:val="0"/>
        <w:autoSpaceDN w:val="0"/>
        <w:adjustRightInd w:val="0"/>
        <w:ind w:firstLine="709"/>
        <w:jc w:val="both"/>
        <w:rPr>
          <w:sz w:val="28"/>
          <w:szCs w:val="28"/>
        </w:rPr>
      </w:pPr>
      <w:r w:rsidRPr="0094182B">
        <w:rPr>
          <w:sz w:val="28"/>
          <w:szCs w:val="28"/>
        </w:rPr>
        <w:t>«обрезание» текста по одному или нескольким краям.</w:t>
      </w:r>
    </w:p>
    <w:p w:rsidR="00DD0387" w:rsidRPr="0094182B" w:rsidRDefault="00DD0387" w:rsidP="00DD0387">
      <w:pPr>
        <w:autoSpaceDE w:val="0"/>
        <w:autoSpaceDN w:val="0"/>
        <w:adjustRightInd w:val="0"/>
        <w:ind w:firstLine="709"/>
        <w:jc w:val="both"/>
        <w:rPr>
          <w:sz w:val="28"/>
          <w:szCs w:val="28"/>
        </w:rPr>
      </w:pPr>
      <w:r w:rsidRPr="0094182B">
        <w:rPr>
          <w:sz w:val="28"/>
          <w:szCs w:val="28"/>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rsidR="00DD0387" w:rsidRPr="0094182B" w:rsidRDefault="00DD0387" w:rsidP="00DD0387">
      <w:pPr>
        <w:autoSpaceDE w:val="0"/>
        <w:autoSpaceDN w:val="0"/>
        <w:adjustRightInd w:val="0"/>
        <w:ind w:firstLine="709"/>
        <w:jc w:val="both"/>
        <w:rPr>
          <w:sz w:val="28"/>
          <w:szCs w:val="28"/>
        </w:rPr>
      </w:pPr>
      <w:r w:rsidRPr="0094182B">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rsidR="00DD0387" w:rsidRPr="0094182B" w:rsidRDefault="00DD0387" w:rsidP="00DD0387">
      <w:pPr>
        <w:autoSpaceDE w:val="0"/>
        <w:autoSpaceDN w:val="0"/>
        <w:adjustRightInd w:val="0"/>
        <w:ind w:firstLine="709"/>
        <w:jc w:val="both"/>
        <w:rPr>
          <w:sz w:val="28"/>
          <w:szCs w:val="28"/>
        </w:rPr>
      </w:pPr>
      <w:r w:rsidRPr="0094182B">
        <w:rPr>
          <w:sz w:val="28"/>
          <w:szCs w:val="28"/>
        </w:rPr>
        <w:t>При сканировании бумажного документа необходимо руководствоваться следующими правилами:</w:t>
      </w:r>
    </w:p>
    <w:p w:rsidR="00DD0387" w:rsidRPr="0094182B" w:rsidRDefault="00DD0387" w:rsidP="00DD0387">
      <w:pPr>
        <w:autoSpaceDE w:val="0"/>
        <w:autoSpaceDN w:val="0"/>
        <w:adjustRightInd w:val="0"/>
        <w:ind w:firstLine="709"/>
        <w:jc w:val="both"/>
        <w:rPr>
          <w:sz w:val="28"/>
          <w:szCs w:val="28"/>
        </w:rPr>
      </w:pPr>
      <w:r w:rsidRPr="0094182B">
        <w:rPr>
          <w:sz w:val="28"/>
          <w:szCs w:val="28"/>
        </w:rPr>
        <w:t>сканировать страницы документа в правильной последовательности;</w:t>
      </w:r>
    </w:p>
    <w:p w:rsidR="00DD0387" w:rsidRPr="0094182B" w:rsidRDefault="00DD0387" w:rsidP="00DD0387">
      <w:pPr>
        <w:autoSpaceDE w:val="0"/>
        <w:autoSpaceDN w:val="0"/>
        <w:adjustRightInd w:val="0"/>
        <w:ind w:firstLine="709"/>
        <w:jc w:val="both"/>
        <w:rPr>
          <w:sz w:val="28"/>
          <w:szCs w:val="28"/>
        </w:rPr>
      </w:pPr>
      <w:r w:rsidRPr="0094182B">
        <w:rPr>
          <w:sz w:val="28"/>
          <w:szCs w:val="28"/>
        </w:rPr>
        <w:t>не сканировать повторяющиеся страницы;</w:t>
      </w:r>
    </w:p>
    <w:p w:rsidR="00DD0387" w:rsidRPr="0094182B" w:rsidRDefault="00DD0387" w:rsidP="00DD0387">
      <w:pPr>
        <w:autoSpaceDE w:val="0"/>
        <w:autoSpaceDN w:val="0"/>
        <w:adjustRightInd w:val="0"/>
        <w:ind w:firstLine="709"/>
        <w:jc w:val="both"/>
        <w:rPr>
          <w:sz w:val="28"/>
          <w:szCs w:val="28"/>
        </w:rPr>
      </w:pPr>
      <w:r w:rsidRPr="0094182B">
        <w:rPr>
          <w:sz w:val="28"/>
          <w:szCs w:val="28"/>
        </w:rPr>
        <w:t>не сканировать пустые (чистые) страницы;</w:t>
      </w:r>
    </w:p>
    <w:p w:rsidR="00DD0387" w:rsidRPr="0094182B" w:rsidRDefault="00DD0387" w:rsidP="00DD0387">
      <w:pPr>
        <w:autoSpaceDE w:val="0"/>
        <w:autoSpaceDN w:val="0"/>
        <w:adjustRightInd w:val="0"/>
        <w:ind w:firstLine="709"/>
        <w:jc w:val="both"/>
        <w:rPr>
          <w:sz w:val="28"/>
          <w:szCs w:val="28"/>
        </w:rPr>
      </w:pPr>
      <w:r w:rsidRPr="0094182B">
        <w:rPr>
          <w:sz w:val="28"/>
          <w:szCs w:val="28"/>
        </w:rPr>
        <w:t xml:space="preserve">не сканировать оборотную сторону последнего листа документа, в нижней части которой указаны Ф.И.О. </w:t>
      </w:r>
      <w:r>
        <w:rPr>
          <w:sz w:val="28"/>
          <w:szCs w:val="28"/>
        </w:rPr>
        <w:t>и телефон исполнителя документа.</w:t>
      </w:r>
    </w:p>
    <w:p w:rsidR="00DD0387" w:rsidRDefault="00DD0387" w:rsidP="00DD0387">
      <w:pPr>
        <w:ind w:firstLine="709"/>
        <w:jc w:val="both"/>
        <w:rPr>
          <w:sz w:val="28"/>
          <w:szCs w:val="28"/>
        </w:rPr>
      </w:pPr>
      <w:r w:rsidRPr="0094182B">
        <w:rPr>
          <w:sz w:val="28"/>
          <w:szCs w:val="28"/>
        </w:rPr>
        <w:lastRenderedPageBreak/>
        <w:t>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w:t>
      </w:r>
      <w:r>
        <w:rPr>
          <w:sz w:val="28"/>
          <w:szCs w:val="28"/>
        </w:rPr>
        <w:t>.</w:t>
      </w:r>
    </w:p>
    <w:p w:rsidR="00DD0387" w:rsidRPr="00175C2B" w:rsidRDefault="00DD0387" w:rsidP="00DD0387">
      <w:pPr>
        <w:autoSpaceDE w:val="0"/>
        <w:autoSpaceDN w:val="0"/>
        <w:adjustRightInd w:val="0"/>
        <w:ind w:firstLine="709"/>
        <w:jc w:val="both"/>
        <w:rPr>
          <w:sz w:val="28"/>
          <w:szCs w:val="28"/>
        </w:rPr>
      </w:pPr>
      <w:r>
        <w:rPr>
          <w:sz w:val="28"/>
          <w:szCs w:val="28"/>
        </w:rPr>
        <w:t>11.2.9</w:t>
      </w:r>
      <w:r w:rsidRPr="0094182B">
        <w:rPr>
          <w:sz w:val="28"/>
          <w:szCs w:val="28"/>
        </w:rPr>
        <w:t>. После регистрации документов, поступивших на бумажном носителе, они направляются по системе «Дело» в электронны</w:t>
      </w:r>
      <w:r w:rsidR="000B0FF1">
        <w:rPr>
          <w:sz w:val="28"/>
          <w:szCs w:val="28"/>
        </w:rPr>
        <w:t>й кабинет</w:t>
      </w:r>
      <w:r w:rsidRPr="0094182B">
        <w:rPr>
          <w:sz w:val="28"/>
          <w:szCs w:val="28"/>
        </w:rPr>
        <w:t xml:space="preserve"> главы Администрации </w:t>
      </w:r>
      <w:r w:rsidR="000B0FF1">
        <w:rPr>
          <w:sz w:val="28"/>
          <w:szCs w:val="28"/>
        </w:rPr>
        <w:t>Новоегорлыкского сельского поселения.</w:t>
      </w:r>
      <w:r w:rsidRPr="00175C2B">
        <w:rPr>
          <w:sz w:val="28"/>
          <w:szCs w:val="28"/>
        </w:rPr>
        <w:t xml:space="preserve"> </w:t>
      </w:r>
    </w:p>
    <w:p w:rsidR="00DD0387" w:rsidRPr="00175C2B" w:rsidRDefault="00DD0387" w:rsidP="00DD0387">
      <w:pPr>
        <w:autoSpaceDE w:val="0"/>
        <w:autoSpaceDN w:val="0"/>
        <w:adjustRightInd w:val="0"/>
        <w:ind w:firstLine="709"/>
        <w:jc w:val="both"/>
        <w:rPr>
          <w:sz w:val="28"/>
          <w:szCs w:val="28"/>
        </w:rPr>
      </w:pPr>
      <w:r w:rsidRPr="00C664A3">
        <w:rPr>
          <w:sz w:val="28"/>
          <w:szCs w:val="28"/>
        </w:rPr>
        <w:t xml:space="preserve">Рассылка документов с резолюцией обеспечивается с использованием системы «Дело» </w:t>
      </w:r>
      <w:r w:rsidR="000B0FF1">
        <w:rPr>
          <w:sz w:val="28"/>
          <w:szCs w:val="28"/>
        </w:rPr>
        <w:t>ведущим специалистом по организационной, правовой и кадровой работе</w:t>
      </w:r>
      <w:r w:rsidRPr="00C664A3">
        <w:rPr>
          <w:sz w:val="28"/>
          <w:szCs w:val="28"/>
        </w:rPr>
        <w:t xml:space="preserve"> Администрации </w:t>
      </w:r>
      <w:r w:rsidR="000B0FF1">
        <w:rPr>
          <w:sz w:val="28"/>
          <w:szCs w:val="28"/>
        </w:rPr>
        <w:t>Новоегорлыкского сельского поселения.</w:t>
      </w:r>
    </w:p>
    <w:p w:rsidR="00DD0387" w:rsidRPr="00C664A3" w:rsidRDefault="00DD0387" w:rsidP="00DD0387">
      <w:pPr>
        <w:autoSpaceDE w:val="0"/>
        <w:autoSpaceDN w:val="0"/>
        <w:adjustRightInd w:val="0"/>
        <w:ind w:firstLine="709"/>
        <w:jc w:val="both"/>
        <w:rPr>
          <w:sz w:val="28"/>
          <w:szCs w:val="28"/>
        </w:rPr>
      </w:pPr>
      <w:r>
        <w:rPr>
          <w:sz w:val="28"/>
          <w:szCs w:val="28"/>
        </w:rPr>
        <w:t>11.2.10</w:t>
      </w:r>
      <w:r w:rsidRPr="00C664A3">
        <w:rPr>
          <w:sz w:val="28"/>
          <w:szCs w:val="28"/>
        </w:rPr>
        <w:t>. Зарегистрированные документы и корреспонденция с отметкой «Лично» передаются по назначению, срочная корреспонденция и телеграммы – незамедлительно.</w:t>
      </w:r>
    </w:p>
    <w:p w:rsidR="00DD0387" w:rsidRPr="00175C2B" w:rsidRDefault="00DD0387" w:rsidP="00DD0387">
      <w:pPr>
        <w:autoSpaceDE w:val="0"/>
        <w:autoSpaceDN w:val="0"/>
        <w:adjustRightInd w:val="0"/>
        <w:ind w:firstLine="709"/>
        <w:jc w:val="both"/>
        <w:rPr>
          <w:spacing w:val="-4"/>
          <w:sz w:val="28"/>
          <w:szCs w:val="28"/>
        </w:rPr>
      </w:pPr>
      <w:r w:rsidRPr="00C664A3">
        <w:rPr>
          <w:sz w:val="28"/>
          <w:szCs w:val="28"/>
        </w:rPr>
        <w:t>Документы на бумажном носителе, зарегистрированные в системе «Дело», передаются по назначению.</w:t>
      </w:r>
    </w:p>
    <w:p w:rsidR="00DD0387" w:rsidRPr="00175C2B" w:rsidRDefault="00DD0387" w:rsidP="00DD0387">
      <w:pPr>
        <w:autoSpaceDE w:val="0"/>
        <w:autoSpaceDN w:val="0"/>
        <w:adjustRightInd w:val="0"/>
        <w:ind w:firstLine="709"/>
        <w:jc w:val="both"/>
        <w:rPr>
          <w:sz w:val="28"/>
          <w:szCs w:val="28"/>
        </w:rPr>
      </w:pPr>
      <w:r>
        <w:rPr>
          <w:sz w:val="28"/>
          <w:szCs w:val="28"/>
        </w:rPr>
        <w:t>11.2.11</w:t>
      </w:r>
      <w:r w:rsidRPr="00B25B2A">
        <w:rPr>
          <w:sz w:val="28"/>
          <w:szCs w:val="28"/>
        </w:rPr>
        <w:t xml:space="preserve">.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регистрируются </w:t>
      </w:r>
      <w:r w:rsidR="000B0FF1">
        <w:rPr>
          <w:sz w:val="28"/>
          <w:szCs w:val="28"/>
        </w:rPr>
        <w:t xml:space="preserve">ведущим специалистом по организационной, правовой и кадровой работе </w:t>
      </w:r>
      <w:r w:rsidRPr="00B25B2A">
        <w:rPr>
          <w:sz w:val="28"/>
          <w:szCs w:val="28"/>
        </w:rPr>
        <w:t xml:space="preserve">Администрации </w:t>
      </w:r>
      <w:r w:rsidR="000B0FF1">
        <w:rPr>
          <w:sz w:val="28"/>
          <w:szCs w:val="28"/>
        </w:rPr>
        <w:t>Новоегорлыкского сельского поселения</w:t>
      </w:r>
      <w:r w:rsidRPr="00B25B2A">
        <w:rPr>
          <w:sz w:val="28"/>
          <w:szCs w:val="28"/>
        </w:rPr>
        <w:t>.</w:t>
      </w:r>
    </w:p>
    <w:p w:rsidR="00DD0387" w:rsidRPr="00175C2B" w:rsidRDefault="00DD0387" w:rsidP="00DD0387">
      <w:pPr>
        <w:autoSpaceDE w:val="0"/>
        <w:autoSpaceDN w:val="0"/>
        <w:adjustRightInd w:val="0"/>
        <w:ind w:firstLine="709"/>
        <w:jc w:val="both"/>
        <w:rPr>
          <w:rFonts w:eastAsia="Calibri"/>
          <w:sz w:val="28"/>
          <w:szCs w:val="28"/>
          <w:lang w:eastAsia="en-US"/>
        </w:rPr>
      </w:pPr>
      <w:r>
        <w:rPr>
          <w:sz w:val="28"/>
          <w:szCs w:val="28"/>
        </w:rPr>
        <w:t>11.2.12</w:t>
      </w:r>
      <w:r w:rsidRPr="006477D5">
        <w:rPr>
          <w:sz w:val="28"/>
          <w:szCs w:val="28"/>
        </w:rPr>
        <w:t xml:space="preserve">. 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от членов Совета Федерации и депутатов Государственной Думы Федерального Собрания Российской Федерации, Правительства Ростовской области, Законодательного Собрания Ростовской области, если она не адресована конкретному лицу, в тот же день регистрируется в системе «Дело» и направляется для рассмотрения главе Администрации </w:t>
      </w:r>
      <w:r w:rsidR="000B0FF1">
        <w:rPr>
          <w:sz w:val="28"/>
          <w:szCs w:val="28"/>
        </w:rPr>
        <w:t>Новоегорлыкского сельского поселения</w:t>
      </w:r>
      <w:r w:rsidRPr="006477D5">
        <w:rPr>
          <w:sz w:val="28"/>
          <w:szCs w:val="28"/>
        </w:rPr>
        <w:t xml:space="preserve">, а в его отсутствие – </w:t>
      </w:r>
      <w:r w:rsidRPr="006477D5">
        <w:rPr>
          <w:rFonts w:eastAsia="Calibri"/>
          <w:sz w:val="28"/>
          <w:szCs w:val="28"/>
          <w:lang w:eastAsia="en-US"/>
        </w:rPr>
        <w:t xml:space="preserve">исполняющему обязанности </w:t>
      </w:r>
      <w:r w:rsidRPr="006477D5">
        <w:rPr>
          <w:sz w:val="28"/>
          <w:szCs w:val="28"/>
        </w:rPr>
        <w:t xml:space="preserve">главы Администрации </w:t>
      </w:r>
      <w:r w:rsidR="000B0FF1">
        <w:rPr>
          <w:sz w:val="28"/>
          <w:szCs w:val="28"/>
        </w:rPr>
        <w:t>Новоегорлыкского сельского поселения</w:t>
      </w:r>
      <w:r w:rsidRPr="006477D5">
        <w:rPr>
          <w:rFonts w:eastAsia="Calibri"/>
          <w:sz w:val="28"/>
          <w:szCs w:val="28"/>
          <w:lang w:eastAsia="en-US"/>
        </w:rPr>
        <w:t>.</w:t>
      </w:r>
    </w:p>
    <w:p w:rsidR="00DD0387" w:rsidRPr="006477D5" w:rsidRDefault="00DD0387" w:rsidP="00DD0387">
      <w:pPr>
        <w:autoSpaceDE w:val="0"/>
        <w:autoSpaceDN w:val="0"/>
        <w:adjustRightInd w:val="0"/>
        <w:ind w:firstLine="709"/>
        <w:jc w:val="both"/>
        <w:rPr>
          <w:strike/>
          <w:sz w:val="28"/>
          <w:szCs w:val="28"/>
        </w:rPr>
      </w:pPr>
      <w:r>
        <w:rPr>
          <w:sz w:val="28"/>
          <w:szCs w:val="28"/>
        </w:rPr>
        <w:t>11.2.13</w:t>
      </w:r>
      <w:r w:rsidRPr="006477D5">
        <w:rPr>
          <w:sz w:val="28"/>
          <w:szCs w:val="28"/>
        </w:rPr>
        <w:t xml:space="preserve">. Сроки рассмотрения отдельных видов документов с момента их регистрации до передачи на исполнение установлены Регламентом Администрации </w:t>
      </w:r>
      <w:r w:rsidR="000B0FF1">
        <w:rPr>
          <w:sz w:val="28"/>
          <w:szCs w:val="28"/>
        </w:rPr>
        <w:t>Новоегорлыкского сельского поселения</w:t>
      </w:r>
      <w:r w:rsidRPr="006477D5">
        <w:rPr>
          <w:sz w:val="28"/>
          <w:szCs w:val="28"/>
        </w:rPr>
        <w:t>.</w:t>
      </w:r>
    </w:p>
    <w:p w:rsidR="00DD0387" w:rsidRPr="00175C2B" w:rsidRDefault="00DD0387" w:rsidP="00DD0387">
      <w:pPr>
        <w:autoSpaceDE w:val="0"/>
        <w:autoSpaceDN w:val="0"/>
        <w:adjustRightInd w:val="0"/>
        <w:ind w:firstLine="709"/>
        <w:jc w:val="both"/>
        <w:rPr>
          <w:sz w:val="28"/>
          <w:szCs w:val="28"/>
        </w:rPr>
      </w:pPr>
      <w:r w:rsidRPr="006477D5">
        <w:rPr>
          <w:sz w:val="28"/>
          <w:szCs w:val="28"/>
        </w:rPr>
        <w:t xml:space="preserve">Контроль исполнения документов организуется в соответствии с Регламентом Администрации </w:t>
      </w:r>
      <w:r w:rsidR="000B0FF1">
        <w:rPr>
          <w:sz w:val="28"/>
          <w:szCs w:val="28"/>
        </w:rPr>
        <w:t>Новоегорлыкского сельского поселения</w:t>
      </w:r>
      <w:r w:rsidRPr="006477D5">
        <w:rPr>
          <w:sz w:val="28"/>
          <w:szCs w:val="28"/>
        </w:rPr>
        <w:t>.</w:t>
      </w:r>
    </w:p>
    <w:p w:rsidR="00DD0387" w:rsidRDefault="00DD0387" w:rsidP="00DD0387">
      <w:pPr>
        <w:ind w:firstLine="709"/>
        <w:jc w:val="both"/>
        <w:rPr>
          <w:sz w:val="28"/>
          <w:szCs w:val="28"/>
        </w:rPr>
      </w:pPr>
      <w:r>
        <w:rPr>
          <w:sz w:val="28"/>
          <w:szCs w:val="28"/>
        </w:rPr>
        <w:t xml:space="preserve">11.2.14. Рассылка документов с резолюцией главы Администрации </w:t>
      </w:r>
      <w:r w:rsidR="000B0FF1">
        <w:rPr>
          <w:sz w:val="28"/>
          <w:szCs w:val="28"/>
        </w:rPr>
        <w:t xml:space="preserve">Новоегорлыкского сельского поселения </w:t>
      </w:r>
      <w:r>
        <w:rPr>
          <w:sz w:val="28"/>
          <w:szCs w:val="28"/>
        </w:rPr>
        <w:t xml:space="preserve">осуществляется с использованием системы «Дело» </w:t>
      </w:r>
      <w:r w:rsidR="000B0FF1">
        <w:rPr>
          <w:sz w:val="28"/>
          <w:szCs w:val="28"/>
        </w:rPr>
        <w:t>ведущим специалистом по организационной, правовой и кадровой работе.</w:t>
      </w:r>
    </w:p>
    <w:p w:rsidR="00DD0387" w:rsidRPr="00175C2B" w:rsidRDefault="00DD0387" w:rsidP="00DD0387">
      <w:pPr>
        <w:autoSpaceDE w:val="0"/>
        <w:autoSpaceDN w:val="0"/>
        <w:adjustRightInd w:val="0"/>
        <w:ind w:firstLine="709"/>
        <w:jc w:val="both"/>
        <w:rPr>
          <w:sz w:val="28"/>
          <w:szCs w:val="28"/>
        </w:rPr>
      </w:pPr>
      <w:r w:rsidRPr="00267203">
        <w:rPr>
          <w:sz w:val="28"/>
          <w:szCs w:val="28"/>
        </w:rPr>
        <w:t xml:space="preserve">Документы отправляются почтовой связью, с помощью средств электронной связи, по системе МЭДО. </w:t>
      </w:r>
    </w:p>
    <w:p w:rsidR="00DD0387" w:rsidRPr="00267203" w:rsidRDefault="00DD0387" w:rsidP="00DD0387">
      <w:pPr>
        <w:autoSpaceDE w:val="0"/>
        <w:autoSpaceDN w:val="0"/>
        <w:adjustRightInd w:val="0"/>
        <w:ind w:firstLine="709"/>
        <w:jc w:val="both"/>
        <w:rPr>
          <w:sz w:val="28"/>
          <w:szCs w:val="28"/>
        </w:rPr>
      </w:pPr>
      <w:r>
        <w:rPr>
          <w:sz w:val="28"/>
          <w:szCs w:val="28"/>
        </w:rPr>
        <w:t>Уведомления</w:t>
      </w:r>
      <w:r w:rsidRPr="00267203">
        <w:rPr>
          <w:sz w:val="28"/>
          <w:szCs w:val="28"/>
        </w:rPr>
        <w:t xml:space="preserve"> гражданам о рассмотрении обращений, поступивших по электронной почте, направляются адресату в электронном виде </w:t>
      </w:r>
      <w:r w:rsidR="000B0FF1">
        <w:rPr>
          <w:sz w:val="28"/>
          <w:szCs w:val="28"/>
        </w:rPr>
        <w:t xml:space="preserve">ведущим </w:t>
      </w:r>
      <w:r w:rsidR="000B0FF1">
        <w:rPr>
          <w:sz w:val="28"/>
          <w:szCs w:val="28"/>
        </w:rPr>
        <w:lastRenderedPageBreak/>
        <w:t>специалистом по организационной, правовой и кадровой работе</w:t>
      </w:r>
      <w:r w:rsidRPr="00267203">
        <w:rPr>
          <w:sz w:val="28"/>
          <w:szCs w:val="28"/>
        </w:rPr>
        <w:t xml:space="preserve"> Администрации </w:t>
      </w:r>
      <w:r w:rsidR="000B0FF1">
        <w:rPr>
          <w:sz w:val="28"/>
          <w:szCs w:val="28"/>
        </w:rPr>
        <w:t>Новоегорлыкского сельского поселения</w:t>
      </w:r>
      <w:r w:rsidRPr="00267203">
        <w:rPr>
          <w:sz w:val="28"/>
          <w:szCs w:val="28"/>
        </w:rPr>
        <w:t>.</w:t>
      </w:r>
    </w:p>
    <w:p w:rsidR="00DD0387" w:rsidRPr="00175C2B" w:rsidRDefault="00DD0387" w:rsidP="00DD0387">
      <w:pPr>
        <w:autoSpaceDE w:val="0"/>
        <w:autoSpaceDN w:val="0"/>
        <w:adjustRightInd w:val="0"/>
        <w:ind w:firstLine="709"/>
        <w:jc w:val="both"/>
        <w:rPr>
          <w:sz w:val="28"/>
          <w:szCs w:val="28"/>
        </w:rPr>
      </w:pPr>
      <w:r w:rsidRPr="00267203">
        <w:rPr>
          <w:sz w:val="28"/>
          <w:szCs w:val="28"/>
        </w:rPr>
        <w:t>Решение о способе доставки документа, а также о необходимости досылки адресату подлинника документа на бумажном носителе в случае отправки документа по системе МЭДО или электронной почте</w:t>
      </w:r>
      <w:r>
        <w:rPr>
          <w:sz w:val="28"/>
          <w:szCs w:val="28"/>
        </w:rPr>
        <w:t xml:space="preserve">, </w:t>
      </w:r>
      <w:r w:rsidRPr="00267203">
        <w:rPr>
          <w:sz w:val="28"/>
          <w:szCs w:val="28"/>
        </w:rPr>
        <w:t xml:space="preserve"> принимает исполнитель по согласованию с непосредственным руководителем.</w:t>
      </w:r>
    </w:p>
    <w:p w:rsidR="00DD0387" w:rsidRPr="00D9044E" w:rsidRDefault="00DD0387" w:rsidP="00DD0387">
      <w:pPr>
        <w:autoSpaceDE w:val="0"/>
        <w:autoSpaceDN w:val="0"/>
        <w:adjustRightInd w:val="0"/>
        <w:ind w:firstLine="709"/>
        <w:jc w:val="both"/>
        <w:rPr>
          <w:sz w:val="28"/>
          <w:szCs w:val="28"/>
          <w:highlight w:val="yellow"/>
        </w:rPr>
      </w:pPr>
      <w:r w:rsidRPr="00C01535">
        <w:rPr>
          <w:sz w:val="28"/>
          <w:szCs w:val="28"/>
        </w:rPr>
        <w:t xml:space="preserve">Корреспонденция личного характера, письма и телеграммы, не связанные с деятельностью Администрации </w:t>
      </w:r>
      <w:r w:rsidR="000B0FF1">
        <w:rPr>
          <w:sz w:val="28"/>
          <w:szCs w:val="28"/>
        </w:rPr>
        <w:t>Новоегорлыкского сельского поселения</w:t>
      </w:r>
      <w:r w:rsidRPr="00C01535">
        <w:rPr>
          <w:sz w:val="28"/>
          <w:szCs w:val="28"/>
        </w:rPr>
        <w:t>, к отправке не принимаются.</w:t>
      </w:r>
    </w:p>
    <w:p w:rsidR="00DD0387" w:rsidRDefault="00DD0387" w:rsidP="00DD0387">
      <w:pPr>
        <w:ind w:firstLine="709"/>
        <w:jc w:val="both"/>
        <w:rPr>
          <w:sz w:val="28"/>
          <w:szCs w:val="28"/>
        </w:rPr>
      </w:pPr>
      <w:r>
        <w:rPr>
          <w:sz w:val="28"/>
          <w:szCs w:val="28"/>
        </w:rPr>
        <w:t>11.2.15. Все исходящие документы регистрируются в системе «Дело».</w:t>
      </w:r>
    </w:p>
    <w:p w:rsidR="00DD0387" w:rsidRDefault="00DD0387" w:rsidP="00DD0387">
      <w:pPr>
        <w:ind w:firstLine="709"/>
        <w:jc w:val="both"/>
        <w:rPr>
          <w:sz w:val="28"/>
          <w:szCs w:val="28"/>
        </w:rPr>
      </w:pPr>
      <w:r>
        <w:rPr>
          <w:sz w:val="28"/>
          <w:szCs w:val="28"/>
        </w:rPr>
        <w:t xml:space="preserve">Документы, регистрируемые и отправляемые адресату по системе «Дело», подписанные с применением ЭП, являются электронными документами и хранятся в системе «Дело» в соответствии с номенклатурой дел. </w:t>
      </w:r>
      <w:r>
        <w:rPr>
          <w:sz w:val="28"/>
          <w:szCs w:val="28"/>
        </w:rPr>
        <w:br/>
        <w:t>При необходимости может быть создана копия электронного документа на бумажном носителе.</w:t>
      </w:r>
    </w:p>
    <w:p w:rsidR="00DD0387" w:rsidRDefault="00DD0387" w:rsidP="00DD0387">
      <w:pPr>
        <w:ind w:firstLine="709"/>
        <w:jc w:val="both"/>
        <w:rPr>
          <w:sz w:val="28"/>
          <w:szCs w:val="28"/>
        </w:rPr>
      </w:pPr>
      <w:r>
        <w:rPr>
          <w:sz w:val="28"/>
          <w:szCs w:val="28"/>
        </w:rPr>
        <w:t>Внутренняя переписка, а также письма, адресованные органам исполнительной власти Ростовской области и администрациям муниципальных образований Ростовской области, отправляются исполнителями по системе «Дело».</w:t>
      </w:r>
    </w:p>
    <w:p w:rsidR="00DD0387" w:rsidRDefault="00DD0387" w:rsidP="00DD0387">
      <w:pPr>
        <w:ind w:firstLine="709"/>
        <w:jc w:val="both"/>
        <w:rPr>
          <w:sz w:val="28"/>
          <w:szCs w:val="28"/>
        </w:rPr>
      </w:pPr>
      <w:r w:rsidRPr="00C01535">
        <w:rPr>
          <w:sz w:val="28"/>
          <w:szCs w:val="28"/>
        </w:rPr>
        <w:t>Исходящие документы, направляемые в организации, не имеющие рабочих мест в системе «Дело», подписываются на бумажном носителе, регистрируются в системе «Дело</w:t>
      </w:r>
      <w:r w:rsidRPr="002E24C0">
        <w:rPr>
          <w:sz w:val="28"/>
          <w:szCs w:val="28"/>
        </w:rPr>
        <w:t xml:space="preserve">» путем создания РК электронного документа или файла электронной копии документа </w:t>
      </w:r>
      <w:r w:rsidRPr="00EB4484">
        <w:rPr>
          <w:sz w:val="28"/>
          <w:szCs w:val="28"/>
        </w:rPr>
        <w:t>и направляются адресатам</w:t>
      </w:r>
      <w:r w:rsidRPr="002E24C0">
        <w:rPr>
          <w:sz w:val="28"/>
          <w:szCs w:val="28"/>
        </w:rPr>
        <w:t xml:space="preserve">. </w:t>
      </w:r>
      <w:r w:rsidRPr="00EB4484">
        <w:rPr>
          <w:sz w:val="28"/>
          <w:szCs w:val="28"/>
        </w:rPr>
        <w:t>При необходимости, на бумажном носителе може</w:t>
      </w:r>
      <w:r>
        <w:rPr>
          <w:sz w:val="28"/>
          <w:szCs w:val="28"/>
        </w:rPr>
        <w:t xml:space="preserve">т быть создана копия электронного </w:t>
      </w:r>
      <w:r w:rsidRPr="00EB4484">
        <w:rPr>
          <w:sz w:val="28"/>
          <w:szCs w:val="28"/>
        </w:rPr>
        <w:t>документа.</w:t>
      </w:r>
    </w:p>
    <w:p w:rsidR="00C01535" w:rsidRPr="00AE360C" w:rsidRDefault="00D25810" w:rsidP="00C01535">
      <w:pPr>
        <w:ind w:firstLine="709"/>
        <w:jc w:val="both"/>
        <w:rPr>
          <w:sz w:val="28"/>
          <w:szCs w:val="28"/>
        </w:rPr>
      </w:pPr>
      <w:r w:rsidRPr="00AE360C">
        <w:rPr>
          <w:sz w:val="28"/>
          <w:szCs w:val="28"/>
        </w:rPr>
        <w:t>11</w:t>
      </w:r>
      <w:r w:rsidR="00C01535" w:rsidRPr="00AE360C">
        <w:rPr>
          <w:sz w:val="28"/>
          <w:szCs w:val="28"/>
        </w:rPr>
        <w:t>.</w:t>
      </w:r>
      <w:r w:rsidRPr="00AE360C">
        <w:rPr>
          <w:sz w:val="28"/>
          <w:szCs w:val="28"/>
        </w:rPr>
        <w:t>2.</w:t>
      </w:r>
      <w:r w:rsidR="009911DF" w:rsidRPr="00AE360C">
        <w:rPr>
          <w:sz w:val="28"/>
          <w:szCs w:val="28"/>
        </w:rPr>
        <w:t>16</w:t>
      </w:r>
      <w:r w:rsidRPr="00AE360C">
        <w:rPr>
          <w:sz w:val="28"/>
          <w:szCs w:val="28"/>
        </w:rPr>
        <w:t>.</w:t>
      </w:r>
      <w:r w:rsidR="00C01535" w:rsidRPr="00AE360C">
        <w:rPr>
          <w:sz w:val="28"/>
          <w:szCs w:val="28"/>
        </w:rPr>
        <w:t xml:space="preserve"> Законченные делопроизводством дела остаются в структурных подразделениях </w:t>
      </w:r>
      <w:r w:rsidR="000B0FF1">
        <w:rPr>
          <w:sz w:val="28"/>
          <w:szCs w:val="28"/>
        </w:rPr>
        <w:t xml:space="preserve">(секторах) </w:t>
      </w:r>
      <w:r w:rsidR="00C01535" w:rsidRPr="00AE360C">
        <w:rPr>
          <w:sz w:val="28"/>
          <w:szCs w:val="28"/>
        </w:rPr>
        <w:t xml:space="preserve">Администрации </w:t>
      </w:r>
      <w:r w:rsidR="000B0FF1">
        <w:rPr>
          <w:sz w:val="28"/>
          <w:szCs w:val="28"/>
        </w:rPr>
        <w:t>Новоегорлыкского сел</w:t>
      </w:r>
      <w:r w:rsidR="00284FA7">
        <w:rPr>
          <w:sz w:val="28"/>
          <w:szCs w:val="28"/>
        </w:rPr>
        <w:t>ь</w:t>
      </w:r>
      <w:r w:rsidR="000B0FF1">
        <w:rPr>
          <w:sz w:val="28"/>
          <w:szCs w:val="28"/>
        </w:rPr>
        <w:t>ского поселения</w:t>
      </w:r>
      <w:r w:rsidR="00C01535" w:rsidRPr="00AE360C">
        <w:rPr>
          <w:sz w:val="28"/>
          <w:szCs w:val="28"/>
        </w:rPr>
        <w:t xml:space="preserve"> для справочной работы, </w:t>
      </w:r>
      <w:r w:rsidR="00C01535" w:rsidRPr="00AE360C">
        <w:rPr>
          <w:sz w:val="28"/>
          <w:szCs w:val="28"/>
        </w:rPr>
        <w:br/>
        <w:t>а затем в соответствии с номенклатурой дел в порядке, установленном Инстр</w:t>
      </w:r>
      <w:r w:rsidR="00B27C56">
        <w:rPr>
          <w:sz w:val="28"/>
          <w:szCs w:val="28"/>
        </w:rPr>
        <w:t xml:space="preserve">укцией, сдаются в архив </w:t>
      </w:r>
      <w:r w:rsidR="003764C2" w:rsidRPr="00AE360C">
        <w:rPr>
          <w:sz w:val="28"/>
          <w:szCs w:val="28"/>
        </w:rPr>
        <w:t xml:space="preserve">Администрации </w:t>
      </w:r>
      <w:r w:rsidR="00284FA7">
        <w:rPr>
          <w:sz w:val="28"/>
          <w:szCs w:val="28"/>
        </w:rPr>
        <w:t>Новоегорлыкского сельского поселения</w:t>
      </w:r>
      <w:r w:rsidR="00C01535" w:rsidRPr="00AE360C">
        <w:rPr>
          <w:sz w:val="28"/>
          <w:szCs w:val="28"/>
        </w:rPr>
        <w:t>, при этом их электронн</w:t>
      </w:r>
      <w:r w:rsidRPr="00AE360C">
        <w:rPr>
          <w:sz w:val="28"/>
          <w:szCs w:val="28"/>
        </w:rPr>
        <w:t>ые документы (электронные копии</w:t>
      </w:r>
      <w:r w:rsidR="00C01535" w:rsidRPr="00AE360C">
        <w:rPr>
          <w:sz w:val="28"/>
          <w:szCs w:val="28"/>
        </w:rPr>
        <w:t xml:space="preserve"> документов) изымаются из системы «Дело» и в дальнейшем хранятся с использованием системы «Архивное дело».</w:t>
      </w:r>
    </w:p>
    <w:p w:rsidR="00C01535" w:rsidRPr="00AE360C" w:rsidRDefault="00D25810" w:rsidP="00C01535">
      <w:pPr>
        <w:ind w:firstLine="709"/>
        <w:jc w:val="both"/>
        <w:rPr>
          <w:sz w:val="28"/>
          <w:szCs w:val="28"/>
        </w:rPr>
      </w:pPr>
      <w:r w:rsidRPr="00AE360C">
        <w:rPr>
          <w:sz w:val="28"/>
          <w:szCs w:val="28"/>
        </w:rPr>
        <w:t>11</w:t>
      </w:r>
      <w:r w:rsidR="009911DF" w:rsidRPr="00AE360C">
        <w:rPr>
          <w:sz w:val="28"/>
          <w:szCs w:val="28"/>
        </w:rPr>
        <w:t>.3</w:t>
      </w:r>
      <w:r w:rsidR="00B27C56">
        <w:rPr>
          <w:sz w:val="28"/>
          <w:szCs w:val="28"/>
        </w:rPr>
        <w:t xml:space="preserve">. Архивом </w:t>
      </w:r>
      <w:r w:rsidR="009A53CF" w:rsidRPr="00AE360C">
        <w:rPr>
          <w:sz w:val="28"/>
          <w:szCs w:val="28"/>
        </w:rPr>
        <w:t xml:space="preserve">Администрации </w:t>
      </w:r>
      <w:r w:rsidR="00284FA7">
        <w:rPr>
          <w:sz w:val="28"/>
          <w:szCs w:val="28"/>
        </w:rPr>
        <w:t>Новоегорлыкского сельского поселения</w:t>
      </w:r>
      <w:r w:rsidR="00284FA7" w:rsidRPr="00AE360C">
        <w:rPr>
          <w:sz w:val="28"/>
          <w:szCs w:val="28"/>
        </w:rPr>
        <w:t xml:space="preserve"> </w:t>
      </w:r>
      <w:r w:rsidR="00C01535" w:rsidRPr="00AE360C">
        <w:rPr>
          <w:sz w:val="28"/>
          <w:szCs w:val="28"/>
        </w:rPr>
        <w:t>осуществляются:</w:t>
      </w:r>
    </w:p>
    <w:p w:rsidR="00C01535" w:rsidRPr="00AE360C" w:rsidRDefault="00C01535" w:rsidP="00C01535">
      <w:pPr>
        <w:ind w:firstLine="709"/>
        <w:jc w:val="both"/>
        <w:rPr>
          <w:sz w:val="28"/>
          <w:szCs w:val="28"/>
        </w:rPr>
      </w:pPr>
      <w:r w:rsidRPr="00AE360C">
        <w:rPr>
          <w:sz w:val="28"/>
          <w:szCs w:val="28"/>
        </w:rPr>
        <w:t xml:space="preserve">сохранность документов, справочная работа по переданным на хранение документам, выдача документов во временное пользование работникам структурных подразделений </w:t>
      </w:r>
      <w:r w:rsidR="00284FA7">
        <w:rPr>
          <w:sz w:val="28"/>
          <w:szCs w:val="28"/>
        </w:rPr>
        <w:t xml:space="preserve">(секторов) </w:t>
      </w:r>
      <w:r w:rsidRPr="00AE360C">
        <w:rPr>
          <w:sz w:val="28"/>
          <w:szCs w:val="28"/>
        </w:rPr>
        <w:t xml:space="preserve">Администрации </w:t>
      </w:r>
      <w:r w:rsidR="00284FA7">
        <w:rPr>
          <w:sz w:val="28"/>
          <w:szCs w:val="28"/>
        </w:rPr>
        <w:t>Новоегорлыкского сельского поселения</w:t>
      </w:r>
      <w:r w:rsidRPr="00AE360C">
        <w:rPr>
          <w:sz w:val="28"/>
          <w:szCs w:val="28"/>
        </w:rPr>
        <w:t>;</w:t>
      </w:r>
    </w:p>
    <w:p w:rsidR="00C01535" w:rsidRPr="00AE360C" w:rsidRDefault="00C01535" w:rsidP="00C01535">
      <w:pPr>
        <w:ind w:firstLine="709"/>
        <w:jc w:val="both"/>
        <w:rPr>
          <w:sz w:val="28"/>
          <w:szCs w:val="28"/>
        </w:rPr>
      </w:pPr>
      <w:r w:rsidRPr="00AE360C">
        <w:rPr>
          <w:sz w:val="28"/>
          <w:szCs w:val="28"/>
        </w:rPr>
        <w:t>организация доступа к электронным документам, хранящимся в системе «Архивное дело»;</w:t>
      </w:r>
    </w:p>
    <w:p w:rsidR="00C01535" w:rsidRPr="00AE360C" w:rsidRDefault="00C01535" w:rsidP="00C01535">
      <w:pPr>
        <w:ind w:firstLine="709"/>
        <w:jc w:val="both"/>
        <w:rPr>
          <w:sz w:val="28"/>
          <w:szCs w:val="28"/>
        </w:rPr>
      </w:pPr>
      <w:r w:rsidRPr="00AE360C">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D25810" w:rsidRPr="00AE360C" w:rsidRDefault="00B27C56" w:rsidP="00D25810">
      <w:pPr>
        <w:autoSpaceDE w:val="0"/>
        <w:autoSpaceDN w:val="0"/>
        <w:adjustRightInd w:val="0"/>
        <w:ind w:firstLine="709"/>
        <w:jc w:val="both"/>
        <w:rPr>
          <w:sz w:val="28"/>
          <w:szCs w:val="28"/>
        </w:rPr>
      </w:pPr>
      <w:r>
        <w:rPr>
          <w:sz w:val="28"/>
          <w:szCs w:val="28"/>
        </w:rPr>
        <w:t>В своей работе архи</w:t>
      </w:r>
      <w:r w:rsidR="00B70CA3">
        <w:rPr>
          <w:sz w:val="28"/>
          <w:szCs w:val="28"/>
        </w:rPr>
        <w:t>в Администрации Новоегорлыкского сельского поселения</w:t>
      </w:r>
      <w:r w:rsidR="00284FA7">
        <w:rPr>
          <w:sz w:val="28"/>
          <w:szCs w:val="28"/>
        </w:rPr>
        <w:t xml:space="preserve"> </w:t>
      </w:r>
      <w:r w:rsidR="00D25810" w:rsidRPr="00AE360C">
        <w:rPr>
          <w:sz w:val="28"/>
          <w:szCs w:val="28"/>
        </w:rPr>
        <w:t xml:space="preserve">руководствуется положением об архиве, согласованным </w:t>
      </w:r>
      <w:r w:rsidR="00362DAE">
        <w:rPr>
          <w:sz w:val="28"/>
          <w:szCs w:val="28"/>
        </w:rPr>
        <w:t xml:space="preserve">с архивным </w:t>
      </w:r>
      <w:r w:rsidR="00362DAE">
        <w:rPr>
          <w:sz w:val="28"/>
          <w:szCs w:val="28"/>
        </w:rPr>
        <w:lastRenderedPageBreak/>
        <w:t xml:space="preserve">отделом Администрации Сальского района и утвержденным постановлением </w:t>
      </w:r>
      <w:r w:rsidR="00D25810" w:rsidRPr="00AE360C">
        <w:rPr>
          <w:sz w:val="28"/>
          <w:szCs w:val="28"/>
        </w:rPr>
        <w:t xml:space="preserve">Администрации </w:t>
      </w:r>
      <w:r w:rsidR="00284FA7">
        <w:rPr>
          <w:sz w:val="28"/>
          <w:szCs w:val="28"/>
        </w:rPr>
        <w:t>Новоегорлыкского сельского поселения.</w:t>
      </w:r>
    </w:p>
    <w:p w:rsidR="00C01535" w:rsidRDefault="00D25810" w:rsidP="00C01535">
      <w:pPr>
        <w:ind w:firstLine="709"/>
        <w:jc w:val="both"/>
        <w:rPr>
          <w:sz w:val="28"/>
          <w:szCs w:val="28"/>
        </w:rPr>
      </w:pPr>
      <w:r w:rsidRPr="00AE360C">
        <w:rPr>
          <w:sz w:val="28"/>
          <w:szCs w:val="28"/>
        </w:rPr>
        <w:t>11</w:t>
      </w:r>
      <w:r w:rsidR="00C01535" w:rsidRPr="00AE360C">
        <w:rPr>
          <w:sz w:val="28"/>
          <w:szCs w:val="28"/>
        </w:rPr>
        <w:t>.</w:t>
      </w:r>
      <w:r w:rsidR="009911DF" w:rsidRPr="00AE360C">
        <w:rPr>
          <w:sz w:val="28"/>
          <w:szCs w:val="28"/>
        </w:rPr>
        <w:t>4</w:t>
      </w:r>
      <w:r w:rsidRPr="00AE360C">
        <w:rPr>
          <w:sz w:val="28"/>
          <w:szCs w:val="28"/>
        </w:rPr>
        <w:t>.</w:t>
      </w:r>
      <w:r w:rsidR="00C01535" w:rsidRPr="00AE360C">
        <w:rPr>
          <w:sz w:val="28"/>
          <w:szCs w:val="28"/>
        </w:rPr>
        <w:t> Информация о зарегистрированных документах и путях их прохождения хранится в электронных базах систем «Дело» и «Архивное дело»</w:t>
      </w:r>
      <w:r w:rsidR="009A53CF" w:rsidRPr="00AE360C">
        <w:rPr>
          <w:sz w:val="28"/>
          <w:szCs w:val="28"/>
        </w:rPr>
        <w:t xml:space="preserve"> и доступна работникам Админист</w:t>
      </w:r>
      <w:r w:rsidR="00C01535" w:rsidRPr="00AE360C">
        <w:rPr>
          <w:sz w:val="28"/>
          <w:szCs w:val="28"/>
        </w:rPr>
        <w:t>р</w:t>
      </w:r>
      <w:r w:rsidR="009A53CF" w:rsidRPr="00AE360C">
        <w:rPr>
          <w:sz w:val="28"/>
          <w:szCs w:val="28"/>
        </w:rPr>
        <w:t>а</w:t>
      </w:r>
      <w:r w:rsidR="00C01535" w:rsidRPr="00AE360C">
        <w:rPr>
          <w:sz w:val="28"/>
          <w:szCs w:val="28"/>
        </w:rPr>
        <w:t xml:space="preserve">ции </w:t>
      </w:r>
      <w:r w:rsidR="00284FA7">
        <w:rPr>
          <w:sz w:val="28"/>
          <w:szCs w:val="28"/>
        </w:rPr>
        <w:t>Новоегорлыкского сельского поселения</w:t>
      </w:r>
      <w:r w:rsidR="00284FA7" w:rsidRPr="00AE360C">
        <w:rPr>
          <w:sz w:val="28"/>
          <w:szCs w:val="28"/>
        </w:rPr>
        <w:t xml:space="preserve"> </w:t>
      </w:r>
      <w:r w:rsidR="00C01535" w:rsidRPr="00AE360C">
        <w:rPr>
          <w:sz w:val="28"/>
          <w:szCs w:val="28"/>
        </w:rPr>
        <w:t>в соответствии с заданными правами доступа.</w:t>
      </w:r>
    </w:p>
    <w:p w:rsidR="000739B6" w:rsidRDefault="000739B6" w:rsidP="002E24C0">
      <w:pPr>
        <w:autoSpaceDE w:val="0"/>
        <w:autoSpaceDN w:val="0"/>
        <w:adjustRightInd w:val="0"/>
        <w:rPr>
          <w:sz w:val="28"/>
          <w:szCs w:val="28"/>
          <w:highlight w:val="yellow"/>
        </w:rPr>
      </w:pPr>
    </w:p>
    <w:p w:rsidR="003A66FD" w:rsidRPr="001565FB" w:rsidRDefault="003A66FD" w:rsidP="003A66FD">
      <w:pPr>
        <w:suppressAutoHyphens w:val="0"/>
        <w:autoSpaceDE w:val="0"/>
        <w:autoSpaceDN w:val="0"/>
        <w:adjustRightInd w:val="0"/>
        <w:jc w:val="center"/>
        <w:rPr>
          <w:sz w:val="28"/>
          <w:szCs w:val="28"/>
          <w:lang w:eastAsia="ru-RU"/>
        </w:rPr>
      </w:pPr>
      <w:r w:rsidRPr="001565FB">
        <w:rPr>
          <w:sz w:val="28"/>
          <w:szCs w:val="28"/>
          <w:lang w:eastAsia="ru-RU"/>
        </w:rPr>
        <w:t>1</w:t>
      </w:r>
      <w:r w:rsidR="001565FB" w:rsidRPr="001565FB">
        <w:rPr>
          <w:sz w:val="28"/>
          <w:szCs w:val="28"/>
          <w:lang w:eastAsia="ru-RU"/>
        </w:rPr>
        <w:t>2</w:t>
      </w:r>
      <w:r w:rsidRPr="001565FB">
        <w:rPr>
          <w:sz w:val="28"/>
          <w:szCs w:val="28"/>
          <w:lang w:eastAsia="ru-RU"/>
        </w:rPr>
        <w:t>. Организация документооборота в делопроизводстве</w:t>
      </w:r>
    </w:p>
    <w:p w:rsidR="003A66FD" w:rsidRPr="003A66FD" w:rsidRDefault="003A66FD" w:rsidP="003A66FD">
      <w:pPr>
        <w:suppressAutoHyphens w:val="0"/>
        <w:autoSpaceDE w:val="0"/>
        <w:autoSpaceDN w:val="0"/>
        <w:adjustRightInd w:val="0"/>
        <w:jc w:val="center"/>
        <w:rPr>
          <w:sz w:val="28"/>
          <w:szCs w:val="28"/>
          <w:highlight w:val="yellow"/>
          <w:lang w:eastAsia="ru-RU"/>
        </w:rPr>
      </w:pP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в соответствии с федеральным и областным законодательством, требованиями, установленными государственными стандартами на документы, методическими документами Федерального архивного агентства, а также соответствующими методическими рекомендациями по архивному делу и делопроизводству </w:t>
      </w:r>
      <w:r w:rsidR="001565FB">
        <w:rPr>
          <w:sz w:val="28"/>
          <w:szCs w:val="28"/>
          <w:lang w:eastAsia="ru-RU"/>
        </w:rPr>
        <w:t xml:space="preserve">Администрации  </w:t>
      </w:r>
      <w:r w:rsidR="00422916">
        <w:rPr>
          <w:sz w:val="28"/>
          <w:szCs w:val="28"/>
        </w:rPr>
        <w:t>Новоегорлыкского сельского поселения</w:t>
      </w:r>
      <w:r w:rsidRPr="001565FB">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3A66FD" w:rsidRPr="001565FB" w:rsidRDefault="00F460A5"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 Составление номенклатуры дел.</w:t>
      </w:r>
    </w:p>
    <w:p w:rsidR="003A66FD" w:rsidRPr="003A66FD" w:rsidRDefault="00F460A5" w:rsidP="003A66FD">
      <w:pPr>
        <w:widowControl w:val="0"/>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 xml:space="preserve">.1.1. Номенклатура дел – систематизированный перечень заголовков дел, заводимых в делопроизводстве </w:t>
      </w:r>
      <w:r w:rsidR="00720987" w:rsidRPr="001565FB">
        <w:rPr>
          <w:sz w:val="28"/>
          <w:szCs w:val="28"/>
          <w:lang w:eastAsia="ru-RU"/>
        </w:rPr>
        <w:t xml:space="preserve">Администрации </w:t>
      </w:r>
      <w:r w:rsidR="00422916">
        <w:rPr>
          <w:sz w:val="28"/>
          <w:szCs w:val="28"/>
        </w:rPr>
        <w:t>Новоегорлыкского сельского поселения</w:t>
      </w:r>
      <w:r w:rsidR="003A66FD" w:rsidRPr="001565FB">
        <w:rPr>
          <w:sz w:val="28"/>
          <w:szCs w:val="28"/>
          <w:lang w:eastAsia="ru-RU"/>
        </w:rPr>
        <w:t>, с указанием сроков их хранения, оформленный в установленном порядке.</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 xml:space="preserve">В номенклатуру дел включаются все документы, отражающие деятельность структурных подразделений </w:t>
      </w:r>
      <w:r w:rsidR="00422916">
        <w:rPr>
          <w:sz w:val="28"/>
          <w:szCs w:val="28"/>
          <w:lang w:eastAsia="ru-RU"/>
        </w:rPr>
        <w:t xml:space="preserve">(секторов) </w:t>
      </w:r>
      <w:r w:rsidR="00B67D20" w:rsidRPr="001565FB">
        <w:rPr>
          <w:sz w:val="28"/>
          <w:szCs w:val="28"/>
          <w:lang w:eastAsia="ru-RU"/>
        </w:rPr>
        <w:t xml:space="preserve">Администрации </w:t>
      </w:r>
      <w:r w:rsidR="00422916">
        <w:rPr>
          <w:sz w:val="28"/>
          <w:szCs w:val="28"/>
        </w:rPr>
        <w:t>Новоегорлыкского сельского поселения</w:t>
      </w:r>
      <w:r w:rsidRPr="001565FB">
        <w:rPr>
          <w:sz w:val="28"/>
          <w:szCs w:val="28"/>
          <w:lang w:eastAsia="ru-RU"/>
        </w:rPr>
        <w:t>, в том числе документы ограниченного доступа, регистрационные и учетные журналы и картотеки, в необходимых случаях – копии документов (если копия – единственный экземпляр документа или если она необходима для организации деятельности подразделения).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lastRenderedPageBreak/>
        <w:t>Документы, созданные в электронной форме</w:t>
      </w:r>
      <w:r w:rsidR="00F460A5">
        <w:rPr>
          <w:sz w:val="28"/>
          <w:szCs w:val="28"/>
          <w:lang w:eastAsia="ru-RU"/>
        </w:rPr>
        <w:t xml:space="preserve">, </w:t>
      </w:r>
      <w:r w:rsidRPr="001565FB">
        <w:rPr>
          <w:sz w:val="28"/>
          <w:szCs w:val="28"/>
          <w:lang w:eastAsia="ru-RU"/>
        </w:rPr>
        <w:t>включаются в номенклатуру дел по тем же правилам, что и документы на бумажном носителе (в графе «Примечания» делается отметка «ЭД»).</w:t>
      </w:r>
    </w:p>
    <w:p w:rsidR="003A66FD" w:rsidRPr="001565FB" w:rsidRDefault="00F460A5"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.1.2. При составлении номенклатуры дел следует руководствоваться настоящей Инструкцией, положениями о структурных подразделениях</w:t>
      </w:r>
      <w:r w:rsidR="00422916">
        <w:rPr>
          <w:sz w:val="28"/>
          <w:szCs w:val="28"/>
          <w:lang w:eastAsia="ru-RU"/>
        </w:rPr>
        <w:t xml:space="preserve"> (секторах) </w:t>
      </w:r>
      <w:r w:rsidR="003A66FD" w:rsidRPr="001565FB">
        <w:rPr>
          <w:sz w:val="28"/>
          <w:szCs w:val="28"/>
          <w:lang w:eastAsia="ru-RU"/>
        </w:rPr>
        <w:t xml:space="preserve"> </w:t>
      </w:r>
      <w:r w:rsidR="00B67D20" w:rsidRPr="001565FB">
        <w:rPr>
          <w:sz w:val="28"/>
          <w:szCs w:val="28"/>
          <w:lang w:eastAsia="ru-RU"/>
        </w:rPr>
        <w:t xml:space="preserve">Администрации </w:t>
      </w:r>
      <w:r w:rsidR="00422916">
        <w:rPr>
          <w:sz w:val="28"/>
          <w:szCs w:val="28"/>
        </w:rPr>
        <w:t>Новоегорлыкского сельского поселения</w:t>
      </w:r>
      <w:r w:rsidR="003A66FD" w:rsidRPr="001565FB">
        <w:rPr>
          <w:sz w:val="28"/>
          <w:szCs w:val="28"/>
          <w:lang w:eastAsia="ru-RU"/>
        </w:rPr>
        <w:t xml:space="preserve">, штатным расписанием,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w:t>
      </w:r>
      <w:r w:rsidR="00B67D20" w:rsidRPr="001565FB">
        <w:rPr>
          <w:sz w:val="28"/>
          <w:szCs w:val="28"/>
          <w:lang w:eastAsia="ru-RU"/>
        </w:rPr>
        <w:t xml:space="preserve">Администрации </w:t>
      </w:r>
      <w:r w:rsidR="00422916">
        <w:rPr>
          <w:sz w:val="28"/>
          <w:szCs w:val="28"/>
        </w:rPr>
        <w:t>Новоегорлыкского сельского поселения</w:t>
      </w:r>
      <w:r w:rsidR="003A66FD" w:rsidRPr="001565FB">
        <w:rPr>
          <w:sz w:val="28"/>
          <w:szCs w:val="28"/>
          <w:lang w:eastAsia="ru-RU"/>
        </w:rPr>
        <w:t>, их виды, состав и содержание.</w:t>
      </w:r>
    </w:p>
    <w:p w:rsidR="003A66FD" w:rsidRPr="003A66FD" w:rsidRDefault="00F460A5"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.1.3. </w:t>
      </w:r>
      <w:r w:rsidR="00B70CA3">
        <w:rPr>
          <w:sz w:val="28"/>
          <w:szCs w:val="28"/>
          <w:lang w:eastAsia="ru-RU"/>
        </w:rPr>
        <w:t>В Администрации Новоегорлыкского сельского поселения</w:t>
      </w:r>
      <w:r w:rsidR="00422916">
        <w:rPr>
          <w:sz w:val="28"/>
          <w:szCs w:val="28"/>
          <w:lang w:eastAsia="ru-RU"/>
        </w:rPr>
        <w:t xml:space="preserve"> </w:t>
      </w:r>
      <w:r w:rsidR="003A66FD" w:rsidRPr="001565FB">
        <w:rPr>
          <w:sz w:val="28"/>
          <w:szCs w:val="28"/>
          <w:lang w:eastAsia="ru-RU"/>
        </w:rPr>
        <w:t xml:space="preserve">составляются номенклатуры дел структурных подразделений </w:t>
      </w:r>
      <w:r w:rsidR="00422916">
        <w:rPr>
          <w:sz w:val="28"/>
          <w:szCs w:val="28"/>
          <w:lang w:eastAsia="ru-RU"/>
        </w:rPr>
        <w:t xml:space="preserve">(секторов) </w:t>
      </w:r>
      <w:r w:rsidR="00211B68" w:rsidRPr="001565FB">
        <w:rPr>
          <w:sz w:val="28"/>
          <w:szCs w:val="28"/>
          <w:lang w:eastAsia="ru-RU"/>
        </w:rPr>
        <w:t>(приложение № 1</w:t>
      </w:r>
      <w:r w:rsidR="003A66FD" w:rsidRPr="001565FB">
        <w:rPr>
          <w:sz w:val="28"/>
          <w:szCs w:val="28"/>
          <w:lang w:eastAsia="ru-RU"/>
        </w:rPr>
        <w:t xml:space="preserve">3) и сводная номенклатура дел </w:t>
      </w:r>
      <w:r w:rsidR="00B67D20" w:rsidRPr="001565FB">
        <w:rPr>
          <w:sz w:val="28"/>
          <w:szCs w:val="28"/>
          <w:lang w:eastAsia="ru-RU"/>
        </w:rPr>
        <w:t xml:space="preserve">Администрации </w:t>
      </w:r>
      <w:r w:rsidR="00422916">
        <w:rPr>
          <w:sz w:val="28"/>
          <w:szCs w:val="28"/>
          <w:lang w:eastAsia="ru-RU"/>
        </w:rPr>
        <w:t xml:space="preserve">Новоегорлыкского сельского поселения </w:t>
      </w:r>
      <w:r w:rsidR="00211B68" w:rsidRPr="001565FB">
        <w:rPr>
          <w:sz w:val="28"/>
          <w:szCs w:val="28"/>
          <w:lang w:eastAsia="ru-RU"/>
        </w:rPr>
        <w:t>(приложение № 1</w:t>
      </w:r>
      <w:r w:rsidR="003A66FD" w:rsidRPr="001565FB">
        <w:rPr>
          <w:sz w:val="28"/>
          <w:szCs w:val="28"/>
          <w:lang w:eastAsia="ru-RU"/>
        </w:rPr>
        <w:t>4).</w:t>
      </w:r>
    </w:p>
    <w:p w:rsidR="003A66FD" w:rsidRPr="001565FB" w:rsidRDefault="003F3DAB"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.1.4. Номенклатура дел структурного подразделения</w:t>
      </w:r>
      <w:r w:rsidR="00422916">
        <w:rPr>
          <w:sz w:val="28"/>
          <w:szCs w:val="28"/>
          <w:lang w:eastAsia="ru-RU"/>
        </w:rPr>
        <w:t xml:space="preserve"> (сектора)</w:t>
      </w:r>
      <w:r w:rsidR="003A66FD" w:rsidRPr="001565FB">
        <w:rPr>
          <w:sz w:val="28"/>
          <w:szCs w:val="28"/>
          <w:lang w:eastAsia="ru-RU"/>
        </w:rPr>
        <w:t xml:space="preserve"> составляется лицом, ответственным за ведение делопроизводства, подписывается руководителем </w:t>
      </w:r>
      <w:r w:rsidR="00422916">
        <w:rPr>
          <w:sz w:val="28"/>
          <w:szCs w:val="28"/>
          <w:lang w:eastAsia="ru-RU"/>
        </w:rPr>
        <w:t>сектора</w:t>
      </w:r>
      <w:r w:rsidR="003A66FD" w:rsidRPr="001565FB">
        <w:rPr>
          <w:sz w:val="28"/>
          <w:szCs w:val="28"/>
          <w:lang w:eastAsia="ru-RU"/>
        </w:rPr>
        <w:t xml:space="preserve"> и представляется </w:t>
      </w:r>
      <w:r w:rsidR="00422916">
        <w:rPr>
          <w:sz w:val="28"/>
          <w:szCs w:val="28"/>
          <w:lang w:eastAsia="ru-RU"/>
        </w:rPr>
        <w:t>ведущему специалисту по организационной, правовой и кадровой работе</w:t>
      </w:r>
      <w:r w:rsidR="00B67D20" w:rsidRPr="001565FB">
        <w:rPr>
          <w:sz w:val="28"/>
          <w:szCs w:val="28"/>
          <w:lang w:eastAsia="ru-RU"/>
        </w:rPr>
        <w:t xml:space="preserve"> Администрации </w:t>
      </w:r>
      <w:r w:rsidR="00422916">
        <w:rPr>
          <w:sz w:val="28"/>
          <w:szCs w:val="28"/>
          <w:lang w:eastAsia="ru-RU"/>
        </w:rPr>
        <w:t>Новоегорлыкского сельского поселения</w:t>
      </w:r>
      <w:r w:rsidR="003A66FD" w:rsidRPr="001565FB">
        <w:rPr>
          <w:sz w:val="28"/>
          <w:szCs w:val="28"/>
          <w:lang w:eastAsia="ru-RU"/>
        </w:rPr>
        <w:t>.</w:t>
      </w:r>
    </w:p>
    <w:p w:rsidR="003A66FD" w:rsidRPr="003A66FD" w:rsidRDefault="00FF73AC"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Вновь созданный сектор обязан</w:t>
      </w:r>
      <w:r w:rsidR="003A66FD" w:rsidRPr="001565FB">
        <w:rPr>
          <w:sz w:val="28"/>
          <w:szCs w:val="28"/>
          <w:lang w:eastAsia="ru-RU"/>
        </w:rPr>
        <w:t xml:space="preserve"> в месячный срок разработать номенклатуру дел </w:t>
      </w:r>
      <w:r>
        <w:rPr>
          <w:sz w:val="28"/>
          <w:szCs w:val="28"/>
          <w:lang w:eastAsia="ru-RU"/>
        </w:rPr>
        <w:t>сектора</w:t>
      </w:r>
      <w:r w:rsidR="003A66FD" w:rsidRPr="001565FB">
        <w:rPr>
          <w:sz w:val="28"/>
          <w:szCs w:val="28"/>
          <w:lang w:eastAsia="ru-RU"/>
        </w:rPr>
        <w:t xml:space="preserve"> и представить ее </w:t>
      </w:r>
      <w:r>
        <w:rPr>
          <w:sz w:val="28"/>
          <w:szCs w:val="28"/>
          <w:lang w:eastAsia="ru-RU"/>
        </w:rPr>
        <w:t>ведущему специалисту по организационной, правовой и кадровой работе</w:t>
      </w:r>
      <w:r w:rsidR="009D6231" w:rsidRPr="001565FB">
        <w:rPr>
          <w:sz w:val="28"/>
          <w:szCs w:val="28"/>
          <w:lang w:eastAsia="ru-RU"/>
        </w:rPr>
        <w:t xml:space="preserve"> Администрации </w:t>
      </w:r>
      <w:r>
        <w:rPr>
          <w:sz w:val="28"/>
          <w:szCs w:val="28"/>
          <w:lang w:eastAsia="ru-RU"/>
        </w:rPr>
        <w:t>Новоегорлыкского сельского поселения</w:t>
      </w:r>
      <w:r w:rsidR="003A66FD" w:rsidRPr="001565FB">
        <w:rPr>
          <w:sz w:val="28"/>
          <w:szCs w:val="28"/>
          <w:lang w:eastAsia="ru-RU"/>
        </w:rPr>
        <w:t>.</w:t>
      </w:r>
    </w:p>
    <w:p w:rsidR="003A66FD" w:rsidRPr="003A66FD" w:rsidRDefault="003F3DAB"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 xml:space="preserve">.1.5. Сводная номенклатура дел </w:t>
      </w:r>
      <w:r w:rsidR="009D6231" w:rsidRPr="001565FB">
        <w:rPr>
          <w:sz w:val="28"/>
          <w:szCs w:val="28"/>
          <w:lang w:eastAsia="ru-RU"/>
        </w:rPr>
        <w:t xml:space="preserve">Администрации </w:t>
      </w:r>
      <w:r w:rsidR="00FF73AC">
        <w:rPr>
          <w:sz w:val="28"/>
          <w:szCs w:val="28"/>
          <w:lang w:eastAsia="ru-RU"/>
        </w:rPr>
        <w:t>Новоегорлыкского сельского поселения</w:t>
      </w:r>
      <w:r w:rsidR="00FF73AC" w:rsidRPr="001565FB">
        <w:rPr>
          <w:sz w:val="28"/>
          <w:szCs w:val="28"/>
          <w:lang w:eastAsia="ru-RU"/>
        </w:rPr>
        <w:t xml:space="preserve"> </w:t>
      </w:r>
      <w:r w:rsidR="003A66FD" w:rsidRPr="001565FB">
        <w:rPr>
          <w:sz w:val="28"/>
          <w:szCs w:val="28"/>
          <w:lang w:eastAsia="ru-RU"/>
        </w:rPr>
        <w:t xml:space="preserve">(далее – сводная номенклатура дел) составляется </w:t>
      </w:r>
      <w:r w:rsidR="00330CB7">
        <w:rPr>
          <w:sz w:val="28"/>
          <w:szCs w:val="28"/>
          <w:lang w:eastAsia="ru-RU"/>
        </w:rPr>
        <w:t>ведущим специалистом по организационной, правовой и кадровой работе</w:t>
      </w:r>
      <w:r w:rsidR="00330CB7" w:rsidRPr="001565FB">
        <w:rPr>
          <w:sz w:val="28"/>
          <w:szCs w:val="28"/>
          <w:lang w:eastAsia="ru-RU"/>
        </w:rPr>
        <w:t xml:space="preserve"> </w:t>
      </w:r>
      <w:r w:rsidR="006F30B6" w:rsidRPr="001565FB">
        <w:rPr>
          <w:sz w:val="28"/>
          <w:szCs w:val="28"/>
          <w:lang w:eastAsia="ru-RU"/>
        </w:rPr>
        <w:t xml:space="preserve">Администрации </w:t>
      </w:r>
      <w:r w:rsidR="00FF73AC">
        <w:rPr>
          <w:sz w:val="28"/>
          <w:szCs w:val="28"/>
          <w:lang w:eastAsia="ru-RU"/>
        </w:rPr>
        <w:t>Новоегорлыкского сельского поселения</w:t>
      </w:r>
      <w:r w:rsidR="00FF73AC" w:rsidRPr="001565FB">
        <w:rPr>
          <w:sz w:val="28"/>
          <w:szCs w:val="28"/>
          <w:lang w:eastAsia="ru-RU"/>
        </w:rPr>
        <w:t xml:space="preserve"> </w:t>
      </w:r>
      <w:r w:rsidR="00FF73AC">
        <w:rPr>
          <w:sz w:val="28"/>
          <w:szCs w:val="28"/>
          <w:lang w:eastAsia="ru-RU"/>
        </w:rPr>
        <w:t>на</w:t>
      </w:r>
      <w:r w:rsidR="003A66FD" w:rsidRPr="001565FB">
        <w:rPr>
          <w:sz w:val="28"/>
          <w:szCs w:val="28"/>
          <w:lang w:eastAsia="ru-RU"/>
        </w:rPr>
        <w:t xml:space="preserve"> основе номенклатур дел структурных подразделений</w:t>
      </w:r>
      <w:r w:rsidR="00FF73AC">
        <w:rPr>
          <w:sz w:val="28"/>
          <w:szCs w:val="28"/>
          <w:lang w:eastAsia="ru-RU"/>
        </w:rPr>
        <w:t xml:space="preserve"> (секторов)</w:t>
      </w:r>
      <w:r w:rsidR="003A66FD" w:rsidRPr="001565FB">
        <w:rPr>
          <w:sz w:val="28"/>
          <w:szCs w:val="28"/>
          <w:lang w:eastAsia="ru-RU"/>
        </w:rPr>
        <w:t>.</w:t>
      </w:r>
    </w:p>
    <w:p w:rsidR="003A66FD" w:rsidRPr="003A66FD" w:rsidRDefault="00E4505C" w:rsidP="003A66FD">
      <w:pPr>
        <w:suppressAutoHyphens w:val="0"/>
        <w:autoSpaceDE w:val="0"/>
        <w:autoSpaceDN w:val="0"/>
        <w:adjustRightInd w:val="0"/>
        <w:spacing w:line="235" w:lineRule="auto"/>
        <w:ind w:firstLine="709"/>
        <w:jc w:val="both"/>
        <w:rPr>
          <w:sz w:val="28"/>
          <w:szCs w:val="28"/>
          <w:highlight w:val="yellow"/>
          <w:lang w:eastAsia="ru-RU"/>
        </w:rPr>
      </w:pPr>
      <w:r>
        <w:rPr>
          <w:sz w:val="28"/>
          <w:szCs w:val="28"/>
          <w:lang w:eastAsia="ru-RU"/>
        </w:rPr>
        <w:t>12</w:t>
      </w:r>
      <w:r w:rsidR="003A66FD" w:rsidRPr="00244A96">
        <w:rPr>
          <w:sz w:val="28"/>
          <w:szCs w:val="28"/>
          <w:lang w:eastAsia="ru-RU"/>
        </w:rPr>
        <w:t>.1.6. Сводная</w:t>
      </w:r>
      <w:r w:rsidR="009D6231" w:rsidRPr="00244A96">
        <w:rPr>
          <w:sz w:val="28"/>
          <w:szCs w:val="28"/>
          <w:lang w:eastAsia="ru-RU"/>
        </w:rPr>
        <w:t xml:space="preserve"> номенклатура дел </w:t>
      </w:r>
      <w:r w:rsidR="001565FB" w:rsidRPr="00244A96">
        <w:rPr>
          <w:sz w:val="28"/>
          <w:szCs w:val="28"/>
          <w:lang w:eastAsia="ru-RU"/>
        </w:rPr>
        <w:t xml:space="preserve">подписывается </w:t>
      </w:r>
      <w:r w:rsidR="0002622E">
        <w:rPr>
          <w:sz w:val="28"/>
          <w:szCs w:val="28"/>
          <w:lang w:eastAsia="ru-RU"/>
        </w:rPr>
        <w:t>ведущим специалистом по организационной, правовой и кадровой работе</w:t>
      </w:r>
      <w:r w:rsidR="0002622E" w:rsidRPr="001565FB">
        <w:rPr>
          <w:sz w:val="28"/>
          <w:szCs w:val="28"/>
          <w:lang w:eastAsia="ru-RU"/>
        </w:rPr>
        <w:t xml:space="preserve"> </w:t>
      </w:r>
      <w:r w:rsidR="001565FB" w:rsidRPr="00C61248">
        <w:rPr>
          <w:sz w:val="28"/>
          <w:szCs w:val="28"/>
          <w:lang w:eastAsia="ru-RU"/>
        </w:rPr>
        <w:t>и утверждает</w:t>
      </w:r>
      <w:r w:rsidR="001223DE" w:rsidRPr="00C61248">
        <w:rPr>
          <w:sz w:val="28"/>
          <w:szCs w:val="28"/>
          <w:lang w:eastAsia="ru-RU"/>
        </w:rPr>
        <w:t>ся</w:t>
      </w:r>
      <w:r w:rsidR="009D6231" w:rsidRPr="00C61248">
        <w:rPr>
          <w:sz w:val="28"/>
          <w:szCs w:val="28"/>
          <w:lang w:eastAsia="ru-RU"/>
        </w:rPr>
        <w:t xml:space="preserve"> главой Администрации </w:t>
      </w:r>
      <w:r w:rsidR="0002622E">
        <w:rPr>
          <w:sz w:val="28"/>
          <w:szCs w:val="28"/>
          <w:lang w:eastAsia="ru-RU"/>
        </w:rPr>
        <w:t>Новоегорлыкского сельского поселения</w:t>
      </w:r>
      <w:r w:rsidR="003A66FD" w:rsidRPr="00C61248">
        <w:rPr>
          <w:sz w:val="28"/>
          <w:szCs w:val="28"/>
          <w:lang w:eastAsia="ru-RU"/>
        </w:rPr>
        <w:t>,</w:t>
      </w:r>
      <w:r w:rsidR="003A66FD" w:rsidRPr="00244A96">
        <w:rPr>
          <w:sz w:val="28"/>
          <w:szCs w:val="28"/>
          <w:lang w:eastAsia="ru-RU"/>
        </w:rPr>
        <w:t xml:space="preserve"> согласо</w:t>
      </w:r>
      <w:r>
        <w:rPr>
          <w:sz w:val="28"/>
          <w:szCs w:val="28"/>
          <w:lang w:eastAsia="ru-RU"/>
        </w:rPr>
        <w:t>вывается с экспертной</w:t>
      </w:r>
      <w:r w:rsidR="003A66FD" w:rsidRPr="00244A96">
        <w:rPr>
          <w:sz w:val="28"/>
          <w:szCs w:val="28"/>
          <w:lang w:eastAsia="ru-RU"/>
        </w:rPr>
        <w:t xml:space="preserve"> комиссией  </w:t>
      </w:r>
      <w:r w:rsidR="009D6231" w:rsidRPr="00244A96">
        <w:rPr>
          <w:sz w:val="28"/>
          <w:szCs w:val="28"/>
          <w:lang w:eastAsia="ru-RU"/>
        </w:rPr>
        <w:t xml:space="preserve">Администрации </w:t>
      </w:r>
      <w:r w:rsidR="0002622E">
        <w:rPr>
          <w:sz w:val="28"/>
          <w:szCs w:val="28"/>
          <w:lang w:eastAsia="ru-RU"/>
        </w:rPr>
        <w:t>Новоегорлыкского сельского поселения</w:t>
      </w:r>
      <w:r w:rsidR="003A66FD" w:rsidRPr="00244A96">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Сводная номенклатура дел согласовывается с экспертно-проверочной комиссией комитета по управлению архивным делом Ростовской области не реже одного раза в 5 лет</w:t>
      </w:r>
      <w:r w:rsidR="00244A96">
        <w:rPr>
          <w:sz w:val="28"/>
          <w:szCs w:val="28"/>
          <w:lang w:eastAsia="ru-RU"/>
        </w:rPr>
        <w:t>.</w:t>
      </w:r>
    </w:p>
    <w:p w:rsidR="003A66FD" w:rsidRPr="003A66FD"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 xml:space="preserve">.1.7. После утверждения сводная номенклатура дел вносится в электронном виде в системы «Дело» и «Архивное дело». Структурные подразделения </w:t>
      </w:r>
      <w:r w:rsidR="0002622E">
        <w:rPr>
          <w:sz w:val="28"/>
          <w:szCs w:val="28"/>
          <w:lang w:eastAsia="ru-RU"/>
        </w:rPr>
        <w:t xml:space="preserve">(сектора) </w:t>
      </w:r>
      <w:r w:rsidR="009D6231" w:rsidRPr="00244A96">
        <w:rPr>
          <w:sz w:val="28"/>
          <w:szCs w:val="28"/>
          <w:lang w:eastAsia="ru-RU"/>
        </w:rPr>
        <w:t xml:space="preserve">Администрации </w:t>
      </w:r>
      <w:r w:rsidR="0002622E">
        <w:rPr>
          <w:sz w:val="28"/>
          <w:szCs w:val="28"/>
          <w:lang w:eastAsia="ru-RU"/>
        </w:rPr>
        <w:t>Новоегорлыкского сельского поселения</w:t>
      </w:r>
      <w:r w:rsidR="0002622E" w:rsidRPr="00244A96">
        <w:rPr>
          <w:sz w:val="28"/>
          <w:szCs w:val="28"/>
          <w:lang w:eastAsia="ru-RU"/>
        </w:rPr>
        <w:t xml:space="preserve"> </w:t>
      </w:r>
      <w:r w:rsidR="003A66FD" w:rsidRPr="00244A96">
        <w:rPr>
          <w:sz w:val="28"/>
          <w:szCs w:val="28"/>
          <w:lang w:eastAsia="ru-RU"/>
        </w:rPr>
        <w:t>получают выписки из соответствующих ее разделов для использования в работе.</w:t>
      </w:r>
    </w:p>
    <w:p w:rsidR="007D351F"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 xml:space="preserve">.1.8.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w:t>
      </w:r>
      <w:r w:rsidR="009D6231" w:rsidRPr="00244A96">
        <w:rPr>
          <w:sz w:val="28"/>
          <w:szCs w:val="28"/>
          <w:lang w:eastAsia="ru-RU"/>
        </w:rPr>
        <w:t xml:space="preserve">включается в номенклатуру дел Администрации </w:t>
      </w:r>
      <w:r w:rsidR="0002622E">
        <w:rPr>
          <w:sz w:val="28"/>
          <w:szCs w:val="28"/>
          <w:lang w:eastAsia="ru-RU"/>
        </w:rPr>
        <w:t>Новоегорлыкского сельского поселения</w:t>
      </w:r>
      <w:r w:rsidR="003A66FD" w:rsidRPr="00244A96">
        <w:rPr>
          <w:sz w:val="28"/>
          <w:szCs w:val="28"/>
          <w:lang w:eastAsia="ru-RU"/>
        </w:rPr>
        <w:t>. Второй экземпляр используется в качестве рабоче</w:t>
      </w:r>
      <w:r w:rsidR="009D6231" w:rsidRPr="00244A96">
        <w:rPr>
          <w:sz w:val="28"/>
          <w:szCs w:val="28"/>
          <w:lang w:eastAsia="ru-RU"/>
        </w:rPr>
        <w:t>го. Третий применяется в архивном отделе</w:t>
      </w:r>
      <w:r w:rsidR="00244A96" w:rsidRPr="00244A96">
        <w:rPr>
          <w:sz w:val="28"/>
          <w:szCs w:val="28"/>
          <w:lang w:eastAsia="ru-RU"/>
        </w:rPr>
        <w:t xml:space="preserve"> Администрации </w:t>
      </w:r>
      <w:r w:rsidR="0002622E">
        <w:rPr>
          <w:sz w:val="28"/>
          <w:szCs w:val="28"/>
          <w:lang w:eastAsia="ru-RU"/>
        </w:rPr>
        <w:t>Новоегорлыкского сельского поселения</w:t>
      </w:r>
      <w:r w:rsidR="007D351F">
        <w:rPr>
          <w:sz w:val="28"/>
          <w:szCs w:val="28"/>
          <w:lang w:eastAsia="ru-RU"/>
        </w:rPr>
        <w:t>.</w:t>
      </w:r>
    </w:p>
    <w:p w:rsidR="003A66FD" w:rsidRPr="003A66FD"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lastRenderedPageBreak/>
        <w:t>12</w:t>
      </w:r>
      <w:r w:rsidR="003A66FD" w:rsidRPr="00244A96">
        <w:rPr>
          <w:sz w:val="28"/>
          <w:szCs w:val="28"/>
          <w:lang w:eastAsia="ru-RU"/>
        </w:rPr>
        <w:t>.1.9. Сводная номенклатура дел в конце каждого года уточняется, утверждается и вводится в действие с 1 января следующего календарного года.</w:t>
      </w:r>
    </w:p>
    <w:p w:rsidR="003A66FD" w:rsidRPr="003A66FD"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.1.10. Названиями разделов номенклатуры дел являются наименования структурных подразделений</w:t>
      </w:r>
      <w:r w:rsidR="004B14E7">
        <w:rPr>
          <w:sz w:val="28"/>
          <w:szCs w:val="28"/>
          <w:lang w:eastAsia="ru-RU"/>
        </w:rPr>
        <w:t xml:space="preserve"> (секторов)</w:t>
      </w:r>
      <w:r w:rsidR="003A66FD" w:rsidRPr="00244A96">
        <w:rPr>
          <w:sz w:val="28"/>
          <w:szCs w:val="28"/>
          <w:lang w:eastAsia="ru-RU"/>
        </w:rPr>
        <w:t xml:space="preserve">. В сводной номенклатуре дел разделы располагаются в соответствии с утвержденной структурой </w:t>
      </w:r>
      <w:r w:rsidR="009D6231" w:rsidRPr="00244A96">
        <w:rPr>
          <w:sz w:val="28"/>
          <w:szCs w:val="28"/>
          <w:lang w:eastAsia="ru-RU"/>
        </w:rPr>
        <w:t xml:space="preserve">Администрации </w:t>
      </w:r>
      <w:r w:rsidR="004B14E7">
        <w:rPr>
          <w:sz w:val="28"/>
          <w:szCs w:val="28"/>
          <w:lang w:eastAsia="ru-RU"/>
        </w:rPr>
        <w:t>Новоегорлыкского сельского поселения</w:t>
      </w:r>
      <w:r w:rsidR="003A66FD" w:rsidRPr="00244A96">
        <w:rPr>
          <w:sz w:val="28"/>
          <w:szCs w:val="28"/>
          <w:lang w:eastAsia="ru-RU"/>
        </w:rPr>
        <w:t>.</w:t>
      </w:r>
    </w:p>
    <w:p w:rsidR="003A66FD" w:rsidRPr="00244A96"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 xml:space="preserve">.1.11. В сводную номенклатуру дел включаются заголовки дел, отражающие все документируемые участки работы </w:t>
      </w:r>
      <w:r w:rsidR="009D6231" w:rsidRPr="00244A96">
        <w:rPr>
          <w:sz w:val="28"/>
          <w:szCs w:val="28"/>
          <w:lang w:eastAsia="ru-RU"/>
        </w:rPr>
        <w:t xml:space="preserve">Администрации </w:t>
      </w:r>
      <w:r w:rsidR="004B14E7">
        <w:rPr>
          <w:sz w:val="28"/>
          <w:szCs w:val="28"/>
          <w:lang w:eastAsia="ru-RU"/>
        </w:rPr>
        <w:t>Новоегорлыкского сельского поселения</w:t>
      </w:r>
      <w:r w:rsidR="009D6231" w:rsidRPr="00244A96">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номенклатуру дел не включаются периодические издания.</w:t>
      </w:r>
    </w:p>
    <w:p w:rsidR="003A66FD" w:rsidRPr="00244A96"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.1.12. Графы номенклатуры дел заполняются следующим образом.</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 xml:space="preserve">В графе 1 номенклатуры дел проставляются индексы каждого дела, включенного в номенклатуру. Индекс дела состоит из установленного </w:t>
      </w:r>
      <w:r w:rsidR="00B70CA3">
        <w:rPr>
          <w:sz w:val="28"/>
          <w:szCs w:val="28"/>
          <w:lang w:eastAsia="ru-RU"/>
        </w:rPr>
        <w:t>в Администрации Новоегорлыкского сельского поселения</w:t>
      </w:r>
      <w:r w:rsidR="004B14E7">
        <w:rPr>
          <w:sz w:val="28"/>
          <w:szCs w:val="28"/>
          <w:lang w:eastAsia="ru-RU"/>
        </w:rPr>
        <w:t xml:space="preserve"> </w:t>
      </w:r>
      <w:r w:rsidRPr="00244A96">
        <w:rPr>
          <w:sz w:val="28"/>
          <w:szCs w:val="28"/>
          <w:lang w:eastAsia="ru-RU"/>
        </w:rPr>
        <w:t>цифрового обозначения и порядкового номера заголовка дела по номенклатуре в пределах структурного подразделения</w:t>
      </w:r>
      <w:r w:rsidR="004B14E7">
        <w:rPr>
          <w:sz w:val="28"/>
          <w:szCs w:val="28"/>
          <w:lang w:eastAsia="ru-RU"/>
        </w:rPr>
        <w:t xml:space="preserve"> (сектора)</w:t>
      </w:r>
      <w:r w:rsidRPr="00244A96">
        <w:rPr>
          <w:sz w:val="28"/>
          <w:szCs w:val="28"/>
          <w:lang w:eastAsia="ru-RU"/>
        </w:rPr>
        <w:t>. Индексы дел обозначаются</w:t>
      </w:r>
      <w:r w:rsidR="009D6231" w:rsidRPr="00244A96">
        <w:rPr>
          <w:sz w:val="28"/>
          <w:szCs w:val="28"/>
          <w:lang w:eastAsia="ru-RU"/>
        </w:rPr>
        <w:t xml:space="preserve"> арабскими цифрами. Например: 95-05, где 95</w:t>
      </w:r>
      <w:r w:rsidRPr="00244A96">
        <w:rPr>
          <w:sz w:val="28"/>
          <w:szCs w:val="28"/>
          <w:lang w:eastAsia="ru-RU"/>
        </w:rPr>
        <w:t xml:space="preserve"> – обозначение структурного подразделения, 05 – порядковый номер заголовка дела по номенклатуре.</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номенклатуре дел рекомендуется сохранять одинаковые индексы для однородных дел в пределах разных структурных подразделений</w:t>
      </w:r>
      <w:r w:rsidR="004B14E7">
        <w:rPr>
          <w:sz w:val="28"/>
          <w:szCs w:val="28"/>
          <w:lang w:eastAsia="ru-RU"/>
        </w:rPr>
        <w:t xml:space="preserve"> (секторов)</w:t>
      </w:r>
      <w:r w:rsidRPr="00244A96">
        <w:rPr>
          <w:sz w:val="28"/>
          <w:szCs w:val="28"/>
          <w:lang w:eastAsia="ru-RU"/>
        </w:rPr>
        <w:t>, для переходящих дел индекс сохраняется.</w:t>
      </w: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графу 2 номенклатуры дел включаются заголовки дел (томов, частей).</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Заголовок дела должен отражать основное содержание и состав документов дела.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Не допускается употребление в заголовке дела неконкретных формулировок («разные материалы», «общая переписка» и так далее), а также вводных слов и сложных оборотов.</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Заголовок дела состоит из элементов, располагаемых в следующей последовательности: название вида дела (переписка, журнал) или разновидности документов (протоколы, приказы); наименование органа власти (</w:t>
      </w:r>
      <w:r w:rsidR="00244A96" w:rsidRPr="00244A96">
        <w:rPr>
          <w:sz w:val="28"/>
          <w:szCs w:val="28"/>
          <w:lang w:eastAsia="ru-RU"/>
        </w:rPr>
        <w:t xml:space="preserve">Администрации </w:t>
      </w:r>
      <w:r w:rsidR="004B14E7">
        <w:rPr>
          <w:sz w:val="28"/>
          <w:szCs w:val="28"/>
          <w:lang w:eastAsia="ru-RU"/>
        </w:rPr>
        <w:t>Новоегорлыкского сельского поселения</w:t>
      </w:r>
      <w:r w:rsidRPr="00244A96">
        <w:rPr>
          <w:sz w:val="28"/>
          <w:szCs w:val="28"/>
          <w:lang w:eastAsia="ru-RU"/>
        </w:rPr>
        <w:t>) или структурного подразделения</w:t>
      </w:r>
      <w:r w:rsidR="004B14E7">
        <w:rPr>
          <w:sz w:val="28"/>
          <w:szCs w:val="28"/>
          <w:lang w:eastAsia="ru-RU"/>
        </w:rPr>
        <w:t xml:space="preserve"> (сектора)</w:t>
      </w:r>
      <w:r w:rsidRPr="00244A96">
        <w:rPr>
          <w:sz w:val="28"/>
          <w:szCs w:val="28"/>
          <w:lang w:eastAsia="ru-RU"/>
        </w:rPr>
        <w:t xml:space="preserve">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 (планы и отчеты).</w:t>
      </w: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так далее). Например: </w:t>
      </w:r>
    </w:p>
    <w:p w:rsidR="003A66FD" w:rsidRPr="00244A96" w:rsidRDefault="003A66FD" w:rsidP="003A66FD">
      <w:pPr>
        <w:suppressAutoHyphens w:val="0"/>
        <w:autoSpaceDE w:val="0"/>
        <w:autoSpaceDN w:val="0"/>
        <w:adjustRightInd w:val="0"/>
        <w:spacing w:line="235" w:lineRule="auto"/>
        <w:ind w:firstLine="709"/>
        <w:jc w:val="center"/>
        <w:rPr>
          <w:sz w:val="28"/>
          <w:szCs w:val="28"/>
          <w:lang w:eastAsia="ru-RU"/>
        </w:rPr>
      </w:pPr>
    </w:p>
    <w:p w:rsidR="003A66FD" w:rsidRPr="00244A96"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 xml:space="preserve">Документы о проведении проверок организации работы по профилактике коррупционных и иных правонарушений </w:t>
      </w:r>
      <w:r w:rsidR="00B70CA3">
        <w:rPr>
          <w:sz w:val="28"/>
          <w:szCs w:val="28"/>
          <w:lang w:eastAsia="ru-RU"/>
        </w:rPr>
        <w:t>в Администрации Новоегорлыкского сельского поселения</w:t>
      </w:r>
      <w:r w:rsidR="004B14E7">
        <w:rPr>
          <w:sz w:val="28"/>
          <w:szCs w:val="28"/>
          <w:lang w:eastAsia="ru-RU"/>
        </w:rPr>
        <w:t xml:space="preserve"> </w:t>
      </w:r>
      <w:r w:rsidRPr="00244A96">
        <w:rPr>
          <w:sz w:val="28"/>
          <w:szCs w:val="28"/>
          <w:lang w:eastAsia="ru-RU"/>
        </w:rPr>
        <w:t>(планы, запросы, справки)</w:t>
      </w:r>
    </w:p>
    <w:p w:rsidR="003A66FD" w:rsidRPr="003A66FD" w:rsidRDefault="003A66FD" w:rsidP="003A66FD">
      <w:pPr>
        <w:suppressAutoHyphens w:val="0"/>
        <w:autoSpaceDE w:val="0"/>
        <w:autoSpaceDN w:val="0"/>
        <w:adjustRightInd w:val="0"/>
        <w:spacing w:line="235" w:lineRule="auto"/>
        <w:jc w:val="center"/>
        <w:rPr>
          <w:sz w:val="28"/>
          <w:szCs w:val="28"/>
          <w:highlight w:val="yellow"/>
          <w:lang w:eastAsia="ru-RU"/>
        </w:rPr>
      </w:pP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lastRenderedPageBreak/>
        <w:t>В заголовках дел, содержащих переписку, указывается, с кем и по какому вопросу она ведется.</w:t>
      </w: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3A66FD" w:rsidRPr="00EA058B" w:rsidRDefault="003A66FD" w:rsidP="003A66FD">
      <w:pPr>
        <w:suppressAutoHyphens w:val="0"/>
        <w:autoSpaceDE w:val="0"/>
        <w:autoSpaceDN w:val="0"/>
        <w:adjustRightInd w:val="0"/>
        <w:spacing w:line="235" w:lineRule="auto"/>
        <w:jc w:val="center"/>
        <w:rPr>
          <w:lang w:eastAsia="ru-RU"/>
        </w:rPr>
      </w:pP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Переписка руководителя с исполнительными органами государственной власти Российской Федерации по вопросам основной деятельности</w:t>
      </w:r>
    </w:p>
    <w:p w:rsidR="003A66FD" w:rsidRPr="00EA058B" w:rsidRDefault="003A66FD" w:rsidP="003A66FD">
      <w:pPr>
        <w:suppressAutoHyphens w:val="0"/>
        <w:autoSpaceDE w:val="0"/>
        <w:autoSpaceDN w:val="0"/>
        <w:adjustRightInd w:val="0"/>
        <w:spacing w:line="235" w:lineRule="auto"/>
        <w:jc w:val="center"/>
        <w:rPr>
          <w:lang w:eastAsia="ru-RU"/>
        </w:rPr>
      </w:pPr>
    </w:p>
    <w:p w:rsidR="003A66FD" w:rsidRPr="00244A96" w:rsidRDefault="003A66FD" w:rsidP="00244A96">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заголовках дел, содержащих переписку с разнородными корреспондентами, последние не перечисляются. Например:</w:t>
      </w:r>
    </w:p>
    <w:p w:rsidR="003A66FD" w:rsidRPr="00EA058B" w:rsidRDefault="003A66FD" w:rsidP="003A66FD">
      <w:pPr>
        <w:suppressAutoHyphens w:val="0"/>
        <w:autoSpaceDE w:val="0"/>
        <w:autoSpaceDN w:val="0"/>
        <w:adjustRightInd w:val="0"/>
        <w:spacing w:line="235" w:lineRule="auto"/>
        <w:jc w:val="center"/>
        <w:rPr>
          <w:lang w:eastAsia="ru-RU"/>
        </w:rPr>
      </w:pPr>
    </w:p>
    <w:p w:rsidR="003A66FD" w:rsidRPr="00244A96"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Переписка управления об организации семинаров и совещаний</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по вопросам документирования управленческой деятельности</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заголовке дела указывается конкретный корреспондент, если переписка ведется только с ним. Например:</w:t>
      </w:r>
    </w:p>
    <w:p w:rsidR="003A66FD" w:rsidRPr="00244A96" w:rsidRDefault="003A66FD" w:rsidP="003A66FD">
      <w:pPr>
        <w:suppressAutoHyphens w:val="0"/>
        <w:autoSpaceDE w:val="0"/>
        <w:autoSpaceDN w:val="0"/>
        <w:adjustRightInd w:val="0"/>
        <w:spacing w:line="235" w:lineRule="auto"/>
        <w:ind w:firstLine="720"/>
        <w:jc w:val="both"/>
        <w:rPr>
          <w:sz w:val="28"/>
          <w:szCs w:val="28"/>
          <w:lang w:eastAsia="ru-RU"/>
        </w:rPr>
      </w:pP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Переписка отдела с ГУП РО «Редакция газеты «Наше время» по профильным вопросам деятельности</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3A66FD" w:rsidRPr="003A66FD" w:rsidRDefault="003A66FD" w:rsidP="003A66FD">
      <w:pPr>
        <w:suppressAutoHyphens w:val="0"/>
        <w:autoSpaceDE w:val="0"/>
        <w:autoSpaceDN w:val="0"/>
        <w:adjustRightInd w:val="0"/>
        <w:spacing w:line="235" w:lineRule="auto"/>
        <w:ind w:firstLine="720"/>
        <w:jc w:val="both"/>
        <w:rPr>
          <w:sz w:val="28"/>
          <w:szCs w:val="28"/>
          <w:lang w:eastAsia="ru-RU"/>
        </w:rPr>
      </w:pPr>
    </w:p>
    <w:p w:rsidR="003A66FD" w:rsidRPr="00244A96"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 xml:space="preserve">Переписка </w:t>
      </w:r>
      <w:r w:rsidR="00BA3E38">
        <w:rPr>
          <w:sz w:val="28"/>
          <w:szCs w:val="28"/>
          <w:lang w:eastAsia="ru-RU"/>
        </w:rPr>
        <w:t>г</w:t>
      </w:r>
      <w:r w:rsidR="009D6231" w:rsidRPr="00244A96">
        <w:rPr>
          <w:sz w:val="28"/>
          <w:szCs w:val="28"/>
          <w:lang w:eastAsia="ru-RU"/>
        </w:rPr>
        <w:t xml:space="preserve">лавы Администрации </w:t>
      </w:r>
      <w:r w:rsidR="004B14E7">
        <w:rPr>
          <w:sz w:val="28"/>
          <w:szCs w:val="28"/>
          <w:lang w:eastAsia="ru-RU"/>
        </w:rPr>
        <w:t xml:space="preserve">Новоегорлыкского сельского поселения </w:t>
      </w:r>
      <w:r w:rsidR="009D6231" w:rsidRPr="00244A96">
        <w:rPr>
          <w:sz w:val="28"/>
          <w:szCs w:val="28"/>
          <w:lang w:eastAsia="ru-RU"/>
        </w:rPr>
        <w:t>с главами администраций городского</w:t>
      </w:r>
      <w:r w:rsidRPr="00244A96">
        <w:rPr>
          <w:sz w:val="28"/>
          <w:szCs w:val="28"/>
          <w:lang w:eastAsia="ru-RU"/>
        </w:rPr>
        <w:t xml:space="preserve"> и </w:t>
      </w:r>
      <w:r w:rsidR="009D6231" w:rsidRPr="00244A96">
        <w:rPr>
          <w:sz w:val="28"/>
          <w:szCs w:val="28"/>
          <w:lang w:eastAsia="ru-RU"/>
        </w:rPr>
        <w:t>сельских поселений</w:t>
      </w:r>
      <w:r w:rsidRPr="00244A96">
        <w:rPr>
          <w:sz w:val="28"/>
          <w:szCs w:val="28"/>
          <w:lang w:eastAsia="ru-RU"/>
        </w:rPr>
        <w:t xml:space="preserve"> по основным направлениям деятельности</w:t>
      </w:r>
    </w:p>
    <w:p w:rsidR="003A66FD" w:rsidRPr="003A66FD" w:rsidRDefault="003A66FD" w:rsidP="003A66FD">
      <w:pPr>
        <w:suppressAutoHyphens w:val="0"/>
        <w:autoSpaceDE w:val="0"/>
        <w:autoSpaceDN w:val="0"/>
        <w:adjustRightInd w:val="0"/>
        <w:spacing w:line="235" w:lineRule="auto"/>
        <w:jc w:val="center"/>
        <w:rPr>
          <w:sz w:val="28"/>
          <w:szCs w:val="28"/>
          <w:highlight w:val="yellow"/>
          <w:lang w:eastAsia="ru-RU"/>
        </w:rPr>
      </w:pP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 Например:</w:t>
      </w:r>
    </w:p>
    <w:p w:rsidR="003A66FD" w:rsidRPr="003A66FD" w:rsidRDefault="003A66FD" w:rsidP="003A66FD">
      <w:pPr>
        <w:suppressAutoHyphens w:val="0"/>
        <w:autoSpaceDE w:val="0"/>
        <w:autoSpaceDN w:val="0"/>
        <w:adjustRightInd w:val="0"/>
        <w:spacing w:line="235" w:lineRule="auto"/>
        <w:jc w:val="both"/>
        <w:rPr>
          <w:sz w:val="28"/>
          <w:szCs w:val="28"/>
          <w:highlight w:val="yellow"/>
          <w:lang w:eastAsia="ru-RU"/>
        </w:rPr>
      </w:pPr>
    </w:p>
    <w:p w:rsidR="003A66FD" w:rsidRPr="00564D1D" w:rsidRDefault="003A66FD" w:rsidP="003A66FD">
      <w:pPr>
        <w:suppressAutoHyphens w:val="0"/>
        <w:autoSpaceDE w:val="0"/>
        <w:autoSpaceDN w:val="0"/>
        <w:adjustRightInd w:val="0"/>
        <w:spacing w:line="235" w:lineRule="auto"/>
        <w:jc w:val="center"/>
        <w:rPr>
          <w:sz w:val="28"/>
          <w:szCs w:val="28"/>
          <w:lang w:eastAsia="ru-RU"/>
        </w:rPr>
      </w:pPr>
      <w:r w:rsidRPr="00564D1D">
        <w:rPr>
          <w:sz w:val="28"/>
          <w:szCs w:val="28"/>
          <w:lang w:eastAsia="ru-RU"/>
        </w:rPr>
        <w:t xml:space="preserve">Переписка </w:t>
      </w:r>
      <w:r w:rsidR="004B14E7">
        <w:rPr>
          <w:sz w:val="28"/>
          <w:szCs w:val="28"/>
          <w:lang w:eastAsia="ru-RU"/>
        </w:rPr>
        <w:t>сектора экономики и финансов</w:t>
      </w:r>
      <w:r w:rsidRPr="00564D1D">
        <w:rPr>
          <w:sz w:val="28"/>
          <w:szCs w:val="28"/>
          <w:lang w:eastAsia="ru-RU"/>
        </w:rPr>
        <w:t xml:space="preserve"> с администрацией </w:t>
      </w:r>
      <w:r w:rsidR="00E700F8" w:rsidRPr="00564D1D">
        <w:rPr>
          <w:sz w:val="28"/>
          <w:szCs w:val="28"/>
          <w:lang w:eastAsia="ru-RU"/>
        </w:rPr>
        <w:t xml:space="preserve">Сальского </w:t>
      </w:r>
      <w:r w:rsidR="004B14E7">
        <w:rPr>
          <w:sz w:val="28"/>
          <w:szCs w:val="28"/>
          <w:lang w:eastAsia="ru-RU"/>
        </w:rPr>
        <w:t xml:space="preserve">района </w:t>
      </w:r>
      <w:r w:rsidRPr="00564D1D">
        <w:rPr>
          <w:sz w:val="28"/>
          <w:szCs w:val="28"/>
          <w:lang w:eastAsia="ru-RU"/>
        </w:rPr>
        <w:t xml:space="preserve"> о выполнении поручений Губернатора</w:t>
      </w:r>
    </w:p>
    <w:p w:rsidR="003A66FD" w:rsidRPr="003A66FD" w:rsidRDefault="003A66FD" w:rsidP="003A66FD">
      <w:pPr>
        <w:suppressAutoHyphens w:val="0"/>
        <w:autoSpaceDE w:val="0"/>
        <w:autoSpaceDN w:val="0"/>
        <w:adjustRightInd w:val="0"/>
        <w:spacing w:line="235" w:lineRule="auto"/>
        <w:jc w:val="center"/>
        <w:rPr>
          <w:sz w:val="28"/>
          <w:szCs w:val="28"/>
          <w:highlight w:val="yellow"/>
          <w:lang w:eastAsia="ru-RU"/>
        </w:rPr>
      </w:pP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E353EA" w:rsidRPr="00564D1D" w:rsidRDefault="00E353EA" w:rsidP="00EA058B">
      <w:pPr>
        <w:suppressAutoHyphens w:val="0"/>
        <w:autoSpaceDE w:val="0"/>
        <w:autoSpaceDN w:val="0"/>
        <w:adjustRightInd w:val="0"/>
        <w:spacing w:line="235" w:lineRule="auto"/>
        <w:jc w:val="both"/>
        <w:rPr>
          <w:sz w:val="28"/>
          <w:szCs w:val="28"/>
          <w:lang w:eastAsia="ru-RU"/>
        </w:rPr>
      </w:pP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564D1D">
        <w:rPr>
          <w:sz w:val="28"/>
          <w:szCs w:val="28"/>
          <w:lang w:eastAsia="ru-RU"/>
        </w:rPr>
        <w:t xml:space="preserve">Квартальные планы работы </w:t>
      </w:r>
      <w:r w:rsidR="004B14E7">
        <w:rPr>
          <w:sz w:val="28"/>
          <w:szCs w:val="28"/>
          <w:lang w:eastAsia="ru-RU"/>
        </w:rPr>
        <w:t>сектора</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p>
    <w:p w:rsidR="003A66FD" w:rsidRPr="003A66FD" w:rsidRDefault="003A66FD" w:rsidP="003A66FD">
      <w:pPr>
        <w:suppressAutoHyphens w:val="0"/>
        <w:autoSpaceDE w:val="0"/>
        <w:autoSpaceDN w:val="0"/>
        <w:adjustRightInd w:val="0"/>
        <w:spacing w:line="235" w:lineRule="auto"/>
        <w:ind w:firstLine="709"/>
        <w:jc w:val="both"/>
        <w:rPr>
          <w:sz w:val="28"/>
          <w:szCs w:val="28"/>
          <w:highlight w:val="yellow"/>
          <w:lang w:eastAsia="ru-RU"/>
        </w:rPr>
      </w:pPr>
      <w:r w:rsidRPr="00564D1D">
        <w:rPr>
          <w:sz w:val="28"/>
          <w:szCs w:val="28"/>
          <w:lang w:eastAsia="ru-RU"/>
        </w:rPr>
        <w:t xml:space="preserve">Порядок расположения заголовков дел внутри разделов и подразделов номенклатуры дел определяется степенью значимости документов, составляющих дела, и их взаимосвязью. В начале раздела располагаются заголовки дел, содержащих </w:t>
      </w:r>
      <w:r w:rsidRPr="00272234">
        <w:rPr>
          <w:sz w:val="28"/>
          <w:szCs w:val="28"/>
          <w:lang w:eastAsia="ru-RU"/>
        </w:rPr>
        <w:t>организационно</w:t>
      </w:r>
      <w:r w:rsidR="00564D1D" w:rsidRPr="00272234">
        <w:rPr>
          <w:sz w:val="28"/>
          <w:szCs w:val="28"/>
          <w:lang w:eastAsia="ru-RU"/>
        </w:rPr>
        <w:t>-</w:t>
      </w:r>
      <w:r w:rsidRPr="00272234">
        <w:rPr>
          <w:sz w:val="28"/>
          <w:szCs w:val="28"/>
          <w:lang w:eastAsia="ru-RU"/>
        </w:rPr>
        <w:t xml:space="preserve">распорядительные документы, </w:t>
      </w:r>
      <w:r w:rsidRPr="00564D1D">
        <w:rPr>
          <w:sz w:val="28"/>
          <w:szCs w:val="28"/>
          <w:lang w:eastAsia="ru-RU"/>
        </w:rPr>
        <w:lastRenderedPageBreak/>
        <w:t>затем заголовки дел, содержащих плановые, отчетные, информационно – аналитические документы, документы, отражающие деятельность подразделения, переписку, а в конце раздела – регистрационные и учетные журналы, картотеки, базы данных.</w:t>
      </w: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Заголовки дел могут уточняться в процессе формирования и оформления дел.</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Графа 3 «Количество дел» заполняется по окончании календарного года.</w:t>
      </w:r>
      <w:r w:rsidR="00E700F8" w:rsidRPr="00564D1D">
        <w:rPr>
          <w:sz w:val="28"/>
          <w:szCs w:val="28"/>
          <w:lang w:eastAsia="ru-RU"/>
        </w:rPr>
        <w:t xml:space="preserve"> </w:t>
      </w:r>
      <w:r w:rsidRPr="00564D1D">
        <w:rPr>
          <w:sz w:val="28"/>
          <w:szCs w:val="28"/>
          <w:lang w:eastAsia="ru-RU"/>
        </w:rPr>
        <w:t>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Электронные дела на тома (части) не разделяются. Все электронные документы, независимо от их объема, включаются в одно электронное дело.</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В графе 4 «Срок хранения и номер статьи по перечню» указываются срок хранения дела, номера статей по действующему перечню.</w:t>
      </w: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В графе 5 «Примечание» проставляются отметки о заведении дел («Заведено»), о переходящих делах (например, «Переходящее с 2000 года»), о выделении дел к уничтожению, о лицах, ответственных за формирование дел, о передаче дел в другие структурные подразделения</w:t>
      </w:r>
      <w:r w:rsidR="00E700F8" w:rsidRPr="00564D1D">
        <w:rPr>
          <w:sz w:val="28"/>
          <w:szCs w:val="28"/>
          <w:lang w:eastAsia="ru-RU"/>
        </w:rPr>
        <w:t xml:space="preserve"> </w:t>
      </w:r>
      <w:r w:rsidR="004B14E7">
        <w:rPr>
          <w:sz w:val="28"/>
          <w:szCs w:val="28"/>
          <w:lang w:eastAsia="ru-RU"/>
        </w:rPr>
        <w:t xml:space="preserve">(сектора) </w:t>
      </w:r>
      <w:r w:rsidR="00E700F8" w:rsidRPr="00564D1D">
        <w:rPr>
          <w:sz w:val="28"/>
          <w:szCs w:val="28"/>
          <w:lang w:eastAsia="ru-RU"/>
        </w:rPr>
        <w:t xml:space="preserve">Администрации </w:t>
      </w:r>
      <w:r w:rsidR="004B14E7">
        <w:rPr>
          <w:sz w:val="28"/>
          <w:szCs w:val="28"/>
          <w:lang w:eastAsia="ru-RU"/>
        </w:rPr>
        <w:t>Новоегорлыкского сельского поселения</w:t>
      </w:r>
      <w:r w:rsidRPr="00564D1D">
        <w:rPr>
          <w:sz w:val="28"/>
          <w:szCs w:val="28"/>
          <w:lang w:eastAsia="ru-RU"/>
        </w:rPr>
        <w:t xml:space="preserve">. </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 xml:space="preserve">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w:t>
      </w:r>
      <w:r w:rsidR="006F30B6" w:rsidRPr="00564D1D">
        <w:rPr>
          <w:sz w:val="28"/>
          <w:szCs w:val="28"/>
          <w:lang w:eastAsia="ru-RU"/>
        </w:rPr>
        <w:t>«</w:t>
      </w:r>
      <w:r w:rsidRPr="00564D1D">
        <w:rPr>
          <w:sz w:val="28"/>
          <w:szCs w:val="28"/>
          <w:lang w:eastAsia="ru-RU"/>
        </w:rPr>
        <w:t>ЭД и на бумажном носителе</w:t>
      </w:r>
      <w:r w:rsidR="006F30B6" w:rsidRPr="00564D1D">
        <w:rPr>
          <w:sz w:val="28"/>
          <w:szCs w:val="28"/>
          <w:lang w:eastAsia="ru-RU"/>
        </w:rPr>
        <w:t>»</w:t>
      </w:r>
      <w:r w:rsidRPr="00564D1D">
        <w:rPr>
          <w:sz w:val="28"/>
          <w:szCs w:val="28"/>
          <w:lang w:eastAsia="ru-RU"/>
        </w:rPr>
        <w:t>.</w:t>
      </w:r>
      <w:r w:rsidRPr="003A66FD">
        <w:rPr>
          <w:sz w:val="28"/>
          <w:szCs w:val="28"/>
          <w:lang w:eastAsia="ru-RU"/>
        </w:rPr>
        <w:t xml:space="preserve"> </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 xml:space="preserve">.1.13. Если в течение года </w:t>
      </w:r>
      <w:r w:rsidR="00B70CA3">
        <w:rPr>
          <w:sz w:val="28"/>
          <w:szCs w:val="28"/>
          <w:lang w:eastAsia="ru-RU"/>
        </w:rPr>
        <w:t>в Администрации Новоегорлыкского сельского поселения</w:t>
      </w:r>
      <w:r w:rsidR="004B14E7">
        <w:rPr>
          <w:sz w:val="28"/>
          <w:szCs w:val="28"/>
          <w:lang w:eastAsia="ru-RU"/>
        </w:rPr>
        <w:t xml:space="preserve"> </w:t>
      </w:r>
      <w:r w:rsidR="003A66FD" w:rsidRPr="00564D1D">
        <w:rPr>
          <w:sz w:val="28"/>
          <w:szCs w:val="28"/>
          <w:lang w:eastAsia="ru-RU"/>
        </w:rPr>
        <w:t>возникают новые документированные участки работы, непредусмотренные дела, они дополнительно вносятся в номенклатуру дел.</w:t>
      </w:r>
    </w:p>
    <w:p w:rsidR="00182DBE" w:rsidRPr="00564D1D" w:rsidRDefault="00182DBE" w:rsidP="00EA058B">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.1.14. По окончании календарного года в конце номенклатуры дел оформляется</w:t>
      </w:r>
      <w:r w:rsidR="00E700F8" w:rsidRPr="00564D1D">
        <w:rPr>
          <w:sz w:val="28"/>
          <w:szCs w:val="28"/>
          <w:lang w:eastAsia="ru-RU"/>
        </w:rPr>
        <w:t xml:space="preserve"> </w:t>
      </w:r>
      <w:r w:rsidR="003A66FD" w:rsidRPr="00564D1D">
        <w:rPr>
          <w:sz w:val="28"/>
          <w:szCs w:val="28"/>
          <w:lang w:eastAsia="ru-RU"/>
        </w:rPr>
        <w:t>итоговая запись, в которую вносятся сведения о категории и количестве заведенных дел (томов),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3A66FD" w:rsidRPr="00564D1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.2. Формирование и оформление дел.</w:t>
      </w:r>
    </w:p>
    <w:p w:rsidR="003A66FD" w:rsidRPr="00564D1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Формирование дел – группировка исполненных документов в дела в соответствии с номенклатурой дел и систематизация документов внутри дела.</w:t>
      </w:r>
    </w:p>
    <w:p w:rsidR="003A66FD" w:rsidRPr="00564D1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 xml:space="preserve">.2.2. Дела формируются в </w:t>
      </w:r>
      <w:r w:rsidR="00E700F8" w:rsidRPr="00564D1D">
        <w:rPr>
          <w:sz w:val="28"/>
          <w:szCs w:val="28"/>
          <w:lang w:eastAsia="ru-RU"/>
        </w:rPr>
        <w:t xml:space="preserve">Администрации </w:t>
      </w:r>
      <w:r w:rsidR="004B14E7">
        <w:rPr>
          <w:sz w:val="28"/>
          <w:szCs w:val="28"/>
          <w:lang w:eastAsia="ru-RU"/>
        </w:rPr>
        <w:t>Новоегорлыкского сельского поселения</w:t>
      </w:r>
      <w:r w:rsidR="003A66FD" w:rsidRPr="00564D1D">
        <w:rPr>
          <w:sz w:val="28"/>
          <w:szCs w:val="28"/>
          <w:lang w:eastAsia="ru-RU"/>
        </w:rPr>
        <w:t>, как правило, в структурных подразделениях</w:t>
      </w:r>
      <w:r w:rsidR="004B14E7">
        <w:rPr>
          <w:sz w:val="28"/>
          <w:szCs w:val="28"/>
          <w:lang w:eastAsia="ru-RU"/>
        </w:rPr>
        <w:t xml:space="preserve"> (секторах)</w:t>
      </w:r>
      <w:r w:rsidR="003A66FD" w:rsidRPr="00564D1D">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Дело считается заведенным с момента включения в него первого исполненного документа.</w:t>
      </w:r>
    </w:p>
    <w:p w:rsidR="003A66FD" w:rsidRPr="00564D1D" w:rsidRDefault="003A66FD" w:rsidP="003A66FD">
      <w:pPr>
        <w:suppressAutoHyphens w:val="0"/>
        <w:autoSpaceDE w:val="0"/>
        <w:autoSpaceDN w:val="0"/>
        <w:adjustRightInd w:val="0"/>
        <w:spacing w:line="235" w:lineRule="auto"/>
        <w:ind w:firstLine="709"/>
        <w:jc w:val="both"/>
        <w:rPr>
          <w:color w:val="00B050"/>
          <w:sz w:val="28"/>
          <w:szCs w:val="28"/>
          <w:lang w:eastAsia="ru-RU"/>
        </w:rPr>
      </w:pPr>
      <w:r w:rsidRPr="00564D1D">
        <w:rPr>
          <w:sz w:val="28"/>
          <w:szCs w:val="28"/>
          <w:lang w:eastAsia="ru-RU"/>
        </w:rPr>
        <w:t xml:space="preserve">После исполнения документы на бумажном носителе в срок, не превышающий 15 дней, помещаются (подшиваются) в твердые обложки или 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 руководитель </w:t>
      </w:r>
      <w:r w:rsidRPr="00564D1D">
        <w:rPr>
          <w:sz w:val="28"/>
          <w:szCs w:val="28"/>
          <w:lang w:eastAsia="ru-RU"/>
        </w:rPr>
        <w:lastRenderedPageBreak/>
        <w:t xml:space="preserve">структурного подразделения </w:t>
      </w:r>
      <w:r w:rsidR="004B14E7">
        <w:rPr>
          <w:sz w:val="28"/>
          <w:szCs w:val="28"/>
          <w:lang w:eastAsia="ru-RU"/>
        </w:rPr>
        <w:t xml:space="preserve">(сектора) </w:t>
      </w:r>
      <w:r w:rsidR="00E700F8" w:rsidRPr="00564D1D">
        <w:rPr>
          <w:sz w:val="28"/>
          <w:szCs w:val="28"/>
          <w:lang w:eastAsia="ru-RU"/>
        </w:rPr>
        <w:t xml:space="preserve">Администрации </w:t>
      </w:r>
      <w:r w:rsidR="004B14E7">
        <w:rPr>
          <w:sz w:val="28"/>
          <w:szCs w:val="28"/>
          <w:lang w:eastAsia="ru-RU"/>
        </w:rPr>
        <w:t>Новоегорлыкского сельского поселения</w:t>
      </w:r>
      <w:r w:rsidRPr="00564D1D">
        <w:rPr>
          <w:sz w:val="28"/>
          <w:szCs w:val="28"/>
          <w:lang w:eastAsia="ru-RU"/>
        </w:rPr>
        <w:t xml:space="preserve"> или исполнитель в соответствии с номенклатурой дел.</w:t>
      </w:r>
    </w:p>
    <w:p w:rsidR="003A66FD" w:rsidRPr="007623E8" w:rsidRDefault="003A66FD" w:rsidP="003A66FD">
      <w:pPr>
        <w:suppressAutoHyphens w:val="0"/>
        <w:autoSpaceDE w:val="0"/>
        <w:autoSpaceDN w:val="0"/>
        <w:adjustRightInd w:val="0"/>
        <w:spacing w:line="235" w:lineRule="auto"/>
        <w:ind w:firstLine="709"/>
        <w:jc w:val="both"/>
        <w:rPr>
          <w:color w:val="00B050"/>
          <w:sz w:val="28"/>
          <w:szCs w:val="28"/>
          <w:lang w:eastAsia="ru-RU"/>
        </w:rPr>
      </w:pPr>
      <w:r w:rsidRPr="007623E8">
        <w:rPr>
          <w:sz w:val="28"/>
          <w:szCs w:val="28"/>
          <w:lang w:eastAsia="ru-RU"/>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r w:rsidRPr="007623E8">
        <w:rPr>
          <w:color w:val="00B050"/>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Единицей учета электронного документа является электронный документ, зарегистрированный в системе «Дело».</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Исполненные электронные документы группируются в дела в соответствии с номенклатурой дел. При составлении номенклатуры дел структурного подразделения </w:t>
      </w:r>
      <w:r w:rsidR="0045645F">
        <w:rPr>
          <w:sz w:val="28"/>
          <w:szCs w:val="28"/>
          <w:lang w:eastAsia="ru-RU"/>
        </w:rPr>
        <w:t xml:space="preserve">(сектора) </w:t>
      </w:r>
      <w:r w:rsidRPr="007623E8">
        <w:rPr>
          <w:sz w:val="28"/>
          <w:szCs w:val="28"/>
          <w:lang w:eastAsia="ru-RU"/>
        </w:rPr>
        <w:t>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.2.3. Контроль за правильным формированием дел осуществляется лицом, ответственным за делопроизводство.</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2F4A5E">
        <w:rPr>
          <w:sz w:val="28"/>
          <w:szCs w:val="28"/>
          <w:lang w:eastAsia="ru-RU"/>
        </w:rPr>
        <w:t xml:space="preserve">.2.4. </w:t>
      </w:r>
      <w:r w:rsidR="003A66FD" w:rsidRPr="007623E8">
        <w:rPr>
          <w:sz w:val="28"/>
          <w:szCs w:val="28"/>
          <w:lang w:eastAsia="ru-RU"/>
        </w:rPr>
        <w:t>При формировании дел необходимо соблюдать следующие общие правила: помещать в дело только исполненные документы в соответствии</w:t>
      </w:r>
      <w:r w:rsidR="003A66FD" w:rsidRPr="007623E8">
        <w:rPr>
          <w:sz w:val="28"/>
          <w:szCs w:val="28"/>
          <w:lang w:eastAsia="ru-RU"/>
        </w:rPr>
        <w:br/>
        <w:t>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так далее.</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.2.5</w:t>
      </w:r>
      <w:r w:rsidR="002F4A5E">
        <w:rPr>
          <w:sz w:val="28"/>
          <w:szCs w:val="28"/>
          <w:lang w:eastAsia="ru-RU"/>
        </w:rPr>
        <w:t>.</w:t>
      </w:r>
      <w:r w:rsidR="003A66FD" w:rsidRPr="007623E8">
        <w:rPr>
          <w:sz w:val="28"/>
          <w:szCs w:val="28"/>
          <w:lang w:eastAsia="ru-RU"/>
        </w:rPr>
        <w:t> Документы внутри дела располагаются в хронологической, вопросно-логической последовательности или их сочетании.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Распорядительные документы группируются в дела по видам и хронологии с относящимися к ним приложениями.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правовые документы Правительства Ростовской области и Законодательного Собрания Ростовской области</w:t>
      </w:r>
      <w:r w:rsidR="00182DBE">
        <w:rPr>
          <w:sz w:val="28"/>
          <w:szCs w:val="28"/>
          <w:lang w:eastAsia="ru-RU"/>
        </w:rPr>
        <w:t>, правовые документы</w:t>
      </w:r>
      <w:r w:rsidR="00E700F8" w:rsidRPr="007623E8">
        <w:rPr>
          <w:sz w:val="28"/>
          <w:szCs w:val="28"/>
          <w:lang w:eastAsia="ru-RU"/>
        </w:rPr>
        <w:t xml:space="preserve"> Администрации </w:t>
      </w:r>
      <w:r w:rsidR="0045645F">
        <w:rPr>
          <w:sz w:val="28"/>
          <w:szCs w:val="28"/>
          <w:lang w:eastAsia="ru-RU"/>
        </w:rPr>
        <w:t xml:space="preserve">Новоегорлыкского сельского поселения </w:t>
      </w:r>
      <w:r w:rsidR="00E700F8" w:rsidRPr="007623E8">
        <w:rPr>
          <w:sz w:val="28"/>
          <w:szCs w:val="28"/>
          <w:lang w:eastAsia="ru-RU"/>
        </w:rPr>
        <w:t xml:space="preserve">и Собрания депутатов </w:t>
      </w:r>
      <w:r w:rsidR="0045645F">
        <w:rPr>
          <w:sz w:val="28"/>
          <w:szCs w:val="28"/>
          <w:lang w:eastAsia="ru-RU"/>
        </w:rPr>
        <w:t>Новоегорлыкского сельского поселения</w:t>
      </w:r>
      <w:r w:rsidRPr="007623E8">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Резолюции руководителей, визы, составленные на отдельных листах, размещают перед документом, к которому они относятся.</w:t>
      </w:r>
    </w:p>
    <w:p w:rsidR="003A66FD" w:rsidRPr="007623E8" w:rsidRDefault="00E700F8"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w:t>
      </w:r>
      <w:r w:rsidR="003A66FD" w:rsidRPr="007623E8">
        <w:rPr>
          <w:sz w:val="28"/>
          <w:szCs w:val="28"/>
          <w:lang w:eastAsia="ru-RU"/>
        </w:rPr>
        <w:t>остановления</w:t>
      </w:r>
      <w:r w:rsidRPr="007623E8">
        <w:rPr>
          <w:sz w:val="28"/>
          <w:szCs w:val="28"/>
          <w:lang w:eastAsia="ru-RU"/>
        </w:rPr>
        <w:t xml:space="preserve"> и распоряжения</w:t>
      </w:r>
      <w:r w:rsidR="003A66FD" w:rsidRPr="007623E8">
        <w:rPr>
          <w:sz w:val="28"/>
          <w:szCs w:val="28"/>
          <w:lang w:eastAsia="ru-RU"/>
        </w:rPr>
        <w:t xml:space="preserve"> </w:t>
      </w:r>
      <w:r w:rsidRPr="007623E8">
        <w:rPr>
          <w:sz w:val="28"/>
          <w:szCs w:val="28"/>
          <w:lang w:eastAsia="ru-RU"/>
        </w:rPr>
        <w:t xml:space="preserve">Администрации </w:t>
      </w:r>
      <w:r w:rsidR="0045645F">
        <w:rPr>
          <w:sz w:val="28"/>
          <w:szCs w:val="28"/>
          <w:lang w:eastAsia="ru-RU"/>
        </w:rPr>
        <w:t xml:space="preserve">Новоегорлыкского сельского поселения </w:t>
      </w:r>
      <w:r w:rsidR="003A66FD" w:rsidRPr="007623E8">
        <w:rPr>
          <w:sz w:val="28"/>
          <w:szCs w:val="28"/>
          <w:lang w:eastAsia="ru-RU"/>
        </w:rPr>
        <w:t>группируются отдельно по каждому виду правовых актов.</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внутри дела по номерам протоколов.</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Утвержденные планы, отчеты, сметы, лимиты, титульные списки и другие документы группируются отдельно от проектов.</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Документы в личных делах располагаются по мере их поступления.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lastRenderedPageBreak/>
        <w:t xml:space="preserve">Ведение дел </w:t>
      </w:r>
      <w:r w:rsidR="00E700F8" w:rsidRPr="007623E8">
        <w:rPr>
          <w:sz w:val="28"/>
          <w:szCs w:val="28"/>
          <w:lang w:eastAsia="ru-RU"/>
        </w:rPr>
        <w:t>муниципальных</w:t>
      </w:r>
      <w:r w:rsidRPr="007623E8">
        <w:rPr>
          <w:sz w:val="28"/>
          <w:szCs w:val="28"/>
          <w:lang w:eastAsia="ru-RU"/>
        </w:rPr>
        <w:t xml:space="preserve"> служащих осуществляется в соответствии с Указом </w:t>
      </w:r>
      <w:r w:rsidR="00182DBE">
        <w:rPr>
          <w:sz w:val="28"/>
          <w:szCs w:val="28"/>
          <w:lang w:eastAsia="ru-RU"/>
        </w:rPr>
        <w:t xml:space="preserve">Президента Российской Федерации </w:t>
      </w:r>
      <w:r w:rsidRPr="007623E8">
        <w:rPr>
          <w:sz w:val="28"/>
          <w:szCs w:val="28"/>
          <w:lang w:eastAsia="ru-RU"/>
        </w:rPr>
        <w:t>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.2.6.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w:t>
      </w:r>
      <w:r w:rsidR="003A66FD" w:rsidRPr="003A66FD">
        <w:rPr>
          <w:sz w:val="28"/>
          <w:szCs w:val="28"/>
          <w:lang w:eastAsia="ru-RU"/>
        </w:rPr>
        <w:t xml:space="preserve"> </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Номера листов дела проставляются на листах карандашом в правом верхнем углу.</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Оформление документов в дела производится ответственными за делопроизводство в структурных подразделениях </w:t>
      </w:r>
      <w:r w:rsidR="0045645F">
        <w:rPr>
          <w:sz w:val="28"/>
          <w:szCs w:val="28"/>
          <w:lang w:eastAsia="ru-RU"/>
        </w:rPr>
        <w:t xml:space="preserve">(секторах) </w:t>
      </w:r>
      <w:r w:rsidRPr="007623E8">
        <w:rPr>
          <w:sz w:val="28"/>
          <w:szCs w:val="28"/>
          <w:lang w:eastAsia="ru-RU"/>
        </w:rPr>
        <w:t xml:space="preserve">работниками при методической помощи </w:t>
      </w:r>
      <w:r w:rsidR="0045645F">
        <w:rPr>
          <w:sz w:val="28"/>
          <w:szCs w:val="28"/>
          <w:lang w:eastAsia="ru-RU"/>
        </w:rPr>
        <w:t>ведущего специалиста по организационной, правовой и кадровой работе</w:t>
      </w:r>
      <w:r w:rsidR="00E80846" w:rsidRPr="007623E8">
        <w:rPr>
          <w:sz w:val="28"/>
          <w:szCs w:val="28"/>
          <w:lang w:eastAsia="ru-RU"/>
        </w:rPr>
        <w:t xml:space="preserve"> Администрации </w:t>
      </w:r>
      <w:r w:rsidR="0045645F">
        <w:rPr>
          <w:sz w:val="28"/>
          <w:szCs w:val="28"/>
          <w:lang w:eastAsia="ru-RU"/>
        </w:rPr>
        <w:t>Новоегорлыкского сельского поселения</w:t>
      </w:r>
      <w:r w:rsidRPr="007623E8">
        <w:rPr>
          <w:sz w:val="28"/>
          <w:szCs w:val="28"/>
          <w:lang w:eastAsia="ru-RU"/>
        </w:rPr>
        <w:t>.</w:t>
      </w:r>
    </w:p>
    <w:p w:rsidR="003A66FD" w:rsidRPr="007623E8"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 xml:space="preserve">.2.7. 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сроков хранения и по личному составу. Полное оформление дела предусматривает: оформление реквизитов обложки дела по установленной </w:t>
      </w:r>
      <w:r w:rsidR="003A66FD" w:rsidRPr="00C97472">
        <w:rPr>
          <w:sz w:val="28"/>
          <w:szCs w:val="28"/>
          <w:lang w:eastAsia="ru-RU"/>
        </w:rPr>
        <w:t xml:space="preserve">форме </w:t>
      </w:r>
      <w:r w:rsidR="00211B68" w:rsidRPr="00C97472">
        <w:rPr>
          <w:sz w:val="28"/>
          <w:szCs w:val="28"/>
          <w:lang w:eastAsia="ru-RU"/>
        </w:rPr>
        <w:t>(приложение № 1</w:t>
      </w:r>
      <w:r w:rsidR="003A66FD" w:rsidRPr="00C97472">
        <w:rPr>
          <w:sz w:val="28"/>
          <w:szCs w:val="28"/>
          <w:lang w:eastAsia="ru-RU"/>
        </w:rPr>
        <w:t xml:space="preserve">5); нумерацию листов в деле; составление листа-заверителя дела </w:t>
      </w:r>
      <w:r w:rsidR="00211B68" w:rsidRPr="00C97472">
        <w:rPr>
          <w:sz w:val="28"/>
          <w:szCs w:val="28"/>
          <w:lang w:eastAsia="ru-RU"/>
        </w:rPr>
        <w:t>(приложение № 1</w:t>
      </w:r>
      <w:r w:rsidR="003A66FD" w:rsidRPr="00C97472">
        <w:rPr>
          <w:sz w:val="28"/>
          <w:szCs w:val="28"/>
          <w:lang w:eastAsia="ru-RU"/>
        </w:rPr>
        <w:t xml:space="preserve">6); составление в необходимых случаях внутренней описи документов дела </w:t>
      </w:r>
      <w:r w:rsidR="00211B68" w:rsidRPr="00C97472">
        <w:rPr>
          <w:sz w:val="28"/>
          <w:szCs w:val="28"/>
          <w:lang w:eastAsia="ru-RU"/>
        </w:rPr>
        <w:t>(приложение № 1</w:t>
      </w:r>
      <w:r w:rsidR="003A66FD" w:rsidRPr="00C97472">
        <w:rPr>
          <w:sz w:val="28"/>
          <w:szCs w:val="28"/>
          <w:lang w:eastAsia="ru-RU"/>
        </w:rPr>
        <w:t>7</w:t>
      </w:r>
      <w:r w:rsidR="003A66FD" w:rsidRPr="002F4A5E">
        <w:rPr>
          <w:sz w:val="28"/>
          <w:szCs w:val="28"/>
          <w:lang w:eastAsia="ru-RU"/>
        </w:rPr>
        <w:t>);</w:t>
      </w:r>
      <w:r w:rsidR="003A66FD" w:rsidRPr="00211B68">
        <w:rPr>
          <w:sz w:val="28"/>
          <w:szCs w:val="28"/>
          <w:highlight w:val="green"/>
          <w:lang w:eastAsia="ru-RU"/>
        </w:rPr>
        <w:t xml:space="preserve"> </w:t>
      </w:r>
      <w:r w:rsidR="003A66FD" w:rsidRPr="007623E8">
        <w:rPr>
          <w:sz w:val="28"/>
          <w:szCs w:val="28"/>
          <w:lang w:eastAsia="ru-RU"/>
        </w:rPr>
        <w:t>подшивку и переплет дела; внесение необходимых уточнений в реквизиты обложки дела.</w:t>
      </w:r>
    </w:p>
    <w:p w:rsidR="003A66FD" w:rsidRPr="007623E8" w:rsidRDefault="00AF79AA"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.2.8. Обложка дела постоянного, временного (свыше 10 лет) сроков хранения и по личному составу оформляется по установленной форме.</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Реквизиты, проставляемые на обложке дела, оформляются следующим образом: «</w:t>
      </w:r>
      <w:r w:rsidR="00E80846" w:rsidRPr="007623E8">
        <w:rPr>
          <w:sz w:val="28"/>
          <w:szCs w:val="28"/>
          <w:lang w:eastAsia="ru-RU"/>
        </w:rPr>
        <w:t xml:space="preserve">Администрация </w:t>
      </w:r>
      <w:r w:rsidR="0003614C">
        <w:rPr>
          <w:sz w:val="28"/>
          <w:szCs w:val="28"/>
          <w:lang w:eastAsia="ru-RU"/>
        </w:rPr>
        <w:t>Новоегорлыкского сельского поселения</w:t>
      </w:r>
      <w:r w:rsidRPr="007623E8">
        <w:rPr>
          <w:sz w:val="28"/>
          <w:szCs w:val="28"/>
          <w:lang w:eastAsia="ru-RU"/>
        </w:rPr>
        <w:t>» – указывается полностью в именительном падеже; «наименование структурного подразделения</w:t>
      </w:r>
      <w:r w:rsidR="0003614C">
        <w:rPr>
          <w:sz w:val="28"/>
          <w:szCs w:val="28"/>
          <w:lang w:eastAsia="ru-RU"/>
        </w:rPr>
        <w:t xml:space="preserve"> (сектора)</w:t>
      </w:r>
      <w:r w:rsidRPr="007623E8">
        <w:rPr>
          <w:sz w:val="28"/>
          <w:szCs w:val="28"/>
          <w:lang w:eastAsia="ru-RU"/>
        </w:rPr>
        <w:t>» – записывается наименование структурного подразделения</w:t>
      </w:r>
      <w:r w:rsidR="0003614C">
        <w:rPr>
          <w:sz w:val="28"/>
          <w:szCs w:val="28"/>
          <w:lang w:eastAsia="ru-RU"/>
        </w:rPr>
        <w:t xml:space="preserve"> (сектора)</w:t>
      </w:r>
      <w:r w:rsidRPr="007623E8">
        <w:rPr>
          <w:sz w:val="28"/>
          <w:szCs w:val="28"/>
          <w:lang w:eastAsia="ru-RU"/>
        </w:rPr>
        <w:t xml:space="preserve"> </w:t>
      </w:r>
      <w:r w:rsidR="00E80846" w:rsidRPr="007623E8">
        <w:rPr>
          <w:sz w:val="28"/>
          <w:szCs w:val="28"/>
          <w:lang w:eastAsia="ru-RU"/>
        </w:rPr>
        <w:t xml:space="preserve">Администрации </w:t>
      </w:r>
      <w:r w:rsidR="0003614C">
        <w:rPr>
          <w:sz w:val="28"/>
          <w:szCs w:val="28"/>
          <w:lang w:eastAsia="ru-RU"/>
        </w:rPr>
        <w:t xml:space="preserve">Новоегорлыкского сельского поселения </w:t>
      </w:r>
      <w:r w:rsidRPr="007623E8">
        <w:rPr>
          <w:sz w:val="28"/>
          <w:szCs w:val="28"/>
          <w:lang w:eastAsia="ru-RU"/>
        </w:rPr>
        <w:t xml:space="preserve">в соответствии с утвержденной структурой; «индекс дела» – проставляется цифровое обозначение дела по номенклатуре дел </w:t>
      </w:r>
      <w:r w:rsidR="00E80846" w:rsidRPr="007623E8">
        <w:rPr>
          <w:sz w:val="28"/>
          <w:szCs w:val="28"/>
          <w:lang w:eastAsia="ru-RU"/>
        </w:rPr>
        <w:t xml:space="preserve">Администрации </w:t>
      </w:r>
      <w:r w:rsidR="0003614C">
        <w:rPr>
          <w:sz w:val="28"/>
          <w:szCs w:val="28"/>
          <w:lang w:eastAsia="ru-RU"/>
        </w:rPr>
        <w:t>Новоегорлыкского сельского поселения</w:t>
      </w:r>
      <w:r w:rsidRPr="007623E8">
        <w:rPr>
          <w:sz w:val="28"/>
          <w:szCs w:val="28"/>
          <w:lang w:eastAsia="ru-RU"/>
        </w:rPr>
        <w:t xml:space="preserve">; «заголовок дела» переносится из номенклатуры дел </w:t>
      </w:r>
      <w:r w:rsidR="00E80846" w:rsidRPr="007623E8">
        <w:rPr>
          <w:sz w:val="28"/>
          <w:szCs w:val="28"/>
          <w:lang w:eastAsia="ru-RU"/>
        </w:rPr>
        <w:t xml:space="preserve">Администрации </w:t>
      </w:r>
      <w:r w:rsidR="0003614C">
        <w:rPr>
          <w:sz w:val="28"/>
          <w:szCs w:val="28"/>
          <w:lang w:eastAsia="ru-RU"/>
        </w:rPr>
        <w:t>Новоегорлыкского сельского поселения</w:t>
      </w:r>
      <w:r w:rsidRPr="007623E8">
        <w:rPr>
          <w:sz w:val="28"/>
          <w:szCs w:val="28"/>
          <w:lang w:eastAsia="ru-RU"/>
        </w:rPr>
        <w:t>, «дата дела» – указывается год (годы) заведения и окончания дела в делопроизводстве.</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lastRenderedPageBreak/>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Листы дел, состоящих из нескольких томов или частей, нумеруются по каждому тому (части) отдельно.</w:t>
      </w:r>
    </w:p>
    <w:p w:rsid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4A5E10" w:rsidRDefault="004A5E10"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 xml:space="preserve">Подшитые в дело конверты с вложениями нумеруются: сначала конверт, а затем очередным номером каждое вложение конверт. </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тому подобное).</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На делах постоянного хранения пишется: «Хранить постоянно».</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3A66FD" w:rsidRPr="004A5E10"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На обложках дел постоянного хранения предусматривается место для </w:t>
      </w:r>
      <w:r w:rsidRPr="004A5E10">
        <w:rPr>
          <w:sz w:val="28"/>
          <w:szCs w:val="28"/>
          <w:lang w:eastAsia="ru-RU"/>
        </w:rPr>
        <w:t>наименования архива, в который будут передаваться дела.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4A5E10">
        <w:rPr>
          <w:sz w:val="28"/>
          <w:szCs w:val="28"/>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3A66FD" w:rsidRPr="0019134C" w:rsidRDefault="00AF79AA"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9134C">
        <w:rPr>
          <w:sz w:val="28"/>
          <w:szCs w:val="28"/>
          <w:lang w:eastAsia="ru-RU"/>
        </w:rPr>
        <w:t>.2.9. Для учета документов определенных категорий постоянного и временного (свыше 10 лет) сроков хранения, учет которых вызывается спецификой данной документации (особо ценные, личные дела и так далее), составляется внутренняя опись документов дела.</w:t>
      </w:r>
    </w:p>
    <w:p w:rsidR="003A66FD" w:rsidRPr="0019134C"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Внутренняя опись документов дела составляется также на дела постоянного и временного (свыше 10 лет) сроков хранения, если они сформированы по разновидностям документов, заголовки которых не раскрывают конкретного содержания документов.</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 xml:space="preserve">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w:t>
      </w:r>
      <w:r w:rsidRPr="0019134C">
        <w:rPr>
          <w:sz w:val="28"/>
          <w:szCs w:val="28"/>
          <w:lang w:eastAsia="ru-RU"/>
        </w:rPr>
        <w:lastRenderedPageBreak/>
        <w:t>указываются цифрами и прописью количество включенных в нее документов и количество листов внутренней описи.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3A66FD" w:rsidRPr="003A66FD"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9134C">
        <w:rPr>
          <w:sz w:val="28"/>
          <w:szCs w:val="28"/>
          <w:lang w:eastAsia="ru-RU"/>
        </w:rPr>
        <w:t>.2.10.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Дела временного (до 10 лет включительно) срока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3A66FD" w:rsidRPr="0019134C"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9134C">
        <w:rPr>
          <w:sz w:val="28"/>
          <w:szCs w:val="28"/>
          <w:lang w:eastAsia="ru-RU"/>
        </w:rPr>
        <w:t>.3. Организация оперативного хранения документов.</w:t>
      </w:r>
    </w:p>
    <w:p w:rsidR="003A66FD" w:rsidRPr="00033602" w:rsidRDefault="00033602" w:rsidP="003A66FD">
      <w:pPr>
        <w:suppressAutoHyphens w:val="0"/>
        <w:autoSpaceDE w:val="0"/>
        <w:autoSpaceDN w:val="0"/>
        <w:adjustRightInd w:val="0"/>
        <w:spacing w:line="235" w:lineRule="auto"/>
        <w:ind w:firstLine="709"/>
        <w:jc w:val="both"/>
        <w:rPr>
          <w:sz w:val="28"/>
          <w:szCs w:val="28"/>
          <w:lang w:eastAsia="ru-RU"/>
        </w:rPr>
      </w:pPr>
      <w:r w:rsidRPr="00033602">
        <w:rPr>
          <w:sz w:val="28"/>
          <w:szCs w:val="28"/>
          <w:lang w:eastAsia="ru-RU"/>
        </w:rPr>
        <w:t>12</w:t>
      </w:r>
      <w:r w:rsidR="003A66FD" w:rsidRPr="00033602">
        <w:rPr>
          <w:sz w:val="28"/>
          <w:szCs w:val="28"/>
          <w:lang w:eastAsia="ru-RU"/>
        </w:rPr>
        <w:t>.3.1. С момента заведения и до передачи в архи</w:t>
      </w:r>
      <w:r w:rsidR="00B70CA3">
        <w:rPr>
          <w:sz w:val="28"/>
          <w:szCs w:val="28"/>
          <w:lang w:eastAsia="ru-RU"/>
        </w:rPr>
        <w:t>в Администрации Новоегорлыкского сельского поселения</w:t>
      </w:r>
      <w:r w:rsidR="0003614C">
        <w:rPr>
          <w:sz w:val="28"/>
          <w:szCs w:val="28"/>
          <w:lang w:eastAsia="ru-RU"/>
        </w:rPr>
        <w:t xml:space="preserve"> </w:t>
      </w:r>
      <w:r w:rsidR="003A66FD" w:rsidRPr="00033602">
        <w:rPr>
          <w:sz w:val="28"/>
          <w:szCs w:val="28"/>
          <w:lang w:eastAsia="ru-RU"/>
        </w:rPr>
        <w:t>дела хранятся по месту их формирования.</w:t>
      </w:r>
    </w:p>
    <w:p w:rsidR="003A66FD" w:rsidRPr="003A66FD"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A779F">
        <w:rPr>
          <w:sz w:val="28"/>
          <w:szCs w:val="28"/>
          <w:lang w:eastAsia="ru-RU"/>
        </w:rPr>
        <w:t xml:space="preserve">.3.2. Руководители структурных подразделений </w:t>
      </w:r>
      <w:r w:rsidR="0003614C">
        <w:rPr>
          <w:sz w:val="28"/>
          <w:szCs w:val="28"/>
          <w:lang w:eastAsia="ru-RU"/>
        </w:rPr>
        <w:t xml:space="preserve">(секторов) </w:t>
      </w:r>
      <w:r w:rsidR="002025CC" w:rsidRPr="005A779F">
        <w:rPr>
          <w:sz w:val="28"/>
          <w:szCs w:val="28"/>
          <w:lang w:eastAsia="ru-RU"/>
        </w:rPr>
        <w:t xml:space="preserve">Администрации </w:t>
      </w:r>
      <w:r w:rsidR="0003614C">
        <w:rPr>
          <w:sz w:val="28"/>
          <w:szCs w:val="28"/>
          <w:lang w:eastAsia="ru-RU"/>
        </w:rPr>
        <w:t>Новоегорлыкского сельского поселения</w:t>
      </w:r>
      <w:r w:rsidR="003A66FD" w:rsidRPr="005A779F">
        <w:rPr>
          <w:sz w:val="28"/>
          <w:szCs w:val="28"/>
          <w:lang w:eastAsia="ru-RU"/>
        </w:rPr>
        <w:t xml:space="preserve"> и работники, ответственные за делопроизводство, обязаны обеспечивать сохранность документов и дел.</w:t>
      </w:r>
    </w:p>
    <w:p w:rsidR="003A66FD" w:rsidRPr="005A779F"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A779F">
        <w:rPr>
          <w:sz w:val="28"/>
          <w:szCs w:val="28"/>
          <w:lang w:eastAsia="ru-RU"/>
        </w:rPr>
        <w:t xml:space="preserve">.3.3. Дела, находящиеся в рабочих </w:t>
      </w:r>
      <w:r w:rsidR="005A779F" w:rsidRPr="005A779F">
        <w:rPr>
          <w:sz w:val="28"/>
          <w:szCs w:val="28"/>
          <w:lang w:eastAsia="ru-RU"/>
        </w:rPr>
        <w:t>кабинетах</w:t>
      </w:r>
      <w:r w:rsidR="003A66FD" w:rsidRPr="005A779F">
        <w:rPr>
          <w:sz w:val="28"/>
          <w:szCs w:val="28"/>
          <w:lang w:eastAsia="ru-RU"/>
        </w:rPr>
        <w:t xml:space="preserve"> и специально отведенных для этой цели помещениях, располагаются в вертикальном положении корешками наружу в шкафах, обесп</w:t>
      </w:r>
      <w:r w:rsidR="005A779F" w:rsidRPr="005A779F">
        <w:rPr>
          <w:sz w:val="28"/>
          <w:szCs w:val="28"/>
          <w:lang w:eastAsia="ru-RU"/>
        </w:rPr>
        <w:t>ечивающих их полную сохранность</w:t>
      </w:r>
      <w:r w:rsidR="003A66FD" w:rsidRPr="005A779F">
        <w:rPr>
          <w:sz w:val="28"/>
          <w:szCs w:val="28"/>
          <w:lang w:eastAsia="ru-RU"/>
        </w:rPr>
        <w:t>.</w:t>
      </w:r>
    </w:p>
    <w:p w:rsidR="003A66FD" w:rsidRPr="005A779F" w:rsidRDefault="003A66FD" w:rsidP="003A66FD">
      <w:pPr>
        <w:suppressAutoHyphens w:val="0"/>
        <w:autoSpaceDE w:val="0"/>
        <w:autoSpaceDN w:val="0"/>
        <w:adjustRightInd w:val="0"/>
        <w:spacing w:line="235" w:lineRule="auto"/>
        <w:ind w:firstLine="709"/>
        <w:jc w:val="both"/>
        <w:rPr>
          <w:sz w:val="28"/>
          <w:szCs w:val="28"/>
          <w:lang w:eastAsia="ru-RU"/>
        </w:rPr>
      </w:pPr>
      <w:r w:rsidRPr="005A779F">
        <w:rPr>
          <w:sz w:val="28"/>
          <w:szCs w:val="28"/>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A779F">
        <w:rPr>
          <w:sz w:val="28"/>
          <w:szCs w:val="28"/>
          <w:lang w:eastAsia="ru-RU"/>
        </w:rPr>
        <w:t>На корешках обложек дел указываются индексы по номенклатуре и заголовки дел.</w:t>
      </w:r>
    </w:p>
    <w:p w:rsidR="00651E2E" w:rsidRDefault="00651E2E" w:rsidP="00651E2E">
      <w:pPr>
        <w:autoSpaceDE w:val="0"/>
        <w:autoSpaceDN w:val="0"/>
        <w:adjustRightInd w:val="0"/>
        <w:spacing w:line="235" w:lineRule="auto"/>
        <w:jc w:val="center"/>
        <w:rPr>
          <w:sz w:val="28"/>
          <w:szCs w:val="28"/>
        </w:rPr>
      </w:pPr>
    </w:p>
    <w:p w:rsidR="00651E2E" w:rsidRPr="000B6982" w:rsidRDefault="0069069C" w:rsidP="00651E2E">
      <w:pPr>
        <w:autoSpaceDE w:val="0"/>
        <w:autoSpaceDN w:val="0"/>
        <w:adjustRightInd w:val="0"/>
        <w:spacing w:line="235" w:lineRule="auto"/>
        <w:jc w:val="center"/>
        <w:rPr>
          <w:sz w:val="28"/>
          <w:szCs w:val="28"/>
        </w:rPr>
      </w:pPr>
      <w:r>
        <w:rPr>
          <w:sz w:val="28"/>
          <w:szCs w:val="28"/>
        </w:rPr>
        <w:t>13</w:t>
      </w:r>
      <w:r w:rsidR="00651E2E" w:rsidRPr="000B6982">
        <w:rPr>
          <w:sz w:val="28"/>
          <w:szCs w:val="28"/>
        </w:rPr>
        <w:t>. Порядок передачи документов на хранение в архив</w:t>
      </w:r>
    </w:p>
    <w:p w:rsidR="00651E2E" w:rsidRPr="000B6982" w:rsidRDefault="00651E2E" w:rsidP="00651E2E">
      <w:pPr>
        <w:autoSpaceDE w:val="0"/>
        <w:autoSpaceDN w:val="0"/>
        <w:adjustRightInd w:val="0"/>
        <w:spacing w:line="235" w:lineRule="auto"/>
        <w:jc w:val="center"/>
        <w:rPr>
          <w:sz w:val="28"/>
          <w:szCs w:val="28"/>
        </w:rPr>
      </w:pP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Документы Администрации </w:t>
      </w:r>
      <w:r w:rsidR="0003614C">
        <w:rPr>
          <w:sz w:val="28"/>
          <w:szCs w:val="28"/>
          <w:lang w:eastAsia="ru-RU"/>
        </w:rPr>
        <w:t xml:space="preserve">Новоегорлыкского сельского поселения </w:t>
      </w:r>
      <w:r w:rsidRPr="000B6982">
        <w:rPr>
          <w:sz w:val="28"/>
          <w:szCs w:val="28"/>
        </w:rPr>
        <w:t>являются его собственностью и после проведения экспертизы их ценности в порядке, установленном Федеральным законом от 22.10.2004 № 125-ФЗ «Об архивном деле в</w:t>
      </w:r>
      <w:r w:rsidR="00037244" w:rsidRPr="000B6982">
        <w:rPr>
          <w:sz w:val="28"/>
          <w:szCs w:val="28"/>
        </w:rPr>
        <w:t xml:space="preserve"> Российской Федерации», после 5</w:t>
      </w:r>
      <w:r w:rsidR="00362DAE">
        <w:rPr>
          <w:sz w:val="28"/>
          <w:szCs w:val="28"/>
        </w:rPr>
        <w:t xml:space="preserve"> лет </w:t>
      </w:r>
      <w:r w:rsidRPr="000B6982">
        <w:rPr>
          <w:sz w:val="28"/>
          <w:szCs w:val="28"/>
        </w:rPr>
        <w:t>хранения</w:t>
      </w:r>
      <w:r w:rsidR="00362DAE">
        <w:rPr>
          <w:sz w:val="28"/>
          <w:szCs w:val="28"/>
        </w:rPr>
        <w:t xml:space="preserve"> в архиве Администрации </w:t>
      </w:r>
      <w:r w:rsidR="00DF5643">
        <w:rPr>
          <w:sz w:val="28"/>
          <w:szCs w:val="28"/>
          <w:lang w:eastAsia="ru-RU"/>
        </w:rPr>
        <w:t>Новоегорлыкского сельского поселения</w:t>
      </w:r>
      <w:r w:rsidRPr="000B6982">
        <w:rPr>
          <w:sz w:val="28"/>
          <w:szCs w:val="28"/>
        </w:rPr>
        <w:t>, подлежат обязательной передаче н</w:t>
      </w:r>
      <w:r w:rsidR="00037244" w:rsidRPr="000B6982">
        <w:rPr>
          <w:sz w:val="28"/>
          <w:szCs w:val="28"/>
        </w:rPr>
        <w:t>а хранение в архивный отдел Администрации Сальского района</w:t>
      </w:r>
      <w:r w:rsidRPr="000B6982">
        <w:rPr>
          <w:sz w:val="28"/>
          <w:szCs w:val="28"/>
        </w:rPr>
        <w:t>.</w:t>
      </w:r>
    </w:p>
    <w:p w:rsidR="00651E2E" w:rsidRPr="00037244" w:rsidRDefault="00C97472" w:rsidP="00651E2E">
      <w:pPr>
        <w:autoSpaceDE w:val="0"/>
        <w:autoSpaceDN w:val="0"/>
        <w:adjustRightInd w:val="0"/>
        <w:spacing w:line="235" w:lineRule="auto"/>
        <w:ind w:firstLine="709"/>
        <w:jc w:val="both"/>
        <w:rPr>
          <w:sz w:val="28"/>
          <w:szCs w:val="28"/>
        </w:rPr>
      </w:pPr>
      <w:r>
        <w:rPr>
          <w:sz w:val="28"/>
          <w:szCs w:val="28"/>
        </w:rPr>
        <w:t>13</w:t>
      </w:r>
      <w:r w:rsidR="00651E2E" w:rsidRPr="000B6982">
        <w:rPr>
          <w:sz w:val="28"/>
          <w:szCs w:val="28"/>
        </w:rPr>
        <w:t>.1. Экспертиза ценности документов.</w:t>
      </w:r>
    </w:p>
    <w:p w:rsidR="00651E2E" w:rsidRPr="00842DB5" w:rsidRDefault="00651E2E" w:rsidP="00651E2E">
      <w:pPr>
        <w:autoSpaceDE w:val="0"/>
        <w:autoSpaceDN w:val="0"/>
        <w:adjustRightInd w:val="0"/>
        <w:spacing w:line="235" w:lineRule="auto"/>
        <w:ind w:firstLine="709"/>
        <w:jc w:val="both"/>
        <w:rPr>
          <w:sz w:val="28"/>
          <w:szCs w:val="28"/>
        </w:rPr>
      </w:pPr>
      <w:r w:rsidRPr="00842DB5">
        <w:rPr>
          <w:sz w:val="28"/>
          <w:szCs w:val="28"/>
        </w:rPr>
        <w:t>В ходе экспертизы проводится отбор документов для хранения и уничтожения.</w:t>
      </w:r>
    </w:p>
    <w:p w:rsidR="00651E2E" w:rsidRPr="007623E8" w:rsidRDefault="00651E2E" w:rsidP="00651E2E">
      <w:pPr>
        <w:autoSpaceDE w:val="0"/>
        <w:autoSpaceDN w:val="0"/>
        <w:adjustRightInd w:val="0"/>
        <w:spacing w:line="235" w:lineRule="auto"/>
        <w:ind w:firstLine="709"/>
        <w:jc w:val="both"/>
        <w:rPr>
          <w:sz w:val="28"/>
          <w:szCs w:val="28"/>
          <w:highlight w:val="magenta"/>
        </w:rPr>
      </w:pPr>
      <w:r w:rsidRPr="000B6982">
        <w:rPr>
          <w:sz w:val="28"/>
          <w:szCs w:val="28"/>
        </w:rPr>
        <w:t>1</w:t>
      </w:r>
      <w:r w:rsidR="00C97472">
        <w:rPr>
          <w:sz w:val="28"/>
          <w:szCs w:val="28"/>
        </w:rPr>
        <w:t>3</w:t>
      </w:r>
      <w:r w:rsidRPr="000B6982">
        <w:rPr>
          <w:sz w:val="28"/>
          <w:szCs w:val="28"/>
        </w:rPr>
        <w:t xml:space="preserve">.1.1. Экспертиза ценности документов проводится: при составлении номенклатуры дел, в процессе формирования дел и при подготовке дел для передачи </w:t>
      </w:r>
      <w:r w:rsidRPr="00272234">
        <w:rPr>
          <w:sz w:val="28"/>
          <w:szCs w:val="28"/>
        </w:rPr>
        <w:t>в архив Администрации Сальского района.</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lastRenderedPageBreak/>
        <w:t>1</w:t>
      </w:r>
      <w:r w:rsidR="00C97472">
        <w:rPr>
          <w:sz w:val="28"/>
          <w:szCs w:val="28"/>
        </w:rPr>
        <w:t>3</w:t>
      </w:r>
      <w:r w:rsidRPr="000B6982">
        <w:rPr>
          <w:sz w:val="28"/>
          <w:szCs w:val="28"/>
        </w:rPr>
        <w:t xml:space="preserve">.1.2. Для организации и проведения экспертизы ценности документов, отбора их на государственное хранение </w:t>
      </w:r>
      <w:r w:rsidR="00B70CA3">
        <w:rPr>
          <w:sz w:val="28"/>
          <w:szCs w:val="28"/>
        </w:rPr>
        <w:t>в Администрации Новоегорлыкского сельского поселения</w:t>
      </w:r>
      <w:r w:rsidR="00DF5643">
        <w:rPr>
          <w:sz w:val="28"/>
          <w:szCs w:val="28"/>
        </w:rPr>
        <w:t xml:space="preserve"> </w:t>
      </w:r>
      <w:r w:rsidRPr="000B6982">
        <w:rPr>
          <w:sz w:val="28"/>
          <w:szCs w:val="28"/>
        </w:rPr>
        <w:t>создается экспертная комиссия.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Экспертная комиссия создается из числа наиболее квалифицированных работников в количестве не менее пяти человек.</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Председателя комиссии назначает глава Администрации </w:t>
      </w:r>
      <w:r w:rsidR="00A15A0F">
        <w:rPr>
          <w:sz w:val="28"/>
          <w:szCs w:val="28"/>
        </w:rPr>
        <w:t>Новоегорлыкского сельского поселения</w:t>
      </w:r>
      <w:r w:rsidRPr="000B6982">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.1.3. Задачи, функции и права экспертной комиссии Адм</w:t>
      </w:r>
      <w:r w:rsidR="00A15A0F">
        <w:rPr>
          <w:sz w:val="28"/>
          <w:szCs w:val="28"/>
        </w:rPr>
        <w:t>и</w:t>
      </w:r>
      <w:r w:rsidRPr="000B6982">
        <w:rPr>
          <w:sz w:val="28"/>
          <w:szCs w:val="28"/>
        </w:rPr>
        <w:t xml:space="preserve">нистрации </w:t>
      </w:r>
      <w:r w:rsidR="00A15A0F">
        <w:rPr>
          <w:sz w:val="28"/>
          <w:szCs w:val="28"/>
        </w:rPr>
        <w:t>Новоегорлыкского сельского поселения</w:t>
      </w:r>
      <w:r w:rsidR="00A15A0F" w:rsidRPr="000B6982">
        <w:rPr>
          <w:sz w:val="28"/>
          <w:szCs w:val="28"/>
        </w:rPr>
        <w:t xml:space="preserve"> </w:t>
      </w:r>
      <w:r w:rsidRPr="000B6982">
        <w:rPr>
          <w:sz w:val="28"/>
          <w:szCs w:val="28"/>
        </w:rPr>
        <w:t xml:space="preserve">определяются положением об экспертной комиссии, которое </w:t>
      </w:r>
      <w:r w:rsidRPr="00484103">
        <w:rPr>
          <w:sz w:val="28"/>
          <w:szCs w:val="28"/>
        </w:rPr>
        <w:t xml:space="preserve">разрабатывается на основании примерного положения, </w:t>
      </w:r>
      <w:r w:rsidR="00484103" w:rsidRPr="00484103">
        <w:rPr>
          <w:sz w:val="28"/>
          <w:szCs w:val="28"/>
        </w:rPr>
        <w:t>согласовыв</w:t>
      </w:r>
      <w:r w:rsidR="0022746F">
        <w:rPr>
          <w:sz w:val="28"/>
          <w:szCs w:val="28"/>
        </w:rPr>
        <w:t>ается с архивным отделом Администрации Сальского района</w:t>
      </w:r>
      <w:r w:rsidRPr="00272234">
        <w:rPr>
          <w:sz w:val="28"/>
          <w:szCs w:val="28"/>
        </w:rPr>
        <w:t>.</w:t>
      </w:r>
      <w:r w:rsidRPr="000B6982">
        <w:rPr>
          <w:sz w:val="28"/>
          <w:szCs w:val="28"/>
        </w:rPr>
        <w:t xml:space="preserve"> Положение об экспертной комиссии и ее с</w:t>
      </w:r>
      <w:r w:rsidR="0022746F">
        <w:rPr>
          <w:sz w:val="28"/>
          <w:szCs w:val="28"/>
        </w:rPr>
        <w:t>остав утверждаются постановлением</w:t>
      </w:r>
      <w:r w:rsidRPr="000B6982">
        <w:rPr>
          <w:sz w:val="28"/>
          <w:szCs w:val="28"/>
        </w:rPr>
        <w:t xml:space="preserve"> Администрации </w:t>
      </w:r>
      <w:r w:rsidR="00A15A0F">
        <w:rPr>
          <w:sz w:val="28"/>
          <w:szCs w:val="28"/>
        </w:rPr>
        <w:t>Новоегорлыкского сельского поселения</w:t>
      </w:r>
      <w:r w:rsidRPr="000B6982">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Экспертная комиссия осуществляет следующие функции:</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рассматривает сводную номенклатуру дел Администрации </w:t>
      </w:r>
      <w:r w:rsidR="00A15A0F">
        <w:rPr>
          <w:sz w:val="28"/>
          <w:szCs w:val="28"/>
        </w:rPr>
        <w:t>Новоегорлыкского сельского поселения</w:t>
      </w:r>
      <w:r w:rsidRPr="000B6982">
        <w:rPr>
          <w:sz w:val="28"/>
          <w:szCs w:val="28"/>
        </w:rPr>
        <w:t>;</w:t>
      </w:r>
    </w:p>
    <w:p w:rsidR="00651E2E" w:rsidRPr="00272234" w:rsidRDefault="00651E2E" w:rsidP="00651E2E">
      <w:pPr>
        <w:autoSpaceDE w:val="0"/>
        <w:autoSpaceDN w:val="0"/>
        <w:adjustRightInd w:val="0"/>
        <w:spacing w:line="235" w:lineRule="auto"/>
        <w:ind w:firstLine="709"/>
        <w:jc w:val="both"/>
        <w:rPr>
          <w:sz w:val="28"/>
          <w:szCs w:val="28"/>
        </w:rPr>
      </w:pPr>
      <w:r w:rsidRPr="00272234">
        <w:rPr>
          <w:sz w:val="28"/>
          <w:szCs w:val="28"/>
        </w:rPr>
        <w:t>рассматривает описи дел постоянного хранения, подлежащи</w:t>
      </w:r>
      <w:r w:rsidR="001360AC" w:rsidRPr="00272234">
        <w:rPr>
          <w:sz w:val="28"/>
          <w:szCs w:val="28"/>
        </w:rPr>
        <w:t>е передаче в архивный отдел Администрации Сальского района</w:t>
      </w:r>
      <w:r w:rsidRPr="00272234">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рассматривает описи дел по личному составу;</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определяет сроки хранения дел, которые не предусмотрены в перечне;</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выносит решение о представлении их на утверждение экспертной проверочной комиссии комитета по управлению архивным делом Ростовской области;</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рассматривает акты о выделении к уничтожению архивных документов, не подлежащих хранению, в том числе представленные структурными подразделениями </w:t>
      </w:r>
      <w:r w:rsidR="00A15A0F">
        <w:rPr>
          <w:sz w:val="28"/>
          <w:szCs w:val="28"/>
        </w:rPr>
        <w:t xml:space="preserve">(секторами) </w:t>
      </w:r>
      <w:r w:rsidRPr="000B6982">
        <w:rPr>
          <w:sz w:val="28"/>
          <w:szCs w:val="28"/>
        </w:rPr>
        <w:t xml:space="preserve">Администрации </w:t>
      </w:r>
      <w:r w:rsidR="00A15A0F">
        <w:rPr>
          <w:sz w:val="28"/>
          <w:szCs w:val="28"/>
        </w:rPr>
        <w:t>Новоегорлыкского сельского поселения</w:t>
      </w:r>
      <w:r w:rsidR="00A15A0F" w:rsidRPr="000B6982">
        <w:rPr>
          <w:sz w:val="28"/>
          <w:szCs w:val="28"/>
        </w:rPr>
        <w:t xml:space="preserve"> </w:t>
      </w:r>
      <w:r w:rsidR="0084440C" w:rsidRPr="000B6982">
        <w:rPr>
          <w:sz w:val="28"/>
          <w:szCs w:val="28"/>
        </w:rPr>
        <w:t>(приложение № 2</w:t>
      </w:r>
      <w:r w:rsidRPr="000B6982">
        <w:rPr>
          <w:sz w:val="28"/>
          <w:szCs w:val="28"/>
        </w:rPr>
        <w:t>3).</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.1.4. Экспертиза ценности документов должна осуществляться по завершении делопроизводственного года.</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00BB4572">
        <w:rPr>
          <w:sz w:val="28"/>
          <w:szCs w:val="28"/>
        </w:rPr>
        <w:t xml:space="preserve">.1.5. </w:t>
      </w:r>
      <w:r w:rsidRPr="000B6982">
        <w:rPr>
          <w:sz w:val="28"/>
          <w:szCs w:val="28"/>
        </w:rPr>
        <w:t>При проведении экспертизы ценности документов осуществляются отбор документов постоянного хранения и по личному составу, выделение к уничтожению архивных документов и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 xml:space="preserve">.1.6. Отбор документов проводится на основании перечня документов с указанием сроков хранения и номенклатуры дел </w:t>
      </w:r>
      <w:r w:rsidR="00211B68" w:rsidRPr="000B6982">
        <w:rPr>
          <w:sz w:val="28"/>
          <w:szCs w:val="28"/>
        </w:rPr>
        <w:t>(приложение № 1</w:t>
      </w:r>
      <w:r w:rsidRPr="000B6982">
        <w:rPr>
          <w:sz w:val="28"/>
          <w:szCs w:val="28"/>
        </w:rPr>
        <w:t xml:space="preserve">9). Не допускается отбор документов для хранения и выделения к уничтожению только на основании заголовков дел. </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сроку хранению.</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.1.7. Описи дел составляются в структурных подразделениях</w:t>
      </w:r>
      <w:r w:rsidR="00A15A0F">
        <w:rPr>
          <w:sz w:val="28"/>
          <w:szCs w:val="28"/>
        </w:rPr>
        <w:t xml:space="preserve"> (секторах)</w:t>
      </w:r>
      <w:r w:rsidRPr="000B6982">
        <w:rPr>
          <w:sz w:val="28"/>
          <w:szCs w:val="28"/>
        </w:rPr>
        <w:t xml:space="preserve"> Администрации </w:t>
      </w:r>
      <w:r w:rsidR="00A15A0F">
        <w:rPr>
          <w:sz w:val="28"/>
          <w:szCs w:val="28"/>
        </w:rPr>
        <w:t>Новоегорлыкского сельского поселения</w:t>
      </w:r>
      <w:r w:rsidRPr="000B6982">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lastRenderedPageBreak/>
        <w:t>Описи составляются отдельно на дела постоянного хранения; дела временных (свыше 10 лет) сроков хранения; дела по личному составу. 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w:t>
      </w:r>
    </w:p>
    <w:p w:rsidR="00651E2E" w:rsidRPr="00B22E29" w:rsidRDefault="00651E2E" w:rsidP="00651E2E">
      <w:pPr>
        <w:autoSpaceDE w:val="0"/>
        <w:autoSpaceDN w:val="0"/>
        <w:adjustRightInd w:val="0"/>
        <w:spacing w:line="235" w:lineRule="auto"/>
        <w:ind w:firstLine="709"/>
        <w:jc w:val="both"/>
        <w:rPr>
          <w:sz w:val="28"/>
          <w:szCs w:val="28"/>
        </w:rPr>
      </w:pPr>
      <w:r w:rsidRPr="00B22E29">
        <w:rPr>
          <w:sz w:val="28"/>
          <w:szCs w:val="28"/>
        </w:rPr>
        <w:t xml:space="preserve">По этим описям документы </w:t>
      </w:r>
      <w:r w:rsidR="0022746F">
        <w:rPr>
          <w:sz w:val="28"/>
          <w:szCs w:val="28"/>
        </w:rPr>
        <w:t>передаются в архив</w:t>
      </w:r>
      <w:r w:rsidR="00915654" w:rsidRPr="00B22E29">
        <w:rPr>
          <w:sz w:val="28"/>
          <w:szCs w:val="28"/>
        </w:rPr>
        <w:t xml:space="preserve"> Администрации Сальского района</w:t>
      </w:r>
      <w:r w:rsidRPr="00B22E29">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На дела временных сроков хранения (до 10 лет включительно) описи не составляются, и в архив такие дела не передаются.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При составлении описи дел структурного подразделения </w:t>
      </w:r>
      <w:r w:rsidR="00A15A0F">
        <w:rPr>
          <w:sz w:val="28"/>
          <w:szCs w:val="28"/>
        </w:rPr>
        <w:t xml:space="preserve">(сектора) </w:t>
      </w:r>
      <w:r w:rsidRPr="000B6982">
        <w:rPr>
          <w:sz w:val="28"/>
          <w:szCs w:val="28"/>
        </w:rPr>
        <w:t>соблюдаются следующие требования: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заголовки дел вносятся в опись в соответствии с принятой схемой систематизации дел, закрепленной в номенклатуре дел;</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порядок нумерации дел в описи – валовый;</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графы описи заполняются в точном соответствии с теми сведениями, которые вынесены на обложку дела;</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графа описи «Примечания» используется для отметок о приеме дел, об особенностях их физического состояния, о передаче дел другим структурным подразделениям </w:t>
      </w:r>
      <w:r w:rsidR="00A15A0F">
        <w:rPr>
          <w:sz w:val="28"/>
          <w:szCs w:val="28"/>
        </w:rPr>
        <w:t xml:space="preserve">(секторам) </w:t>
      </w:r>
      <w:r w:rsidRPr="000B6982">
        <w:rPr>
          <w:sz w:val="28"/>
          <w:szCs w:val="28"/>
        </w:rPr>
        <w:t>со ссылкой на акт, о наличии копий и другое.</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При составлении описи электронных дел в опись включаются: порядковый номер электронного дела по описи; индекс электронного дела; заголовок дела; дата дела (тома, части); срок хранения дела; объем электронного дела в Мб; примечания.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В составе описи электронных дел в системе «Дело»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w:t>
      </w:r>
    </w:p>
    <w:p w:rsidR="00651E2E" w:rsidRPr="007623E8" w:rsidRDefault="00651E2E" w:rsidP="00651E2E">
      <w:pPr>
        <w:autoSpaceDE w:val="0"/>
        <w:autoSpaceDN w:val="0"/>
        <w:adjustRightInd w:val="0"/>
        <w:spacing w:line="235" w:lineRule="auto"/>
        <w:ind w:firstLine="709"/>
        <w:jc w:val="both"/>
        <w:rPr>
          <w:sz w:val="28"/>
          <w:szCs w:val="28"/>
          <w:highlight w:val="magenta"/>
        </w:rPr>
      </w:pPr>
      <w:r w:rsidRPr="000B6982">
        <w:rPr>
          <w:sz w:val="28"/>
          <w:szCs w:val="28"/>
        </w:rPr>
        <w:t xml:space="preserve">Опись дел структурного подразделения </w:t>
      </w:r>
      <w:r w:rsidR="00A15A0F">
        <w:rPr>
          <w:sz w:val="28"/>
          <w:szCs w:val="28"/>
        </w:rPr>
        <w:t xml:space="preserve">(сектора) </w:t>
      </w:r>
      <w:r w:rsidRPr="000B6982">
        <w:rPr>
          <w:sz w:val="28"/>
          <w:szCs w:val="28"/>
        </w:rPr>
        <w:t xml:space="preserve">составляется в двух экземплярах на </w:t>
      </w:r>
      <w:r w:rsidRPr="00B22E29">
        <w:rPr>
          <w:sz w:val="28"/>
          <w:szCs w:val="28"/>
        </w:rPr>
        <w:t xml:space="preserve">бумажном носителе, один из которых передается </w:t>
      </w:r>
      <w:r w:rsidR="000B6982" w:rsidRPr="00B22E29">
        <w:rPr>
          <w:sz w:val="28"/>
          <w:szCs w:val="28"/>
        </w:rPr>
        <w:t xml:space="preserve">в </w:t>
      </w:r>
      <w:r w:rsidRPr="00B22E29">
        <w:rPr>
          <w:sz w:val="28"/>
          <w:szCs w:val="28"/>
        </w:rPr>
        <w:t>архив</w:t>
      </w:r>
      <w:r w:rsidR="00B22E29" w:rsidRPr="00B22E29">
        <w:rPr>
          <w:sz w:val="28"/>
          <w:szCs w:val="28"/>
        </w:rPr>
        <w:t xml:space="preserve"> Администрации </w:t>
      </w:r>
      <w:r w:rsidR="00A15A0F">
        <w:rPr>
          <w:sz w:val="28"/>
          <w:szCs w:val="28"/>
        </w:rPr>
        <w:t>Новоегорлыкского сельского поселения</w:t>
      </w:r>
      <w:r w:rsidRPr="00B22E29">
        <w:rPr>
          <w:sz w:val="28"/>
          <w:szCs w:val="28"/>
        </w:rPr>
        <w:t>, а второй остается в качестве контрольного экземпляра в структурном подразделении</w:t>
      </w:r>
      <w:r w:rsidR="00A15A0F">
        <w:rPr>
          <w:sz w:val="28"/>
          <w:szCs w:val="28"/>
        </w:rPr>
        <w:t xml:space="preserve"> (секторе)</w:t>
      </w:r>
      <w:r w:rsidRPr="00B22E29">
        <w:rPr>
          <w:sz w:val="28"/>
          <w:szCs w:val="28"/>
        </w:rPr>
        <w:t xml:space="preserve">. Описи дел структурных подразделений </w:t>
      </w:r>
      <w:r w:rsidR="00A15A0F">
        <w:rPr>
          <w:sz w:val="28"/>
          <w:szCs w:val="28"/>
        </w:rPr>
        <w:t xml:space="preserve">(секторов) </w:t>
      </w:r>
      <w:r w:rsidRPr="00B22E29">
        <w:rPr>
          <w:sz w:val="28"/>
          <w:szCs w:val="28"/>
        </w:rPr>
        <w:t>представляются</w:t>
      </w:r>
      <w:r w:rsidR="00B22E29" w:rsidRPr="00B22E29">
        <w:rPr>
          <w:sz w:val="28"/>
          <w:szCs w:val="28"/>
        </w:rPr>
        <w:t xml:space="preserve"> в</w:t>
      </w:r>
      <w:r w:rsidR="00025429">
        <w:rPr>
          <w:sz w:val="28"/>
          <w:szCs w:val="28"/>
        </w:rPr>
        <w:t xml:space="preserve"> архи</w:t>
      </w:r>
      <w:r w:rsidR="00B70CA3">
        <w:rPr>
          <w:sz w:val="28"/>
          <w:szCs w:val="28"/>
        </w:rPr>
        <w:t>в Администрации Новоегорлыкского сельского поселения</w:t>
      </w:r>
      <w:r w:rsidR="00A15A0F">
        <w:rPr>
          <w:sz w:val="28"/>
          <w:szCs w:val="28"/>
        </w:rPr>
        <w:t xml:space="preserve"> </w:t>
      </w:r>
      <w:r w:rsidRPr="006B34A2">
        <w:rPr>
          <w:sz w:val="28"/>
          <w:szCs w:val="28"/>
        </w:rPr>
        <w:t xml:space="preserve">не ранее чем через один год, и не позднее, чем через три года после завершения дел в делопроизводстве. Описи дел структурных подразделений </w:t>
      </w:r>
      <w:r w:rsidR="00A15A0F">
        <w:rPr>
          <w:sz w:val="28"/>
          <w:szCs w:val="28"/>
        </w:rPr>
        <w:t xml:space="preserve">(секторов) </w:t>
      </w:r>
      <w:r w:rsidRPr="006B34A2">
        <w:rPr>
          <w:sz w:val="28"/>
          <w:szCs w:val="28"/>
        </w:rPr>
        <w:t xml:space="preserve">являются основой для составления сводных описей дел Администрации </w:t>
      </w:r>
      <w:r w:rsidR="00A15A0F">
        <w:rPr>
          <w:sz w:val="28"/>
          <w:szCs w:val="28"/>
        </w:rPr>
        <w:t>Новоегорлыкского сельского поселения</w:t>
      </w:r>
      <w:r w:rsidRPr="0008247C">
        <w:rPr>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0022746F">
        <w:rPr>
          <w:sz w:val="28"/>
          <w:szCs w:val="28"/>
        </w:rPr>
        <w:t xml:space="preserve">.1.8. </w:t>
      </w:r>
      <w:r w:rsidRPr="006B34A2">
        <w:rPr>
          <w:sz w:val="28"/>
          <w:szCs w:val="28"/>
        </w:rPr>
        <w:t>Отбор документов к уничтожению с истекшими сроками хранения проводится после составления описи дел постоянного срока хранения.</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Pr="006B34A2">
        <w:rPr>
          <w:sz w:val="28"/>
          <w:szCs w:val="28"/>
        </w:rPr>
        <w:t xml:space="preserve">.1.9. Акт о выделении к уничтожению архивных документов, не подлежащих хранению, составляется, как правило, на все дела </w:t>
      </w:r>
      <w:r w:rsidRPr="006B34A2">
        <w:rPr>
          <w:sz w:val="28"/>
          <w:szCs w:val="28"/>
        </w:rPr>
        <w:lastRenderedPageBreak/>
        <w:t xml:space="preserve">Администрации </w:t>
      </w:r>
      <w:r w:rsidR="00A15A0F">
        <w:rPr>
          <w:sz w:val="28"/>
          <w:szCs w:val="28"/>
        </w:rPr>
        <w:t>Новоегорлыкского сельского поселения</w:t>
      </w:r>
      <w:r w:rsidR="00A15A0F" w:rsidRPr="006B34A2">
        <w:rPr>
          <w:sz w:val="28"/>
          <w:szCs w:val="28"/>
        </w:rPr>
        <w:t xml:space="preserve"> </w:t>
      </w:r>
      <w:r w:rsidRPr="006B34A2">
        <w:rPr>
          <w:sz w:val="28"/>
          <w:szCs w:val="28"/>
        </w:rPr>
        <w:t xml:space="preserve">с истекшими сроками хранения </w:t>
      </w:r>
      <w:r w:rsidR="00211B68" w:rsidRPr="006B34A2">
        <w:rPr>
          <w:sz w:val="28"/>
          <w:szCs w:val="28"/>
        </w:rPr>
        <w:t>(приложение № 2</w:t>
      </w:r>
      <w:r w:rsidRPr="006B34A2">
        <w:rPr>
          <w:sz w:val="28"/>
          <w:szCs w:val="28"/>
        </w:rPr>
        <w:t>2).</w:t>
      </w:r>
    </w:p>
    <w:p w:rsidR="00651E2E" w:rsidRPr="006B34A2" w:rsidRDefault="00651E2E" w:rsidP="00651E2E">
      <w:pPr>
        <w:spacing w:line="235" w:lineRule="auto"/>
        <w:ind w:firstLine="709"/>
        <w:jc w:val="both"/>
        <w:rPr>
          <w:sz w:val="28"/>
          <w:szCs w:val="28"/>
        </w:rPr>
      </w:pPr>
      <w:r w:rsidRPr="006B34A2">
        <w:rPr>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651E2E" w:rsidRPr="007623E8" w:rsidRDefault="00651E2E" w:rsidP="00651E2E">
      <w:pPr>
        <w:autoSpaceDE w:val="0"/>
        <w:autoSpaceDN w:val="0"/>
        <w:adjustRightInd w:val="0"/>
        <w:spacing w:line="235" w:lineRule="auto"/>
        <w:ind w:firstLine="709"/>
        <w:jc w:val="both"/>
        <w:rPr>
          <w:spacing w:val="-4"/>
          <w:sz w:val="28"/>
          <w:szCs w:val="28"/>
          <w:highlight w:val="magenta"/>
        </w:rPr>
      </w:pPr>
      <w:r w:rsidRPr="006B34A2">
        <w:rPr>
          <w:spacing w:val="-4"/>
          <w:sz w:val="28"/>
          <w:szCs w:val="28"/>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w:t>
      </w:r>
      <w:r w:rsidR="0084440C" w:rsidRPr="006B34A2">
        <w:rPr>
          <w:spacing w:val="-4"/>
          <w:sz w:val="28"/>
          <w:szCs w:val="28"/>
        </w:rPr>
        <w:t>приложение № 25</w:t>
      </w:r>
      <w:r w:rsidRPr="006B34A2">
        <w:rPr>
          <w:spacing w:val="-4"/>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Уничтожение электронных дел (электронных документов) производится министерством информационных технологий и связи Ростовской области.</w:t>
      </w:r>
    </w:p>
    <w:p w:rsidR="00651E2E" w:rsidRPr="00B22E29"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Pr="006B34A2">
        <w:rPr>
          <w:sz w:val="28"/>
          <w:szCs w:val="28"/>
        </w:rPr>
        <w:t xml:space="preserve">.1.10. При первичном представлении </w:t>
      </w:r>
      <w:r w:rsidR="003041E7">
        <w:rPr>
          <w:sz w:val="28"/>
          <w:szCs w:val="28"/>
        </w:rPr>
        <w:t xml:space="preserve">описей в архивный отдел Администрации </w:t>
      </w:r>
      <w:r w:rsidR="00A15A0F">
        <w:rPr>
          <w:sz w:val="28"/>
          <w:szCs w:val="28"/>
        </w:rPr>
        <w:t>Новоегорлыкского сельского поселения</w:t>
      </w:r>
      <w:r w:rsidRPr="006B34A2">
        <w:rPr>
          <w:sz w:val="28"/>
          <w:szCs w:val="28"/>
        </w:rPr>
        <w:t xml:space="preserve">, а также в связи с изменением структуры и наименования подразделений </w:t>
      </w:r>
      <w:r w:rsidR="00A15A0F">
        <w:rPr>
          <w:sz w:val="28"/>
          <w:szCs w:val="28"/>
        </w:rPr>
        <w:t xml:space="preserve">(секторов) </w:t>
      </w:r>
      <w:r w:rsidRPr="006B34A2">
        <w:rPr>
          <w:sz w:val="28"/>
          <w:szCs w:val="28"/>
        </w:rPr>
        <w:t xml:space="preserve">составляются историческая справка к архивному </w:t>
      </w:r>
      <w:r w:rsidRPr="00B22E29">
        <w:rPr>
          <w:sz w:val="28"/>
          <w:szCs w:val="28"/>
        </w:rPr>
        <w:t xml:space="preserve">фонду </w:t>
      </w:r>
      <w:r w:rsidR="00BB16E0" w:rsidRPr="00B22E29">
        <w:rPr>
          <w:sz w:val="28"/>
          <w:szCs w:val="28"/>
        </w:rPr>
        <w:t xml:space="preserve">Администрации </w:t>
      </w:r>
      <w:r w:rsidR="00A15A0F">
        <w:rPr>
          <w:sz w:val="28"/>
          <w:szCs w:val="28"/>
        </w:rPr>
        <w:t>Новоегорлыкского сельского поселения</w:t>
      </w:r>
      <w:r w:rsidR="00A15A0F" w:rsidRPr="00B22E29">
        <w:rPr>
          <w:sz w:val="28"/>
          <w:szCs w:val="28"/>
        </w:rPr>
        <w:t xml:space="preserve"> </w:t>
      </w:r>
      <w:r w:rsidRPr="00B22E29">
        <w:rPr>
          <w:sz w:val="28"/>
          <w:szCs w:val="28"/>
        </w:rPr>
        <w:t>и предисловия к ним.</w:t>
      </w:r>
    </w:p>
    <w:p w:rsidR="00651E2E" w:rsidRPr="00B22E29" w:rsidRDefault="00651E2E" w:rsidP="00651E2E">
      <w:pPr>
        <w:autoSpaceDE w:val="0"/>
        <w:autoSpaceDN w:val="0"/>
        <w:adjustRightInd w:val="0"/>
        <w:spacing w:line="235" w:lineRule="auto"/>
        <w:ind w:firstLine="709"/>
        <w:jc w:val="both"/>
        <w:rPr>
          <w:sz w:val="28"/>
          <w:szCs w:val="28"/>
        </w:rPr>
      </w:pPr>
      <w:r w:rsidRPr="00B22E29">
        <w:rPr>
          <w:sz w:val="28"/>
          <w:szCs w:val="28"/>
        </w:rPr>
        <w:t>1</w:t>
      </w:r>
      <w:r w:rsidR="00C97472">
        <w:rPr>
          <w:sz w:val="28"/>
          <w:szCs w:val="28"/>
        </w:rPr>
        <w:t>3</w:t>
      </w:r>
      <w:r w:rsidRPr="00B22E29">
        <w:rPr>
          <w:sz w:val="28"/>
          <w:szCs w:val="28"/>
        </w:rPr>
        <w:t>.2. Под</w:t>
      </w:r>
      <w:r w:rsidR="006B34A2" w:rsidRPr="00B22E29">
        <w:rPr>
          <w:sz w:val="28"/>
          <w:szCs w:val="28"/>
        </w:rPr>
        <w:t>готовка и передача документов в</w:t>
      </w:r>
      <w:r w:rsidR="00BB16E0" w:rsidRPr="00B22E29">
        <w:rPr>
          <w:sz w:val="28"/>
          <w:szCs w:val="28"/>
        </w:rPr>
        <w:t xml:space="preserve"> </w:t>
      </w:r>
      <w:r w:rsidRPr="00B22E29">
        <w:rPr>
          <w:sz w:val="28"/>
          <w:szCs w:val="28"/>
        </w:rPr>
        <w:t>архи</w:t>
      </w:r>
      <w:r w:rsidR="00B70CA3">
        <w:rPr>
          <w:sz w:val="28"/>
          <w:szCs w:val="28"/>
        </w:rPr>
        <w:t>в Администрации Новоегорлыкского сельского поселения</w:t>
      </w:r>
      <w:r w:rsidR="00A15A0F">
        <w:rPr>
          <w:sz w:val="28"/>
          <w:szCs w:val="28"/>
        </w:rPr>
        <w:t xml:space="preserve"> осуществляется ответственными</w:t>
      </w:r>
      <w:r w:rsidRPr="00B22E29">
        <w:rPr>
          <w:sz w:val="28"/>
          <w:szCs w:val="28"/>
        </w:rPr>
        <w:t xml:space="preserve"> за делопроизводство в структурных подразделениях </w:t>
      </w:r>
      <w:r w:rsidR="00A15A0F">
        <w:rPr>
          <w:sz w:val="28"/>
          <w:szCs w:val="28"/>
        </w:rPr>
        <w:t xml:space="preserve">(секторах) </w:t>
      </w:r>
      <w:r w:rsidR="00BB16E0" w:rsidRPr="00B22E29">
        <w:rPr>
          <w:sz w:val="28"/>
          <w:szCs w:val="28"/>
        </w:rPr>
        <w:t xml:space="preserve">Администрации </w:t>
      </w:r>
      <w:r w:rsidR="00A15A0F">
        <w:rPr>
          <w:sz w:val="28"/>
          <w:szCs w:val="28"/>
        </w:rPr>
        <w:t>Новоегорлыкского сельского поселения</w:t>
      </w:r>
      <w:r w:rsidRPr="00B22E29">
        <w:rPr>
          <w:sz w:val="28"/>
          <w:szCs w:val="28"/>
        </w:rPr>
        <w:t>.</w:t>
      </w:r>
    </w:p>
    <w:p w:rsidR="00651E2E" w:rsidRPr="00B22E29" w:rsidRDefault="006B34A2" w:rsidP="00651E2E">
      <w:pPr>
        <w:autoSpaceDE w:val="0"/>
        <w:autoSpaceDN w:val="0"/>
        <w:adjustRightInd w:val="0"/>
        <w:spacing w:line="235" w:lineRule="auto"/>
        <w:ind w:firstLine="709"/>
        <w:jc w:val="both"/>
        <w:rPr>
          <w:sz w:val="28"/>
          <w:szCs w:val="28"/>
        </w:rPr>
      </w:pPr>
      <w:r w:rsidRPr="00B22E29">
        <w:rPr>
          <w:sz w:val="28"/>
          <w:szCs w:val="28"/>
        </w:rPr>
        <w:t>1</w:t>
      </w:r>
      <w:r w:rsidR="00C97472">
        <w:rPr>
          <w:sz w:val="28"/>
          <w:szCs w:val="28"/>
        </w:rPr>
        <w:t>3</w:t>
      </w:r>
      <w:r w:rsidRPr="00B22E29">
        <w:rPr>
          <w:sz w:val="28"/>
          <w:szCs w:val="28"/>
        </w:rPr>
        <w:t xml:space="preserve">.2.1. В </w:t>
      </w:r>
      <w:r w:rsidR="00BB16E0" w:rsidRPr="00B22E29">
        <w:rPr>
          <w:sz w:val="28"/>
          <w:szCs w:val="28"/>
        </w:rPr>
        <w:t>архи</w:t>
      </w:r>
      <w:r w:rsidR="00B70CA3">
        <w:rPr>
          <w:sz w:val="28"/>
          <w:szCs w:val="28"/>
        </w:rPr>
        <w:t>в Администрации Новоегорлыкского сельского поселения</w:t>
      </w:r>
      <w:r w:rsidR="00A15A0F">
        <w:rPr>
          <w:sz w:val="28"/>
          <w:szCs w:val="28"/>
        </w:rPr>
        <w:t xml:space="preserve"> </w:t>
      </w:r>
      <w:r w:rsidR="00651E2E" w:rsidRPr="00B22E29">
        <w:rPr>
          <w:sz w:val="28"/>
          <w:szCs w:val="28"/>
        </w:rPr>
        <w:t xml:space="preserve">передаются дела с исполненными документами постоянного, временного (свыше 10 лет) сроков хранения, с пометкой ЭПК, ЭК и по личному составу. Их передача производится только по сдаточным описям дел </w:t>
      </w:r>
      <w:r w:rsidR="0084440C" w:rsidRPr="00B22E29">
        <w:rPr>
          <w:sz w:val="28"/>
          <w:szCs w:val="28"/>
        </w:rPr>
        <w:t>(приложение № 24</w:t>
      </w:r>
      <w:r w:rsidR="00651E2E" w:rsidRPr="00B22E29">
        <w:rPr>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B22E29">
        <w:rPr>
          <w:sz w:val="28"/>
          <w:szCs w:val="28"/>
        </w:rPr>
        <w:t>1</w:t>
      </w:r>
      <w:r w:rsidR="00C97472">
        <w:rPr>
          <w:sz w:val="28"/>
          <w:szCs w:val="28"/>
        </w:rPr>
        <w:t>3</w:t>
      </w:r>
      <w:r w:rsidRPr="00B22E29">
        <w:rPr>
          <w:sz w:val="28"/>
          <w:szCs w:val="28"/>
        </w:rPr>
        <w:t xml:space="preserve">.2.2. В период подготовки дел структурным подразделением </w:t>
      </w:r>
      <w:r w:rsidR="00A15A0F">
        <w:rPr>
          <w:sz w:val="28"/>
          <w:szCs w:val="28"/>
        </w:rPr>
        <w:t xml:space="preserve">(сектором) </w:t>
      </w:r>
      <w:r w:rsidRPr="00B22E29">
        <w:rPr>
          <w:sz w:val="28"/>
          <w:szCs w:val="28"/>
        </w:rPr>
        <w:t>к передаче в архи</w:t>
      </w:r>
      <w:r w:rsidR="00B70CA3">
        <w:rPr>
          <w:sz w:val="28"/>
          <w:szCs w:val="28"/>
        </w:rPr>
        <w:t>в Администрации Новоегорлыкского сельского поселения</w:t>
      </w:r>
      <w:r w:rsidR="00A15A0F">
        <w:rPr>
          <w:sz w:val="28"/>
          <w:szCs w:val="28"/>
        </w:rPr>
        <w:t xml:space="preserve"> ведущим специалистом по организационной, правовой и кадровой работе</w:t>
      </w:r>
      <w:r w:rsidR="003041E7">
        <w:rPr>
          <w:sz w:val="28"/>
          <w:szCs w:val="28"/>
        </w:rPr>
        <w:t xml:space="preserve"> Администрации </w:t>
      </w:r>
      <w:r w:rsidR="00A15A0F">
        <w:rPr>
          <w:sz w:val="28"/>
          <w:szCs w:val="28"/>
        </w:rPr>
        <w:t>Новоегорлыкского сельского поселения</w:t>
      </w:r>
      <w:r w:rsidR="00A15A0F" w:rsidRPr="006B34A2">
        <w:rPr>
          <w:sz w:val="28"/>
          <w:szCs w:val="28"/>
        </w:rPr>
        <w:t xml:space="preserve"> </w:t>
      </w:r>
      <w:r w:rsidRPr="006B34A2">
        <w:rPr>
          <w:sz w:val="28"/>
          <w:szCs w:val="28"/>
        </w:rPr>
        <w:t xml:space="preserve">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BB16E0" w:rsidRPr="006B34A2">
        <w:rPr>
          <w:sz w:val="28"/>
          <w:szCs w:val="28"/>
        </w:rPr>
        <w:t xml:space="preserve">Администрации </w:t>
      </w:r>
      <w:r w:rsidR="00A15A0F">
        <w:rPr>
          <w:sz w:val="28"/>
          <w:szCs w:val="28"/>
        </w:rPr>
        <w:t>Новоегорлыкского сельского поселения</w:t>
      </w:r>
      <w:r w:rsidRPr="006B34A2">
        <w:rPr>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 xml:space="preserve">Все выявленные при проверке недостатки в формировании и оформлении дел работники структурных подразделений </w:t>
      </w:r>
      <w:r w:rsidR="00A15A0F">
        <w:rPr>
          <w:sz w:val="28"/>
          <w:szCs w:val="28"/>
        </w:rPr>
        <w:t xml:space="preserve">(секторов) </w:t>
      </w:r>
      <w:r w:rsidRPr="006B34A2">
        <w:rPr>
          <w:sz w:val="28"/>
          <w:szCs w:val="28"/>
        </w:rPr>
        <w:t>обязаны устранить.</w:t>
      </w:r>
    </w:p>
    <w:p w:rsidR="00651E2E" w:rsidRPr="00B50FA6"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Pr="006B34A2">
        <w:rPr>
          <w:sz w:val="28"/>
          <w:szCs w:val="28"/>
        </w:rPr>
        <w:t>.2.3. Прием каждого дел</w:t>
      </w:r>
      <w:r w:rsidR="006B34A2" w:rsidRPr="006B34A2">
        <w:rPr>
          <w:sz w:val="28"/>
          <w:szCs w:val="28"/>
        </w:rPr>
        <w:t xml:space="preserve">а производится </w:t>
      </w:r>
      <w:r w:rsidR="00A15A0F">
        <w:rPr>
          <w:sz w:val="28"/>
          <w:szCs w:val="28"/>
        </w:rPr>
        <w:t>ведущим специалистом по организационной, правовой и кадровой работе</w:t>
      </w:r>
      <w:r w:rsidR="003041E7">
        <w:rPr>
          <w:sz w:val="28"/>
          <w:szCs w:val="28"/>
        </w:rPr>
        <w:t xml:space="preserve"> Администрации </w:t>
      </w:r>
      <w:r w:rsidR="00A15A0F">
        <w:rPr>
          <w:sz w:val="28"/>
          <w:szCs w:val="28"/>
        </w:rPr>
        <w:t>Новоегорлыкского сельского поселения</w:t>
      </w:r>
      <w:r w:rsidR="00A15A0F" w:rsidRPr="006B34A2">
        <w:rPr>
          <w:sz w:val="28"/>
          <w:szCs w:val="28"/>
        </w:rPr>
        <w:t xml:space="preserve"> </w:t>
      </w:r>
      <w:r w:rsidRPr="006B34A2">
        <w:rPr>
          <w:sz w:val="28"/>
          <w:szCs w:val="28"/>
        </w:rPr>
        <w:t>в присутствии работника структурного подразделения</w:t>
      </w:r>
      <w:r w:rsidR="00A15A0F">
        <w:rPr>
          <w:sz w:val="28"/>
          <w:szCs w:val="28"/>
        </w:rPr>
        <w:t xml:space="preserve"> (сектора)</w:t>
      </w:r>
      <w:r w:rsidRPr="006B34A2">
        <w:rPr>
          <w:sz w:val="28"/>
          <w:szCs w:val="28"/>
        </w:rPr>
        <w:t xml:space="preserve">. </w:t>
      </w:r>
      <w:r w:rsidRPr="00B50FA6">
        <w:rPr>
          <w:sz w:val="28"/>
          <w:szCs w:val="28"/>
        </w:rPr>
        <w:t>При этом на обоих экземплярах описи против каждого дела, включенного в нее, делается отметка о наличии дела. В</w:t>
      </w:r>
      <w:r w:rsidRPr="00B50FA6">
        <w:rPr>
          <w:sz w:val="28"/>
          <w:szCs w:val="28"/>
          <w:lang w:val="en-US"/>
        </w:rPr>
        <w:t> </w:t>
      </w:r>
      <w:r w:rsidRPr="00B50FA6">
        <w:rPr>
          <w:sz w:val="28"/>
          <w:szCs w:val="28"/>
        </w:rPr>
        <w:t>конце каждого экземпляра описи указываются цифрами и прописью количество фактически принятых дел, дата приема-передачи дел.</w:t>
      </w:r>
    </w:p>
    <w:p w:rsidR="00651E2E" w:rsidRPr="00E353EA" w:rsidRDefault="002F4A5E" w:rsidP="00651E2E">
      <w:pPr>
        <w:autoSpaceDE w:val="0"/>
        <w:autoSpaceDN w:val="0"/>
        <w:adjustRightInd w:val="0"/>
        <w:spacing w:line="235" w:lineRule="auto"/>
        <w:ind w:firstLine="709"/>
        <w:jc w:val="both"/>
        <w:rPr>
          <w:sz w:val="28"/>
          <w:szCs w:val="28"/>
        </w:rPr>
      </w:pPr>
      <w:r>
        <w:rPr>
          <w:sz w:val="28"/>
          <w:szCs w:val="28"/>
        </w:rPr>
        <w:t>13</w:t>
      </w:r>
      <w:r w:rsidR="00FC3EF2" w:rsidRPr="00E353EA">
        <w:rPr>
          <w:sz w:val="28"/>
          <w:szCs w:val="28"/>
        </w:rPr>
        <w:t>.3</w:t>
      </w:r>
      <w:r w:rsidR="00651E2E" w:rsidRPr="00E353EA">
        <w:rPr>
          <w:sz w:val="28"/>
          <w:szCs w:val="28"/>
        </w:rPr>
        <w:t>.</w:t>
      </w:r>
      <w:r w:rsidR="00B50FA6" w:rsidRPr="00E353EA">
        <w:rPr>
          <w:sz w:val="28"/>
          <w:szCs w:val="28"/>
        </w:rPr>
        <w:t xml:space="preserve"> Архив Администрации</w:t>
      </w:r>
      <w:r w:rsidR="00FC3EF2" w:rsidRPr="00E353EA">
        <w:rPr>
          <w:sz w:val="28"/>
          <w:szCs w:val="28"/>
        </w:rPr>
        <w:t xml:space="preserve"> </w:t>
      </w:r>
      <w:r w:rsidR="00735541">
        <w:rPr>
          <w:sz w:val="28"/>
          <w:szCs w:val="28"/>
        </w:rPr>
        <w:t>Новоегорлыкского сельского поселения</w:t>
      </w:r>
      <w:r w:rsidR="00B50FA6" w:rsidRPr="00E353EA">
        <w:rPr>
          <w:sz w:val="28"/>
          <w:szCs w:val="28"/>
        </w:rPr>
        <w:t>.</w:t>
      </w:r>
      <w:r w:rsidR="00651E2E" w:rsidRPr="00E353EA">
        <w:rPr>
          <w:sz w:val="28"/>
          <w:szCs w:val="28"/>
        </w:rPr>
        <w:t xml:space="preserve"> </w:t>
      </w:r>
    </w:p>
    <w:p w:rsidR="00651E2E" w:rsidRPr="00484103" w:rsidRDefault="00651E2E" w:rsidP="00651E2E">
      <w:pPr>
        <w:autoSpaceDE w:val="0"/>
        <w:autoSpaceDN w:val="0"/>
        <w:adjustRightInd w:val="0"/>
        <w:spacing w:line="235" w:lineRule="auto"/>
        <w:ind w:firstLine="709"/>
        <w:jc w:val="both"/>
        <w:rPr>
          <w:sz w:val="28"/>
          <w:szCs w:val="28"/>
        </w:rPr>
      </w:pPr>
      <w:r w:rsidRPr="00484103">
        <w:rPr>
          <w:sz w:val="28"/>
          <w:szCs w:val="28"/>
        </w:rPr>
        <w:t xml:space="preserve">Для хранения документов государственной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w:t>
      </w:r>
      <w:r w:rsidRPr="00484103">
        <w:rPr>
          <w:sz w:val="28"/>
          <w:szCs w:val="28"/>
        </w:rPr>
        <w:lastRenderedPageBreak/>
        <w:t xml:space="preserve">составу, их учета, использования, отбора и подготовки к передаче на  хранение образован </w:t>
      </w:r>
      <w:r w:rsidR="00FC3EF2" w:rsidRPr="00484103">
        <w:rPr>
          <w:sz w:val="28"/>
          <w:szCs w:val="28"/>
        </w:rPr>
        <w:t xml:space="preserve">архив Администрации </w:t>
      </w:r>
      <w:r w:rsidR="00735541">
        <w:rPr>
          <w:sz w:val="28"/>
          <w:szCs w:val="28"/>
        </w:rPr>
        <w:t>Новоегорлыкского сельского поселения</w:t>
      </w:r>
      <w:r w:rsidRPr="00484103">
        <w:rPr>
          <w:sz w:val="28"/>
          <w:szCs w:val="28"/>
        </w:rPr>
        <w:t>.</w:t>
      </w:r>
    </w:p>
    <w:p w:rsidR="00651E2E" w:rsidRPr="00B50FA6"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484103">
        <w:rPr>
          <w:sz w:val="28"/>
          <w:szCs w:val="28"/>
        </w:rPr>
        <w:t>.3.1.</w:t>
      </w:r>
      <w:r w:rsidR="00651E2E" w:rsidRPr="00484103">
        <w:rPr>
          <w:sz w:val="28"/>
          <w:szCs w:val="28"/>
          <w:lang w:val="en-US"/>
        </w:rPr>
        <w:t> </w:t>
      </w:r>
      <w:r w:rsidR="00651E2E" w:rsidRPr="00484103">
        <w:rPr>
          <w:sz w:val="28"/>
          <w:szCs w:val="28"/>
        </w:rPr>
        <w:t xml:space="preserve">Функциональную деятельность ответственного за </w:t>
      </w:r>
      <w:r w:rsidR="00FC3EF2" w:rsidRPr="00C97472">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B50FA6" w:rsidRPr="00484103">
        <w:rPr>
          <w:sz w:val="28"/>
          <w:szCs w:val="28"/>
        </w:rPr>
        <w:t xml:space="preserve">осуществляет </w:t>
      </w:r>
      <w:r w:rsidR="00735541">
        <w:rPr>
          <w:sz w:val="28"/>
          <w:szCs w:val="28"/>
        </w:rPr>
        <w:t>ведущий специалист по организационной, правовой и кадровой работе</w:t>
      </w:r>
      <w:r w:rsidR="00462FC8" w:rsidRPr="00484103">
        <w:rPr>
          <w:sz w:val="28"/>
          <w:szCs w:val="28"/>
        </w:rPr>
        <w:t xml:space="preserve"> Адм</w:t>
      </w:r>
      <w:r w:rsidR="00735541">
        <w:rPr>
          <w:sz w:val="28"/>
          <w:szCs w:val="28"/>
        </w:rPr>
        <w:t>и</w:t>
      </w:r>
      <w:r w:rsidR="00462FC8" w:rsidRPr="00484103">
        <w:rPr>
          <w:sz w:val="28"/>
          <w:szCs w:val="28"/>
        </w:rPr>
        <w:t xml:space="preserve">нистрации </w:t>
      </w:r>
      <w:r w:rsidR="00735541">
        <w:rPr>
          <w:sz w:val="28"/>
          <w:szCs w:val="28"/>
        </w:rPr>
        <w:t>Новоегорлыкского сельского поселения</w:t>
      </w:r>
      <w:r w:rsidR="00651E2E" w:rsidRPr="00484103">
        <w:rPr>
          <w:sz w:val="28"/>
          <w:szCs w:val="28"/>
        </w:rPr>
        <w:t>. В целях автоматизации архивного хранения документов применяется система «Архивное дело». Порядок работы в системе «Архивное дело» определяется соответствующей инструкцией для работы пользователей.</w:t>
      </w:r>
    </w:p>
    <w:p w:rsidR="00651E2E" w:rsidRPr="00B50FA6"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B50FA6">
        <w:rPr>
          <w:sz w:val="28"/>
          <w:szCs w:val="28"/>
        </w:rPr>
        <w:t>.3.2.</w:t>
      </w:r>
      <w:r w:rsidR="00651E2E" w:rsidRPr="00B50FA6">
        <w:rPr>
          <w:sz w:val="28"/>
          <w:szCs w:val="28"/>
          <w:lang w:val="en-US"/>
        </w:rPr>
        <w:t> </w:t>
      </w:r>
      <w:r w:rsidR="00651E2E" w:rsidRPr="00B50FA6">
        <w:rPr>
          <w:sz w:val="28"/>
          <w:szCs w:val="28"/>
        </w:rPr>
        <w:t xml:space="preserve">В своей практической деятельности работник архива </w:t>
      </w:r>
      <w:r w:rsidR="00BB16E0" w:rsidRPr="00B50FA6">
        <w:rPr>
          <w:sz w:val="28"/>
          <w:szCs w:val="28"/>
        </w:rPr>
        <w:t xml:space="preserve">Администрации </w:t>
      </w:r>
      <w:r w:rsidR="00735541">
        <w:rPr>
          <w:sz w:val="28"/>
          <w:szCs w:val="28"/>
        </w:rPr>
        <w:t>Новоегорлыкского сельского поселения</w:t>
      </w:r>
      <w:r w:rsidR="00735541" w:rsidRPr="00B50FA6">
        <w:rPr>
          <w:sz w:val="28"/>
          <w:szCs w:val="28"/>
        </w:rPr>
        <w:t xml:space="preserve"> </w:t>
      </w:r>
      <w:r w:rsidR="00651E2E" w:rsidRPr="00B50FA6">
        <w:rPr>
          <w:sz w:val="28"/>
          <w:szCs w:val="28"/>
        </w:rPr>
        <w:t xml:space="preserve">в работе с документами руководствуется действующим законодательством, методическими указаниями Федерального </w:t>
      </w:r>
      <w:r w:rsidR="00651E2E" w:rsidRPr="00484103">
        <w:rPr>
          <w:sz w:val="28"/>
          <w:szCs w:val="28"/>
        </w:rPr>
        <w:t>архивного агентства России, комитета по управлению ар</w:t>
      </w:r>
      <w:r w:rsidR="00B50FA6" w:rsidRPr="00484103">
        <w:rPr>
          <w:sz w:val="28"/>
          <w:szCs w:val="28"/>
        </w:rPr>
        <w:t>хивным делом Ростовской области,</w:t>
      </w:r>
      <w:r w:rsidR="00B50FA6">
        <w:rPr>
          <w:sz w:val="28"/>
          <w:szCs w:val="28"/>
        </w:rPr>
        <w:t xml:space="preserve"> </w:t>
      </w:r>
      <w:r w:rsidR="00651E2E" w:rsidRPr="00B50FA6">
        <w:rPr>
          <w:sz w:val="28"/>
          <w:szCs w:val="28"/>
        </w:rPr>
        <w:t xml:space="preserve">Положением об архиве </w:t>
      </w:r>
      <w:r w:rsidR="00BB16E0" w:rsidRPr="00B50FA6">
        <w:rPr>
          <w:sz w:val="28"/>
          <w:szCs w:val="28"/>
        </w:rPr>
        <w:t xml:space="preserve">Администрации </w:t>
      </w:r>
      <w:r w:rsidR="00735541">
        <w:rPr>
          <w:sz w:val="28"/>
          <w:szCs w:val="28"/>
        </w:rPr>
        <w:t>Новоегорлыкского сельского поселения</w:t>
      </w:r>
      <w:r w:rsidR="00651E2E" w:rsidRPr="00B50FA6">
        <w:rPr>
          <w:sz w:val="28"/>
          <w:szCs w:val="28"/>
        </w:rPr>
        <w:t xml:space="preserve">, Регламентом </w:t>
      </w:r>
      <w:r w:rsidR="00BB16E0" w:rsidRPr="00B50FA6">
        <w:rPr>
          <w:sz w:val="28"/>
          <w:szCs w:val="28"/>
        </w:rPr>
        <w:t xml:space="preserve">Администрации </w:t>
      </w:r>
      <w:r w:rsidR="00735541">
        <w:rPr>
          <w:sz w:val="28"/>
          <w:szCs w:val="28"/>
        </w:rPr>
        <w:t>Новоегорлыкского сельского поселения</w:t>
      </w:r>
      <w:r w:rsidR="00651E2E" w:rsidRPr="00B50FA6">
        <w:rPr>
          <w:sz w:val="28"/>
          <w:szCs w:val="28"/>
        </w:rPr>
        <w:t xml:space="preserve">, номенклатурой дел, классификатором структурных подразделений </w:t>
      </w:r>
      <w:r w:rsidR="00735541">
        <w:rPr>
          <w:sz w:val="28"/>
          <w:szCs w:val="28"/>
        </w:rPr>
        <w:t xml:space="preserve">(секторов) </w:t>
      </w:r>
      <w:r w:rsidR="00BB16E0" w:rsidRPr="00B50FA6">
        <w:rPr>
          <w:sz w:val="28"/>
          <w:szCs w:val="28"/>
        </w:rPr>
        <w:t xml:space="preserve">Администрации </w:t>
      </w:r>
      <w:r w:rsidR="00735541">
        <w:rPr>
          <w:sz w:val="28"/>
          <w:szCs w:val="28"/>
        </w:rPr>
        <w:t>Новоегорлыкского сельского поселения</w:t>
      </w:r>
      <w:r w:rsidR="00651E2E" w:rsidRPr="00B50FA6">
        <w:rPr>
          <w:sz w:val="28"/>
          <w:szCs w:val="28"/>
        </w:rPr>
        <w:t>, настоящей Инструкцией и другими необходимыми для его деятельности документами.</w:t>
      </w:r>
    </w:p>
    <w:p w:rsidR="00651E2E" w:rsidRPr="00B50FA6"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FC3EF2">
        <w:rPr>
          <w:sz w:val="28"/>
          <w:szCs w:val="28"/>
        </w:rPr>
        <w:t>.3.3.</w:t>
      </w:r>
      <w:r w:rsidR="00651E2E" w:rsidRPr="00FC3EF2">
        <w:rPr>
          <w:sz w:val="28"/>
          <w:szCs w:val="28"/>
          <w:lang w:val="en-US"/>
        </w:rPr>
        <w:t> </w:t>
      </w:r>
      <w:r w:rsidR="00651E2E" w:rsidRPr="00FC3EF2">
        <w:rPr>
          <w:sz w:val="28"/>
          <w:szCs w:val="28"/>
        </w:rPr>
        <w:t>Дела с исполненными документами постоянного и временного (свыше 10 лет) сроков хранения переплетаются, нумеруются, передаются в </w:t>
      </w:r>
      <w:r w:rsidR="00BB16E0" w:rsidRPr="00FC3EF2">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651E2E" w:rsidRPr="00FC3EF2">
        <w:rPr>
          <w:sz w:val="28"/>
          <w:szCs w:val="28"/>
        </w:rPr>
        <w:t>после истечения 2-летнего срока их хранения и использования в структурном подразделении</w:t>
      </w:r>
      <w:r w:rsidR="00735541">
        <w:rPr>
          <w:sz w:val="28"/>
          <w:szCs w:val="28"/>
        </w:rPr>
        <w:t xml:space="preserve"> (секторе)</w:t>
      </w:r>
      <w:r w:rsidR="00651E2E" w:rsidRPr="00FC3EF2">
        <w:rPr>
          <w:sz w:val="28"/>
          <w:szCs w:val="28"/>
        </w:rPr>
        <w:t>.</w:t>
      </w:r>
    </w:p>
    <w:p w:rsidR="00651E2E" w:rsidRPr="00FC3EF2"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FC3EF2">
        <w:rPr>
          <w:sz w:val="28"/>
          <w:szCs w:val="28"/>
        </w:rPr>
        <w:t xml:space="preserve">.3.4. Дела временного срока хранения (до 5 лет) передаче в </w:t>
      </w:r>
      <w:r w:rsidR="00462FC8" w:rsidRPr="00FC3EF2">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651E2E" w:rsidRPr="00FC3EF2">
        <w:rPr>
          <w:sz w:val="28"/>
          <w:szCs w:val="28"/>
        </w:rPr>
        <w:t>не подлежат.</w:t>
      </w:r>
    </w:p>
    <w:p w:rsidR="00651E2E" w:rsidRPr="0008247C"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08247C">
        <w:rPr>
          <w:sz w:val="28"/>
          <w:szCs w:val="28"/>
        </w:rPr>
        <w:t>.3.</w:t>
      </w:r>
      <w:r w:rsidR="00484103">
        <w:rPr>
          <w:sz w:val="28"/>
          <w:szCs w:val="28"/>
        </w:rPr>
        <w:t>5</w:t>
      </w:r>
      <w:r w:rsidR="00651E2E" w:rsidRPr="0008247C">
        <w:rPr>
          <w:sz w:val="28"/>
          <w:szCs w:val="28"/>
        </w:rPr>
        <w:t>. В случае ликвидации или реорганизации структурного подразделения</w:t>
      </w:r>
      <w:r w:rsidR="00735541">
        <w:rPr>
          <w:sz w:val="28"/>
          <w:szCs w:val="28"/>
        </w:rPr>
        <w:t xml:space="preserve"> (сектора)</w:t>
      </w:r>
      <w:r w:rsidR="00651E2E" w:rsidRPr="0008247C">
        <w:rPr>
          <w:sz w:val="28"/>
          <w:szCs w:val="28"/>
        </w:rPr>
        <w:t xml:space="preserve"> </w:t>
      </w:r>
      <w:r w:rsidR="00BB16E0" w:rsidRPr="0008247C">
        <w:rPr>
          <w:sz w:val="28"/>
          <w:szCs w:val="28"/>
        </w:rPr>
        <w:t xml:space="preserve">Администрации </w:t>
      </w:r>
      <w:r w:rsidR="00735541">
        <w:rPr>
          <w:sz w:val="28"/>
          <w:szCs w:val="28"/>
        </w:rPr>
        <w:t>Новоегорлыкского сельского поселения</w:t>
      </w:r>
      <w:r w:rsidR="00735541" w:rsidRPr="0008247C">
        <w:rPr>
          <w:sz w:val="28"/>
          <w:szCs w:val="28"/>
        </w:rPr>
        <w:t xml:space="preserve"> </w:t>
      </w:r>
      <w:r w:rsidR="00651E2E" w:rsidRPr="0008247C">
        <w:rPr>
          <w:sz w:val="28"/>
          <w:szCs w:val="28"/>
        </w:rPr>
        <w:t>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w:t>
      </w:r>
      <w:r w:rsidR="0008247C">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651E2E" w:rsidRPr="0008247C">
        <w:rPr>
          <w:sz w:val="28"/>
          <w:szCs w:val="28"/>
        </w:rPr>
        <w:t>независимо от сроков хранения. Передача дел осуществляется по описям дел и номенклатуре дел.</w:t>
      </w:r>
    </w:p>
    <w:p w:rsidR="00651E2E" w:rsidRPr="0008247C"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08247C">
        <w:rPr>
          <w:sz w:val="28"/>
          <w:szCs w:val="28"/>
        </w:rPr>
        <w:t>.3.</w:t>
      </w:r>
      <w:r w:rsidR="00484103">
        <w:rPr>
          <w:sz w:val="28"/>
          <w:szCs w:val="28"/>
        </w:rPr>
        <w:t>6</w:t>
      </w:r>
      <w:r w:rsidR="00651E2E" w:rsidRPr="0008247C">
        <w:rPr>
          <w:sz w:val="28"/>
          <w:szCs w:val="28"/>
        </w:rPr>
        <w:t>.</w:t>
      </w:r>
      <w:r w:rsidR="00651E2E" w:rsidRPr="0008247C">
        <w:rPr>
          <w:sz w:val="28"/>
          <w:szCs w:val="28"/>
          <w:lang w:val="en-US"/>
        </w:rPr>
        <w:t> </w:t>
      </w:r>
      <w:r w:rsidR="00651E2E" w:rsidRPr="0008247C">
        <w:rPr>
          <w:sz w:val="28"/>
          <w:szCs w:val="28"/>
        </w:rPr>
        <w:t xml:space="preserve">Документы, хранящиеся в архиве </w:t>
      </w:r>
      <w:r w:rsidR="00056CAC" w:rsidRPr="0008247C">
        <w:rPr>
          <w:sz w:val="28"/>
          <w:szCs w:val="28"/>
        </w:rPr>
        <w:t xml:space="preserve">Администрации </w:t>
      </w:r>
      <w:r w:rsidR="00735541">
        <w:rPr>
          <w:sz w:val="28"/>
          <w:szCs w:val="28"/>
        </w:rPr>
        <w:t>Новоегорлыкского сельского поселения</w:t>
      </w:r>
      <w:r w:rsidR="00651E2E" w:rsidRPr="0008247C">
        <w:rPr>
          <w:sz w:val="28"/>
          <w:szCs w:val="28"/>
        </w:rPr>
        <w:t>, выдаются во временное пользование работникам структурных подразделений</w:t>
      </w:r>
      <w:r w:rsidR="00735541">
        <w:rPr>
          <w:sz w:val="28"/>
          <w:szCs w:val="28"/>
        </w:rPr>
        <w:t xml:space="preserve"> (секторов) </w:t>
      </w:r>
      <w:r w:rsidR="00651E2E" w:rsidRPr="0008247C">
        <w:rPr>
          <w:sz w:val="28"/>
          <w:szCs w:val="28"/>
        </w:rPr>
        <w:t xml:space="preserve"> </w:t>
      </w:r>
      <w:r w:rsidR="00056CAC" w:rsidRPr="0008247C">
        <w:rPr>
          <w:sz w:val="28"/>
          <w:szCs w:val="28"/>
        </w:rPr>
        <w:t xml:space="preserve">Администрации </w:t>
      </w:r>
      <w:r w:rsidR="00735541">
        <w:rPr>
          <w:sz w:val="28"/>
          <w:szCs w:val="28"/>
        </w:rPr>
        <w:t>Новоегорлыкского сельского поселения</w:t>
      </w:r>
      <w:r w:rsidR="00735541" w:rsidRPr="0008247C">
        <w:rPr>
          <w:sz w:val="28"/>
          <w:szCs w:val="28"/>
        </w:rPr>
        <w:t xml:space="preserve"> </w:t>
      </w:r>
      <w:r w:rsidR="00651E2E" w:rsidRPr="0008247C">
        <w:rPr>
          <w:sz w:val="28"/>
          <w:szCs w:val="28"/>
        </w:rPr>
        <w:t xml:space="preserve">с разрешения </w:t>
      </w:r>
      <w:r w:rsidR="00735541">
        <w:rPr>
          <w:sz w:val="28"/>
          <w:szCs w:val="28"/>
        </w:rPr>
        <w:t>ведущего специалиста по организационной, правовой и кадровой работе</w:t>
      </w:r>
      <w:r w:rsidR="00651E2E" w:rsidRPr="0008247C">
        <w:rPr>
          <w:sz w:val="28"/>
          <w:szCs w:val="28"/>
        </w:rPr>
        <w:t xml:space="preserve"> </w:t>
      </w:r>
      <w:r w:rsidR="00C371CE" w:rsidRPr="0008247C">
        <w:rPr>
          <w:sz w:val="28"/>
          <w:szCs w:val="28"/>
        </w:rPr>
        <w:t xml:space="preserve">Администрации </w:t>
      </w:r>
      <w:r w:rsidR="00735541">
        <w:rPr>
          <w:sz w:val="28"/>
          <w:szCs w:val="28"/>
        </w:rPr>
        <w:t>Новоегорлыкского сельского поселения</w:t>
      </w:r>
      <w:r w:rsidR="00735541" w:rsidRPr="0008247C">
        <w:rPr>
          <w:sz w:val="28"/>
          <w:szCs w:val="28"/>
        </w:rPr>
        <w:t xml:space="preserve"> </w:t>
      </w:r>
      <w:r w:rsidR="00651E2E" w:rsidRPr="0008247C">
        <w:rPr>
          <w:sz w:val="28"/>
          <w:szCs w:val="28"/>
        </w:rPr>
        <w:t>под расписку в журнале. В нем указываются наименование структурного подразделения</w:t>
      </w:r>
      <w:r w:rsidR="00735541">
        <w:rPr>
          <w:sz w:val="28"/>
          <w:szCs w:val="28"/>
        </w:rPr>
        <w:t xml:space="preserve"> (сектора)</w:t>
      </w:r>
      <w:r w:rsidR="00651E2E" w:rsidRPr="0008247C">
        <w:rPr>
          <w:sz w:val="28"/>
          <w:szCs w:val="28"/>
        </w:rPr>
        <w:t>, индекс дела, дата его выдачи, кому дело выдано, дата его возвращения, предусматриваются графы для расписок в получении и приеме дела.</w:t>
      </w:r>
    </w:p>
    <w:p w:rsidR="00651E2E" w:rsidRPr="0008247C" w:rsidRDefault="00651E2E" w:rsidP="00651E2E">
      <w:pPr>
        <w:autoSpaceDE w:val="0"/>
        <w:autoSpaceDN w:val="0"/>
        <w:adjustRightInd w:val="0"/>
        <w:spacing w:line="235" w:lineRule="auto"/>
        <w:ind w:firstLine="709"/>
        <w:jc w:val="both"/>
        <w:rPr>
          <w:sz w:val="28"/>
          <w:szCs w:val="28"/>
        </w:rPr>
      </w:pPr>
      <w:r w:rsidRPr="0008247C">
        <w:rPr>
          <w:sz w:val="28"/>
          <w:szCs w:val="28"/>
        </w:rPr>
        <w:t>Дела выдаются на срок не более 3 дней. После истечения указанного срока дело должно быть возвращено на место его хранения.</w:t>
      </w:r>
    </w:p>
    <w:p w:rsidR="00651E2E" w:rsidRPr="0008247C" w:rsidRDefault="00651E2E" w:rsidP="00651E2E">
      <w:pPr>
        <w:autoSpaceDE w:val="0"/>
        <w:autoSpaceDN w:val="0"/>
        <w:adjustRightInd w:val="0"/>
        <w:spacing w:line="235" w:lineRule="auto"/>
        <w:ind w:firstLine="709"/>
        <w:jc w:val="both"/>
        <w:rPr>
          <w:sz w:val="28"/>
          <w:szCs w:val="28"/>
        </w:rPr>
      </w:pPr>
      <w:r w:rsidRPr="0008247C">
        <w:rPr>
          <w:sz w:val="28"/>
          <w:szCs w:val="28"/>
        </w:rPr>
        <w:t xml:space="preserve">Сторонним организациям дела выдаются на основании их письменных запросов с разрешения </w:t>
      </w:r>
      <w:r w:rsidR="00735541">
        <w:rPr>
          <w:sz w:val="28"/>
          <w:szCs w:val="28"/>
        </w:rPr>
        <w:t>главы</w:t>
      </w:r>
      <w:r w:rsidR="00C371CE" w:rsidRPr="0008247C">
        <w:rPr>
          <w:sz w:val="28"/>
          <w:szCs w:val="28"/>
        </w:rPr>
        <w:t xml:space="preserve"> Администрации </w:t>
      </w:r>
      <w:r w:rsidR="00735541">
        <w:rPr>
          <w:sz w:val="28"/>
          <w:szCs w:val="28"/>
        </w:rPr>
        <w:t>Новоегорлыкского сельского поселения.</w:t>
      </w:r>
    </w:p>
    <w:p w:rsidR="00651E2E" w:rsidRPr="00175C2B" w:rsidRDefault="00651E2E" w:rsidP="00651E2E">
      <w:pPr>
        <w:autoSpaceDE w:val="0"/>
        <w:autoSpaceDN w:val="0"/>
        <w:adjustRightInd w:val="0"/>
        <w:spacing w:line="235" w:lineRule="auto"/>
        <w:ind w:firstLine="709"/>
        <w:jc w:val="both"/>
        <w:rPr>
          <w:sz w:val="28"/>
          <w:szCs w:val="28"/>
        </w:rPr>
      </w:pPr>
      <w:r w:rsidRPr="0008247C">
        <w:rPr>
          <w:sz w:val="28"/>
          <w:szCs w:val="28"/>
        </w:rPr>
        <w:lastRenderedPageBreak/>
        <w:t xml:space="preserve">Изъятие документов из дел постоянного срока хранения допускается в исключительных случаях и производится с разрешения </w:t>
      </w:r>
      <w:r w:rsidR="00735541">
        <w:rPr>
          <w:sz w:val="28"/>
          <w:szCs w:val="28"/>
        </w:rPr>
        <w:t>ведущего специалиста по организационной, правовой и кадровой работе</w:t>
      </w:r>
      <w:r w:rsidR="00C371CE" w:rsidRPr="0008247C">
        <w:rPr>
          <w:sz w:val="28"/>
          <w:szCs w:val="28"/>
        </w:rPr>
        <w:t xml:space="preserve"> Администрации </w:t>
      </w:r>
      <w:r w:rsidR="00735541">
        <w:rPr>
          <w:sz w:val="28"/>
          <w:szCs w:val="28"/>
        </w:rPr>
        <w:t>Новоегорлыкского сельского поселения</w:t>
      </w:r>
      <w:r w:rsidR="00735541" w:rsidRPr="0008247C">
        <w:rPr>
          <w:sz w:val="28"/>
          <w:szCs w:val="28"/>
        </w:rPr>
        <w:t xml:space="preserve"> </w:t>
      </w:r>
      <w:r w:rsidRPr="0008247C">
        <w:rPr>
          <w:sz w:val="28"/>
          <w:szCs w:val="28"/>
        </w:rPr>
        <w:t>с заменой в деле заверенной копией документа и приложением акта о причинах выдачи подлинника.</w:t>
      </w:r>
    </w:p>
    <w:p w:rsidR="00D76ACC" w:rsidRDefault="00D76ACC" w:rsidP="002F4A5E">
      <w:pPr>
        <w:pStyle w:val="aa"/>
        <w:spacing w:line="228" w:lineRule="auto"/>
        <w:ind w:firstLine="0"/>
        <w:rPr>
          <w:color w:val="000000"/>
        </w:rPr>
      </w:pPr>
    </w:p>
    <w:p w:rsidR="002F4A5E" w:rsidRDefault="002F4A5E">
      <w:pPr>
        <w:pStyle w:val="aa"/>
        <w:spacing w:line="228" w:lineRule="auto"/>
        <w:ind w:firstLine="0"/>
        <w:rPr>
          <w:color w:val="000000"/>
        </w:rPr>
      </w:pPr>
    </w:p>
    <w:p w:rsidR="00735541" w:rsidRDefault="00735541">
      <w:pPr>
        <w:pStyle w:val="aa"/>
        <w:spacing w:line="228" w:lineRule="auto"/>
        <w:ind w:firstLine="0"/>
        <w:rPr>
          <w:color w:val="000000"/>
        </w:rPr>
      </w:pPr>
      <w:r>
        <w:rPr>
          <w:color w:val="000000"/>
        </w:rPr>
        <w:t>Ведущий специалист</w:t>
      </w:r>
    </w:p>
    <w:p w:rsidR="00735541" w:rsidRDefault="00735541">
      <w:pPr>
        <w:pStyle w:val="aa"/>
        <w:spacing w:line="228" w:lineRule="auto"/>
        <w:ind w:firstLine="0"/>
        <w:rPr>
          <w:color w:val="000000"/>
        </w:rPr>
      </w:pPr>
      <w:r>
        <w:rPr>
          <w:color w:val="000000"/>
        </w:rPr>
        <w:t>по организационной, правовой</w:t>
      </w:r>
    </w:p>
    <w:p w:rsidR="00D76ACC" w:rsidRDefault="00735541">
      <w:pPr>
        <w:pStyle w:val="aa"/>
        <w:spacing w:line="228" w:lineRule="auto"/>
        <w:ind w:firstLine="0"/>
        <w:rPr>
          <w:szCs w:val="28"/>
        </w:rPr>
        <w:sectPr w:rsidR="00D76ACC">
          <w:footerReference w:type="default" r:id="rId10"/>
          <w:pgSz w:w="11906" w:h="16838"/>
          <w:pgMar w:top="709" w:right="851" w:bottom="1134" w:left="1304" w:header="720" w:footer="709" w:gutter="0"/>
          <w:cols w:space="720"/>
          <w:docGrid w:linePitch="600" w:charSpace="40960"/>
        </w:sectPr>
      </w:pPr>
      <w:r>
        <w:rPr>
          <w:color w:val="000000"/>
        </w:rPr>
        <w:t xml:space="preserve">и кадровой работе                     </w:t>
      </w:r>
      <w:r>
        <w:rPr>
          <w:color w:val="000000"/>
          <w:szCs w:val="28"/>
        </w:rPr>
        <w:t>Т.Н.Пивоварова</w:t>
      </w:r>
    </w:p>
    <w:p w:rsidR="00D76ACC" w:rsidRPr="000049BD" w:rsidRDefault="00C371CE">
      <w:pPr>
        <w:tabs>
          <w:tab w:val="left" w:pos="142"/>
        </w:tabs>
        <w:ind w:left="6804"/>
        <w:jc w:val="center"/>
        <w:rPr>
          <w:sz w:val="18"/>
        </w:rPr>
      </w:pPr>
      <w:r w:rsidRPr="000049BD">
        <w:rPr>
          <w:sz w:val="28"/>
          <w:szCs w:val="28"/>
        </w:rPr>
        <w:lastRenderedPageBreak/>
        <w:t xml:space="preserve">Приложение № </w:t>
      </w:r>
      <w:r w:rsidR="00D76ACC" w:rsidRPr="000049BD">
        <w:rPr>
          <w:sz w:val="28"/>
          <w:szCs w:val="28"/>
        </w:rPr>
        <w:t>1</w:t>
      </w:r>
      <w:r w:rsidR="00D76ACC" w:rsidRPr="000049BD">
        <w:rPr>
          <w:sz w:val="28"/>
          <w:szCs w:val="28"/>
        </w:rPr>
        <w:br/>
        <w:t xml:space="preserve">к Инструкции по делопроизводству в Администрации </w:t>
      </w:r>
      <w:r w:rsidR="00735541">
        <w:rPr>
          <w:sz w:val="28"/>
          <w:szCs w:val="28"/>
        </w:rPr>
        <w:t>Новоегорлыкского сельского поселения</w:t>
      </w:r>
    </w:p>
    <w:p w:rsidR="00D76ACC" w:rsidRPr="000049BD" w:rsidRDefault="00D76ACC">
      <w:pPr>
        <w:spacing w:line="312" w:lineRule="auto"/>
        <w:ind w:left="1416" w:firstLine="708"/>
        <w:jc w:val="right"/>
        <w:rPr>
          <w:sz w:val="18"/>
        </w:rPr>
      </w:pPr>
    </w:p>
    <w:p w:rsidR="00D76ACC" w:rsidRPr="000049BD" w:rsidRDefault="00D76ACC">
      <w:pPr>
        <w:spacing w:line="312" w:lineRule="auto"/>
        <w:rPr>
          <w:sz w:val="28"/>
          <w:szCs w:val="28"/>
        </w:rPr>
      </w:pPr>
      <w:r w:rsidRPr="000049BD">
        <w:rPr>
          <w:sz w:val="18"/>
        </w:rPr>
        <w:t xml:space="preserve">         </w:t>
      </w:r>
    </w:p>
    <w:p w:rsidR="00D76ACC" w:rsidRPr="000049BD" w:rsidRDefault="00D76ACC">
      <w:pPr>
        <w:spacing w:line="312" w:lineRule="auto"/>
        <w:jc w:val="center"/>
        <w:rPr>
          <w:sz w:val="16"/>
          <w:szCs w:val="16"/>
        </w:rPr>
      </w:pPr>
      <w:r w:rsidRPr="000049BD">
        <w:rPr>
          <w:sz w:val="28"/>
          <w:szCs w:val="28"/>
        </w:rPr>
        <w:t xml:space="preserve">Администрация </w:t>
      </w:r>
      <w:r w:rsidR="00735541">
        <w:rPr>
          <w:sz w:val="28"/>
          <w:szCs w:val="28"/>
        </w:rPr>
        <w:t>Новоегорлыкского сельского поселения</w:t>
      </w:r>
    </w:p>
    <w:p w:rsidR="00D76ACC" w:rsidRPr="000049BD" w:rsidRDefault="00D76ACC">
      <w:pPr>
        <w:spacing w:line="312" w:lineRule="auto"/>
        <w:jc w:val="center"/>
        <w:rPr>
          <w:sz w:val="16"/>
          <w:szCs w:val="16"/>
        </w:rPr>
      </w:pPr>
    </w:p>
    <w:p w:rsidR="00D76ACC" w:rsidRPr="000049BD" w:rsidRDefault="00D76ACC">
      <w:pPr>
        <w:keepNext/>
        <w:spacing w:line="312" w:lineRule="auto"/>
        <w:jc w:val="center"/>
        <w:rPr>
          <w:b/>
          <w:spacing w:val="60"/>
          <w:sz w:val="36"/>
        </w:rPr>
      </w:pPr>
      <w:r w:rsidRPr="000049BD">
        <w:rPr>
          <w:b/>
          <w:spacing w:val="60"/>
          <w:sz w:val="36"/>
        </w:rPr>
        <w:t>ЛИСТ</w:t>
      </w:r>
    </w:p>
    <w:p w:rsidR="00D76ACC" w:rsidRPr="000049BD" w:rsidRDefault="00D76ACC">
      <w:pPr>
        <w:spacing w:line="312" w:lineRule="auto"/>
        <w:jc w:val="center"/>
        <w:rPr>
          <w:sz w:val="24"/>
        </w:rPr>
      </w:pPr>
      <w:r w:rsidRPr="000049BD">
        <w:rPr>
          <w:b/>
          <w:spacing w:val="60"/>
          <w:sz w:val="36"/>
        </w:rPr>
        <w:t>согласования проекта</w:t>
      </w:r>
    </w:p>
    <w:p w:rsidR="00D76ACC" w:rsidRPr="000049BD" w:rsidRDefault="00D76ACC">
      <w:pPr>
        <w:spacing w:line="312" w:lineRule="auto"/>
        <w:jc w:val="center"/>
        <w:rPr>
          <w:sz w:val="24"/>
        </w:rPr>
      </w:pPr>
    </w:p>
    <w:p w:rsidR="00D76ACC" w:rsidRPr="000049BD" w:rsidRDefault="00D76ACC">
      <w:pPr>
        <w:rPr>
          <w:sz w:val="16"/>
          <w:szCs w:val="16"/>
        </w:rPr>
      </w:pPr>
      <w:r w:rsidRPr="000049BD">
        <w:rPr>
          <w:sz w:val="24"/>
          <w:szCs w:val="24"/>
        </w:rPr>
        <w:t xml:space="preserve">Проект  распоряжения Администрации </w:t>
      </w:r>
      <w:r w:rsidR="00735541" w:rsidRPr="00735541">
        <w:rPr>
          <w:sz w:val="24"/>
          <w:szCs w:val="24"/>
        </w:rPr>
        <w:t>Новоегорлыкского сельского поселения</w:t>
      </w:r>
    </w:p>
    <w:p w:rsidR="00D76ACC" w:rsidRPr="000049BD" w:rsidRDefault="00D76ACC">
      <w:pPr>
        <w:rPr>
          <w:sz w:val="16"/>
          <w:szCs w:val="16"/>
        </w:rPr>
      </w:pPr>
    </w:p>
    <w:tbl>
      <w:tblPr>
        <w:tblW w:w="0" w:type="auto"/>
        <w:tblLayout w:type="fixed"/>
        <w:tblLook w:val="0000"/>
      </w:tblPr>
      <w:tblGrid>
        <w:gridCol w:w="9889"/>
      </w:tblGrid>
      <w:tr w:rsidR="00D76ACC" w:rsidRPr="000049BD">
        <w:trPr>
          <w:trHeight w:val="495"/>
        </w:trPr>
        <w:tc>
          <w:tcPr>
            <w:tcW w:w="9889" w:type="dxa"/>
            <w:tcBorders>
              <w:bottom w:val="single" w:sz="4" w:space="0" w:color="000000"/>
            </w:tcBorders>
            <w:shd w:val="clear" w:color="auto" w:fill="auto"/>
          </w:tcPr>
          <w:p w:rsidR="00D76ACC" w:rsidRPr="000049BD" w:rsidRDefault="00D76ACC">
            <w:pPr>
              <w:pStyle w:val="subheader"/>
              <w:tabs>
                <w:tab w:val="left" w:pos="4500"/>
              </w:tabs>
              <w:spacing w:before="0" w:after="0"/>
              <w:jc w:val="both"/>
            </w:pPr>
            <w:r w:rsidRPr="000049BD">
              <w:rPr>
                <w:rFonts w:ascii="Times New Roman" w:hAnsi="Times New Roman" w:cs="Times New Roman"/>
                <w:b w:val="0"/>
                <w:sz w:val="24"/>
                <w:szCs w:val="24"/>
              </w:rPr>
              <w:t xml:space="preserve">О внесении изменений в распоряжение Администрации </w:t>
            </w:r>
            <w:r w:rsidR="00735541" w:rsidRPr="00735541">
              <w:rPr>
                <w:rFonts w:ascii="Times New Roman" w:hAnsi="Times New Roman" w:cs="Times New Roman"/>
                <w:b w:val="0"/>
                <w:sz w:val="24"/>
                <w:szCs w:val="24"/>
              </w:rPr>
              <w:t xml:space="preserve">Новоегорлыкского сельского поселения </w:t>
            </w:r>
            <w:r w:rsidRPr="000049BD">
              <w:rPr>
                <w:rFonts w:ascii="Times New Roman" w:hAnsi="Times New Roman" w:cs="Times New Roman"/>
                <w:b w:val="0"/>
                <w:sz w:val="24"/>
                <w:szCs w:val="24"/>
              </w:rPr>
              <w:t xml:space="preserve">от 03.04.2015 № 16 «Об утверждении Регламента Администрации </w:t>
            </w:r>
            <w:r w:rsidR="00735541" w:rsidRPr="00735541">
              <w:rPr>
                <w:rFonts w:ascii="Times New Roman" w:hAnsi="Times New Roman" w:cs="Times New Roman"/>
                <w:b w:val="0"/>
                <w:sz w:val="24"/>
                <w:szCs w:val="24"/>
              </w:rPr>
              <w:t>Новоегорлыкского сельского поселения</w:t>
            </w:r>
            <w:r w:rsidRPr="000049BD">
              <w:rPr>
                <w:rFonts w:ascii="Times New Roman" w:hAnsi="Times New Roman" w:cs="Times New Roman"/>
                <w:b w:val="0"/>
                <w:sz w:val="24"/>
                <w:szCs w:val="24"/>
              </w:rPr>
              <w:t>»</w:t>
            </w:r>
          </w:p>
        </w:tc>
      </w:tr>
    </w:tbl>
    <w:p w:rsidR="00D76ACC" w:rsidRPr="000049BD" w:rsidRDefault="00D76ACC">
      <w:pPr>
        <w:rPr>
          <w:sz w:val="16"/>
          <w:szCs w:val="16"/>
        </w:rPr>
      </w:pPr>
    </w:p>
    <w:tbl>
      <w:tblPr>
        <w:tblW w:w="0" w:type="auto"/>
        <w:tblLayout w:type="fixed"/>
        <w:tblLook w:val="0000"/>
      </w:tblPr>
      <w:tblGrid>
        <w:gridCol w:w="2332"/>
        <w:gridCol w:w="4292"/>
        <w:gridCol w:w="1848"/>
        <w:gridCol w:w="1362"/>
      </w:tblGrid>
      <w:tr w:rsidR="00D76ACC" w:rsidRPr="000049BD">
        <w:tc>
          <w:tcPr>
            <w:tcW w:w="2332" w:type="dxa"/>
            <w:shd w:val="clear" w:color="auto" w:fill="auto"/>
          </w:tcPr>
          <w:p w:rsidR="00D76ACC" w:rsidRPr="000049BD" w:rsidRDefault="00D76ACC">
            <w:pPr>
              <w:rPr>
                <w:sz w:val="24"/>
                <w:szCs w:val="24"/>
              </w:rPr>
            </w:pPr>
            <w:r w:rsidRPr="000049BD">
              <w:rPr>
                <w:sz w:val="24"/>
                <w:szCs w:val="24"/>
              </w:rPr>
              <w:t xml:space="preserve">Проект подготовил: </w:t>
            </w:r>
          </w:p>
        </w:tc>
        <w:tc>
          <w:tcPr>
            <w:tcW w:w="4292" w:type="dxa"/>
            <w:shd w:val="clear" w:color="auto" w:fill="auto"/>
          </w:tcPr>
          <w:p w:rsidR="00D76ACC" w:rsidRPr="000049BD" w:rsidRDefault="00D76ACC">
            <w:pPr>
              <w:rPr>
                <w:sz w:val="24"/>
                <w:szCs w:val="24"/>
              </w:rPr>
            </w:pPr>
            <w:r w:rsidRPr="000049BD">
              <w:rPr>
                <w:sz w:val="24"/>
                <w:szCs w:val="24"/>
              </w:rPr>
              <w:t>начальник отдела по информационным технологиям и</w:t>
            </w:r>
            <w:r w:rsidRPr="000049BD">
              <w:rPr>
                <w:sz w:val="24"/>
                <w:szCs w:val="24"/>
                <w:u w:val="single"/>
              </w:rPr>
              <w:t xml:space="preserve">                                         </w:t>
            </w:r>
            <w:r w:rsidRPr="000049BD">
              <w:rPr>
                <w:color w:val="FFFFFF"/>
                <w:sz w:val="24"/>
                <w:szCs w:val="24"/>
              </w:rPr>
              <w:t>.</w:t>
            </w:r>
          </w:p>
        </w:tc>
        <w:tc>
          <w:tcPr>
            <w:tcW w:w="1848" w:type="dxa"/>
            <w:tcBorders>
              <w:bottom w:val="single" w:sz="4" w:space="0" w:color="000000"/>
            </w:tcBorders>
            <w:shd w:val="clear" w:color="auto" w:fill="auto"/>
            <w:vAlign w:val="center"/>
          </w:tcPr>
          <w:p w:rsidR="00D76ACC" w:rsidRPr="000049BD" w:rsidRDefault="00D76ACC">
            <w:pPr>
              <w:rPr>
                <w:sz w:val="24"/>
                <w:szCs w:val="24"/>
              </w:rPr>
            </w:pPr>
            <w:r w:rsidRPr="000049BD">
              <w:rPr>
                <w:sz w:val="24"/>
                <w:szCs w:val="24"/>
              </w:rPr>
              <w:t>А.А. Литвинов</w:t>
            </w:r>
          </w:p>
        </w:tc>
        <w:tc>
          <w:tcPr>
            <w:tcW w:w="1362" w:type="dxa"/>
            <w:shd w:val="clear" w:color="auto" w:fill="auto"/>
          </w:tcPr>
          <w:p w:rsidR="00D76ACC" w:rsidRPr="000049BD" w:rsidRDefault="00D76ACC">
            <w:pPr>
              <w:snapToGrid w:val="0"/>
              <w:rPr>
                <w:sz w:val="24"/>
                <w:szCs w:val="24"/>
              </w:rPr>
            </w:pPr>
          </w:p>
          <w:p w:rsidR="00D76ACC" w:rsidRPr="000049BD" w:rsidRDefault="00D76ACC">
            <w:r w:rsidRPr="000049BD">
              <w:rPr>
                <w:sz w:val="24"/>
                <w:szCs w:val="24"/>
              </w:rPr>
              <w:t>__.__.___г.</w:t>
            </w:r>
          </w:p>
        </w:tc>
      </w:tr>
      <w:tr w:rsidR="00D76ACC" w:rsidRPr="000049BD">
        <w:tc>
          <w:tcPr>
            <w:tcW w:w="9834" w:type="dxa"/>
            <w:gridSpan w:val="4"/>
            <w:shd w:val="clear" w:color="auto" w:fill="auto"/>
          </w:tcPr>
          <w:p w:rsidR="00D76ACC" w:rsidRPr="000049BD" w:rsidRDefault="00D76ACC">
            <w:pPr>
              <w:snapToGrid w:val="0"/>
              <w:rPr>
                <w:sz w:val="16"/>
                <w:szCs w:val="16"/>
              </w:rPr>
            </w:pPr>
          </w:p>
        </w:tc>
      </w:tr>
    </w:tbl>
    <w:p w:rsidR="00D76ACC" w:rsidRPr="000049BD" w:rsidRDefault="00D76ACC"/>
    <w:tbl>
      <w:tblPr>
        <w:tblW w:w="0" w:type="auto"/>
        <w:tblInd w:w="-95" w:type="dxa"/>
        <w:tblLayout w:type="fixed"/>
        <w:tblCellMar>
          <w:left w:w="57" w:type="dxa"/>
          <w:right w:w="57" w:type="dxa"/>
        </w:tblCellMar>
        <w:tblLook w:val="0000"/>
      </w:tblPr>
      <w:tblGrid>
        <w:gridCol w:w="3236"/>
        <w:gridCol w:w="931"/>
        <w:gridCol w:w="1587"/>
        <w:gridCol w:w="1638"/>
        <w:gridCol w:w="983"/>
        <w:gridCol w:w="2003"/>
      </w:tblGrid>
      <w:tr w:rsidR="00D76ACC" w:rsidRPr="000049BD">
        <w:tc>
          <w:tcPr>
            <w:tcW w:w="3236" w:type="dxa"/>
            <w:tcBorders>
              <w:top w:val="single" w:sz="8" w:space="0" w:color="000000"/>
              <w:left w:val="single" w:sz="8"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Наименование должности</w:t>
            </w:r>
          </w:p>
        </w:tc>
        <w:tc>
          <w:tcPr>
            <w:tcW w:w="931"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Дата передачи на визу</w:t>
            </w:r>
          </w:p>
        </w:tc>
        <w:tc>
          <w:tcPr>
            <w:tcW w:w="1587"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Фамилия, имя, отчество</w:t>
            </w:r>
          </w:p>
        </w:tc>
        <w:tc>
          <w:tcPr>
            <w:tcW w:w="1638"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Виза</w:t>
            </w:r>
          </w:p>
        </w:tc>
        <w:tc>
          <w:tcPr>
            <w:tcW w:w="983"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 xml:space="preserve">Дата возвра-щения </w:t>
            </w:r>
            <w:r w:rsidRPr="000049BD">
              <w:rPr>
                <w:sz w:val="24"/>
                <w:szCs w:val="24"/>
              </w:rPr>
              <w:br/>
              <w:t>с визи- рования</w:t>
            </w:r>
          </w:p>
        </w:tc>
        <w:tc>
          <w:tcPr>
            <w:tcW w:w="2003" w:type="dxa"/>
            <w:tcBorders>
              <w:top w:val="single" w:sz="8" w:space="0" w:color="000000"/>
              <w:left w:val="single" w:sz="4" w:space="0" w:color="000000"/>
              <w:bottom w:val="single" w:sz="4" w:space="0" w:color="000000"/>
              <w:right w:val="single" w:sz="8" w:space="0" w:color="000000"/>
            </w:tcBorders>
            <w:shd w:val="clear" w:color="auto" w:fill="auto"/>
          </w:tcPr>
          <w:p w:rsidR="00D76ACC" w:rsidRPr="000049BD" w:rsidRDefault="00D76ACC">
            <w:pPr>
              <w:spacing w:before="42" w:after="42" w:line="260" w:lineRule="exact"/>
              <w:jc w:val="center"/>
            </w:pPr>
            <w:r w:rsidRPr="000049BD">
              <w:rPr>
                <w:sz w:val="24"/>
                <w:szCs w:val="24"/>
              </w:rPr>
              <w:t>Замечания, предложения</w:t>
            </w:r>
          </w:p>
        </w:tc>
      </w:tr>
      <w:tr w:rsidR="00D76ACC" w:rsidRPr="000049BD">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Pr="000049BD"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jc w:val="center"/>
              <w:rPr>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Pr="000049BD" w:rsidRDefault="00D76ACC">
            <w:pPr>
              <w:snapToGrid w:val="0"/>
              <w:spacing w:before="42" w:after="42" w:line="260" w:lineRule="exact"/>
              <w:jc w:val="center"/>
              <w:rPr>
                <w:spacing w:val="-6"/>
                <w:sz w:val="24"/>
                <w:szCs w:val="24"/>
              </w:rPr>
            </w:pPr>
          </w:p>
        </w:tc>
      </w:tr>
      <w:tr w:rsidR="00D76ACC" w:rsidRPr="000049BD">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Pr="000049BD" w:rsidRDefault="00735541">
            <w:pPr>
              <w:spacing w:before="42" w:after="42" w:line="260" w:lineRule="exact"/>
              <w:jc w:val="both"/>
              <w:rPr>
                <w:sz w:val="24"/>
                <w:szCs w:val="24"/>
              </w:rPr>
            </w:pPr>
            <w:r>
              <w:rPr>
                <w:spacing w:val="-6"/>
                <w:sz w:val="24"/>
                <w:szCs w:val="24"/>
              </w:rPr>
              <w:t>Ведущий специалист по организационной, правовой и кадровой работе Администрации Новоегорлыкского сельского поселения</w:t>
            </w:r>
          </w:p>
        </w:tc>
        <w:tc>
          <w:tcPr>
            <w:tcW w:w="931"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pacing w:before="42" w:after="42" w:line="260" w:lineRule="exact"/>
              <w:jc w:val="center"/>
              <w:rPr>
                <w:spacing w:val="-2"/>
                <w:sz w:val="24"/>
                <w:szCs w:val="24"/>
              </w:rPr>
            </w:pPr>
            <w:r w:rsidRPr="000049BD">
              <w:rPr>
                <w:spacing w:val="-4"/>
                <w:sz w:val="24"/>
                <w:szCs w:val="24"/>
              </w:rPr>
              <w:t>Петров Л.И.</w:t>
            </w:r>
          </w:p>
        </w:tc>
        <w:tc>
          <w:tcPr>
            <w:tcW w:w="1638"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Pr="000049BD" w:rsidRDefault="00D76ACC">
            <w:pPr>
              <w:snapToGrid w:val="0"/>
              <w:spacing w:before="42" w:after="42" w:line="260" w:lineRule="exact"/>
              <w:jc w:val="center"/>
              <w:rPr>
                <w:spacing w:val="-6"/>
                <w:sz w:val="24"/>
                <w:szCs w:val="24"/>
              </w:rPr>
            </w:pPr>
          </w:p>
        </w:tc>
      </w:tr>
      <w:tr w:rsidR="00D76ACC">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Pr="000049BD" w:rsidRDefault="00D76ACC">
            <w:pPr>
              <w:spacing w:before="42" w:after="42" w:line="260" w:lineRule="exact"/>
              <w:jc w:val="both"/>
              <w:rPr>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pacing w:before="42" w:after="42" w:line="260" w:lineRule="exact"/>
              <w:jc w:val="center"/>
              <w:rPr>
                <w:spacing w:val="-2"/>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pacing w:val="-4"/>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pacing w:val="-4"/>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649"/>
        </w:trPr>
        <w:tc>
          <w:tcPr>
            <w:tcW w:w="3236" w:type="dxa"/>
            <w:tcBorders>
              <w:top w:val="single" w:sz="4" w:space="0" w:color="000000"/>
              <w:left w:val="single" w:sz="8" w:space="0" w:color="000000"/>
              <w:bottom w:val="single" w:sz="4"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635"/>
        </w:trPr>
        <w:tc>
          <w:tcPr>
            <w:tcW w:w="3236" w:type="dxa"/>
            <w:tcBorders>
              <w:top w:val="single" w:sz="4" w:space="0" w:color="000000"/>
              <w:left w:val="single" w:sz="8" w:space="0" w:color="000000"/>
              <w:bottom w:val="single" w:sz="8"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1638"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8"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bl>
    <w:p w:rsidR="00D76ACC" w:rsidRDefault="00D76ACC">
      <w:pPr>
        <w:jc w:val="center"/>
        <w:rPr>
          <w:b/>
          <w:sz w:val="28"/>
          <w:szCs w:val="28"/>
        </w:rPr>
      </w:pPr>
    </w:p>
    <w:p w:rsidR="00D76ACC" w:rsidRDefault="00D76ACC">
      <w:pPr>
        <w:jc w:val="center"/>
        <w:rPr>
          <w:b/>
          <w:sz w:val="28"/>
          <w:szCs w:val="28"/>
        </w:rPr>
      </w:pPr>
    </w:p>
    <w:p w:rsidR="00D76ACC" w:rsidRDefault="00D76ACC">
      <w:pPr>
        <w:jc w:val="center"/>
        <w:rPr>
          <w:b/>
          <w:sz w:val="28"/>
          <w:szCs w:val="28"/>
        </w:rPr>
      </w:pPr>
    </w:p>
    <w:p w:rsidR="00D76ACC" w:rsidRDefault="00D76ACC">
      <w:pPr>
        <w:jc w:val="center"/>
        <w:rPr>
          <w:b/>
          <w:sz w:val="28"/>
          <w:szCs w:val="28"/>
        </w:rPr>
      </w:pPr>
    </w:p>
    <w:p w:rsidR="00D76ACC" w:rsidRDefault="00D76ACC" w:rsidP="00735541">
      <w:pPr>
        <w:rPr>
          <w:b/>
          <w:sz w:val="28"/>
          <w:szCs w:val="28"/>
        </w:rPr>
      </w:pPr>
    </w:p>
    <w:p w:rsidR="00D76ACC" w:rsidRDefault="00D76ACC">
      <w:pPr>
        <w:jc w:val="center"/>
        <w:rPr>
          <w:b/>
          <w:sz w:val="28"/>
          <w:szCs w:val="28"/>
        </w:rPr>
      </w:pPr>
    </w:p>
    <w:p w:rsidR="00D76ACC" w:rsidRPr="000049BD" w:rsidRDefault="00D76ACC">
      <w:pPr>
        <w:ind w:left="6379"/>
        <w:jc w:val="center"/>
        <w:rPr>
          <w:b/>
          <w:sz w:val="28"/>
          <w:szCs w:val="28"/>
        </w:rPr>
      </w:pPr>
      <w:r w:rsidRPr="000049BD">
        <w:rPr>
          <w:sz w:val="28"/>
          <w:szCs w:val="28"/>
        </w:rPr>
        <w:t>Приложение № 2</w:t>
      </w:r>
      <w:r w:rsidRPr="000049BD">
        <w:rPr>
          <w:sz w:val="28"/>
          <w:szCs w:val="28"/>
        </w:rPr>
        <w:br/>
        <w:t xml:space="preserve">к Инструкции по делопроизводству в Администрации </w:t>
      </w:r>
      <w:r w:rsidR="00735541">
        <w:rPr>
          <w:sz w:val="28"/>
          <w:szCs w:val="28"/>
        </w:rPr>
        <w:t>Новоегорлыкского сельского поселения</w:t>
      </w:r>
    </w:p>
    <w:p w:rsidR="00D76ACC" w:rsidRPr="000049BD" w:rsidRDefault="00D76ACC">
      <w:pPr>
        <w:jc w:val="center"/>
        <w:rPr>
          <w:b/>
          <w:sz w:val="28"/>
          <w:szCs w:val="28"/>
        </w:rPr>
      </w:pPr>
    </w:p>
    <w:p w:rsidR="00D76ACC" w:rsidRPr="000049BD" w:rsidRDefault="00D76ACC">
      <w:pPr>
        <w:jc w:val="center"/>
        <w:rPr>
          <w:b/>
          <w:sz w:val="28"/>
          <w:szCs w:val="28"/>
        </w:rPr>
      </w:pPr>
    </w:p>
    <w:p w:rsidR="00D76ACC" w:rsidRPr="000049BD" w:rsidRDefault="00D76ACC">
      <w:pPr>
        <w:jc w:val="center"/>
        <w:rPr>
          <w:b/>
          <w:sz w:val="28"/>
          <w:szCs w:val="28"/>
        </w:rPr>
      </w:pPr>
    </w:p>
    <w:p w:rsidR="00D76ACC" w:rsidRPr="000049BD" w:rsidRDefault="00D76ACC">
      <w:pPr>
        <w:jc w:val="center"/>
        <w:rPr>
          <w:sz w:val="28"/>
          <w:szCs w:val="28"/>
        </w:rPr>
      </w:pPr>
      <w:r w:rsidRPr="000049BD">
        <w:rPr>
          <w:sz w:val="28"/>
          <w:szCs w:val="28"/>
        </w:rPr>
        <w:t>Лист рассылки</w:t>
      </w:r>
    </w:p>
    <w:p w:rsidR="00D76ACC" w:rsidRPr="000049BD" w:rsidRDefault="00D76ACC" w:rsidP="00735541">
      <w:pPr>
        <w:jc w:val="center"/>
        <w:rPr>
          <w:sz w:val="28"/>
          <w:szCs w:val="28"/>
        </w:rPr>
      </w:pPr>
      <w:r w:rsidRPr="000049BD">
        <w:rPr>
          <w:sz w:val="28"/>
          <w:szCs w:val="28"/>
        </w:rPr>
        <w:t xml:space="preserve">распоряжения Администрации </w:t>
      </w:r>
      <w:r w:rsidR="00735541">
        <w:rPr>
          <w:sz w:val="28"/>
          <w:szCs w:val="28"/>
        </w:rPr>
        <w:t>Новоегорлыкского сельского поселения</w:t>
      </w:r>
      <w:r w:rsidR="00735541" w:rsidRPr="000049BD">
        <w:rPr>
          <w:sz w:val="28"/>
          <w:szCs w:val="28"/>
        </w:rPr>
        <w:t xml:space="preserve"> </w:t>
      </w:r>
      <w:r w:rsidRPr="000049BD">
        <w:rPr>
          <w:sz w:val="28"/>
          <w:szCs w:val="28"/>
        </w:rPr>
        <w:t>от 17.08.2012 № 212</w:t>
      </w:r>
    </w:p>
    <w:p w:rsidR="00D76ACC" w:rsidRPr="000049BD" w:rsidRDefault="00D76ACC">
      <w:pPr>
        <w:jc w:val="center"/>
        <w:rPr>
          <w:sz w:val="28"/>
          <w:szCs w:val="28"/>
        </w:rPr>
      </w:pPr>
      <w:r w:rsidRPr="000049BD">
        <w:rPr>
          <w:sz w:val="28"/>
          <w:szCs w:val="28"/>
        </w:rPr>
        <w:t xml:space="preserve">«О мерах по недопущению возникновения пожаров </w:t>
      </w:r>
    </w:p>
    <w:p w:rsidR="00D76ACC" w:rsidRPr="000049BD" w:rsidRDefault="00D76ACC">
      <w:pPr>
        <w:jc w:val="center"/>
        <w:rPr>
          <w:sz w:val="28"/>
          <w:szCs w:val="28"/>
        </w:rPr>
      </w:pPr>
      <w:r w:rsidRPr="000049BD">
        <w:rPr>
          <w:sz w:val="28"/>
          <w:szCs w:val="28"/>
        </w:rPr>
        <w:t xml:space="preserve">на территории </w:t>
      </w:r>
      <w:r w:rsidR="00735541">
        <w:rPr>
          <w:sz w:val="28"/>
          <w:szCs w:val="28"/>
        </w:rPr>
        <w:t>Новоегорлыкского сельского поселения</w:t>
      </w:r>
      <w:r w:rsidRPr="000049BD">
        <w:rPr>
          <w:sz w:val="28"/>
          <w:szCs w:val="28"/>
        </w:rPr>
        <w:t>»</w:t>
      </w:r>
    </w:p>
    <w:p w:rsidR="00D76ACC" w:rsidRPr="000049BD" w:rsidRDefault="00D76ACC">
      <w:pPr>
        <w:jc w:val="center"/>
        <w:rPr>
          <w:sz w:val="28"/>
          <w:szCs w:val="28"/>
        </w:rPr>
      </w:pPr>
    </w:p>
    <w:p w:rsidR="00D76ACC" w:rsidRPr="000049BD" w:rsidRDefault="00D76ACC">
      <w:pPr>
        <w:spacing w:line="360" w:lineRule="auto"/>
        <w:jc w:val="center"/>
        <w:rPr>
          <w:b/>
        </w:rPr>
      </w:pPr>
    </w:p>
    <w:p w:rsidR="00D76ACC" w:rsidRPr="000049BD" w:rsidRDefault="00BB4572">
      <w:pPr>
        <w:numPr>
          <w:ilvl w:val="0"/>
          <w:numId w:val="2"/>
        </w:numPr>
        <w:spacing w:line="360" w:lineRule="auto"/>
        <w:jc w:val="both"/>
        <w:rPr>
          <w:sz w:val="28"/>
          <w:szCs w:val="28"/>
        </w:rPr>
      </w:pPr>
      <w:r>
        <w:rPr>
          <w:sz w:val="28"/>
          <w:szCs w:val="28"/>
        </w:rPr>
        <w:t>Петров П.П. – начальник Г</w:t>
      </w:r>
      <w:r w:rsidR="00D76ACC" w:rsidRPr="000049BD">
        <w:rPr>
          <w:sz w:val="28"/>
          <w:szCs w:val="28"/>
        </w:rPr>
        <w:t>оспожнадзора</w:t>
      </w:r>
    </w:p>
    <w:p w:rsidR="00D76ACC" w:rsidRPr="000049BD" w:rsidRDefault="00D76ACC">
      <w:pPr>
        <w:numPr>
          <w:ilvl w:val="0"/>
          <w:numId w:val="2"/>
        </w:numPr>
        <w:spacing w:line="360" w:lineRule="auto"/>
        <w:jc w:val="both"/>
        <w:rPr>
          <w:sz w:val="28"/>
          <w:szCs w:val="28"/>
        </w:rPr>
      </w:pPr>
      <w:r w:rsidRPr="000049BD">
        <w:rPr>
          <w:sz w:val="28"/>
          <w:szCs w:val="28"/>
        </w:rPr>
        <w:t>Сидоров С.С. – начальник отдела ГО и ЧС</w:t>
      </w:r>
      <w:r w:rsidR="00AC4FDC">
        <w:rPr>
          <w:sz w:val="28"/>
          <w:szCs w:val="28"/>
        </w:rPr>
        <w:t xml:space="preserve"> Сальского района</w:t>
      </w: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Pr="000049BD" w:rsidRDefault="00D76ACC">
      <w:pPr>
        <w:ind w:left="6663"/>
        <w:jc w:val="center"/>
        <w:rPr>
          <w:b/>
          <w:color w:val="000000"/>
          <w:sz w:val="18"/>
          <w:szCs w:val="18"/>
        </w:rPr>
      </w:pPr>
      <w:r w:rsidRPr="000049BD">
        <w:rPr>
          <w:sz w:val="28"/>
          <w:szCs w:val="28"/>
        </w:rPr>
        <w:lastRenderedPageBreak/>
        <w:t>Приложение № 3</w:t>
      </w:r>
      <w:r w:rsidRPr="000049BD">
        <w:rPr>
          <w:sz w:val="28"/>
          <w:szCs w:val="28"/>
        </w:rPr>
        <w:br/>
        <w:t xml:space="preserve">к Инструкции по делопроизводству в Администрации </w:t>
      </w:r>
      <w:r w:rsidR="00735541">
        <w:rPr>
          <w:sz w:val="28"/>
          <w:szCs w:val="28"/>
        </w:rPr>
        <w:t>Новоегорлыкского сельского поселения</w:t>
      </w:r>
    </w:p>
    <w:p w:rsidR="00D76ACC" w:rsidRPr="000049BD" w:rsidRDefault="00D76ACC">
      <w:pPr>
        <w:pStyle w:val="aa"/>
        <w:jc w:val="left"/>
        <w:rPr>
          <w:b/>
          <w:color w:val="000000"/>
          <w:sz w:val="18"/>
          <w:szCs w:val="18"/>
        </w:rPr>
      </w:pPr>
    </w:p>
    <w:p w:rsidR="00D76ACC" w:rsidRPr="000049BD" w:rsidRDefault="00D76ACC">
      <w:pPr>
        <w:pStyle w:val="aa"/>
        <w:ind w:firstLine="0"/>
        <w:jc w:val="center"/>
        <w:rPr>
          <w:color w:val="000000"/>
        </w:rPr>
      </w:pPr>
      <w:r w:rsidRPr="000049BD">
        <w:rPr>
          <w:color w:val="000000"/>
        </w:rPr>
        <w:t xml:space="preserve">ОБРАЗЕЦ </w:t>
      </w:r>
      <w:r w:rsidRPr="000049BD">
        <w:rPr>
          <w:color w:val="000000"/>
        </w:rPr>
        <w:br/>
        <w:t xml:space="preserve">постановления Администрации </w:t>
      </w:r>
      <w:r w:rsidR="00735541">
        <w:rPr>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jc w:val="center"/>
        <w:rPr>
          <w:color w:val="000000"/>
          <w:spacing w:val="30"/>
          <w:sz w:val="26"/>
          <w:szCs w:val="26"/>
        </w:rPr>
      </w:pPr>
    </w:p>
    <w:p w:rsidR="00D76ACC" w:rsidRPr="000049BD" w:rsidRDefault="00D76ACC" w:rsidP="00735541">
      <w:pPr>
        <w:pStyle w:val="Postan"/>
        <w:rPr>
          <w:color w:val="000000"/>
          <w:szCs w:val="28"/>
        </w:rPr>
      </w:pPr>
      <w:r w:rsidRPr="000049BD">
        <w:rPr>
          <w:szCs w:val="28"/>
        </w:rPr>
        <w:t>Российская Федерация</w:t>
      </w:r>
    </w:p>
    <w:p w:rsidR="00D76ACC" w:rsidRPr="000049BD" w:rsidRDefault="00D76ACC" w:rsidP="00735541">
      <w:pPr>
        <w:pStyle w:val="Postan"/>
        <w:rPr>
          <w:szCs w:val="28"/>
        </w:rPr>
      </w:pPr>
      <w:r w:rsidRPr="000049BD">
        <w:rPr>
          <w:szCs w:val="28"/>
        </w:rPr>
        <w:t xml:space="preserve">Администрация </w:t>
      </w:r>
      <w:r w:rsidR="00735541">
        <w:rPr>
          <w:szCs w:val="28"/>
        </w:rPr>
        <w:t>Новоегорлыкского сельского поселения</w:t>
      </w:r>
    </w:p>
    <w:p w:rsidR="0087753F" w:rsidRDefault="0087753F">
      <w:pPr>
        <w:pStyle w:val="Postan"/>
        <w:rPr>
          <w:szCs w:val="28"/>
        </w:rPr>
      </w:pPr>
      <w:r>
        <w:rPr>
          <w:szCs w:val="28"/>
        </w:rPr>
        <w:t>Сальского района</w:t>
      </w:r>
    </w:p>
    <w:p w:rsidR="00D76ACC" w:rsidRPr="000049BD" w:rsidRDefault="00D76ACC">
      <w:pPr>
        <w:pStyle w:val="Postan"/>
      </w:pPr>
      <w:r w:rsidRPr="000049BD">
        <w:rPr>
          <w:szCs w:val="28"/>
        </w:rPr>
        <w:t>Ростовской области</w:t>
      </w:r>
    </w:p>
    <w:p w:rsidR="00D76ACC" w:rsidRPr="000049BD" w:rsidRDefault="00D76ACC">
      <w:pPr>
        <w:jc w:val="both"/>
        <w:rPr>
          <w:sz w:val="26"/>
          <w:szCs w:val="26"/>
        </w:rPr>
      </w:pPr>
      <w:r w:rsidRPr="000049BD">
        <w:br/>
      </w:r>
      <w:r w:rsidRPr="000049BD">
        <w:rPr>
          <w:b/>
        </w:rPr>
        <w:t>_________________________________________________________________________________________________</w:t>
      </w:r>
    </w:p>
    <w:p w:rsidR="00D76ACC" w:rsidRPr="000049BD" w:rsidRDefault="00D76ACC">
      <w:pPr>
        <w:pStyle w:val="Postan"/>
        <w:rPr>
          <w:sz w:val="26"/>
          <w:szCs w:val="26"/>
        </w:rPr>
      </w:pPr>
    </w:p>
    <w:p w:rsidR="00D76ACC" w:rsidRPr="000049BD" w:rsidRDefault="00D76ACC">
      <w:pPr>
        <w:pStyle w:val="1"/>
        <w:spacing w:line="240" w:lineRule="auto"/>
        <w:rPr>
          <w:sz w:val="26"/>
          <w:szCs w:val="26"/>
        </w:rPr>
      </w:pPr>
      <w:r w:rsidRPr="000049BD">
        <w:rPr>
          <w:rFonts w:ascii="Times New Roman" w:hAnsi="Times New Roman" w:cs="Times New Roman"/>
          <w:spacing w:val="0"/>
          <w:sz w:val="36"/>
          <w:szCs w:val="36"/>
        </w:rPr>
        <w:t xml:space="preserve">ПОСТАНОВЛЕНИЕ </w:t>
      </w:r>
    </w:p>
    <w:p w:rsidR="00D76ACC" w:rsidRPr="000049BD" w:rsidRDefault="00D76ACC">
      <w:pPr>
        <w:jc w:val="center"/>
        <w:rPr>
          <w:b/>
          <w:spacing w:val="38"/>
          <w:sz w:val="26"/>
          <w:szCs w:val="26"/>
        </w:rPr>
      </w:pPr>
    </w:p>
    <w:p w:rsidR="00D76ACC" w:rsidRPr="000049BD" w:rsidRDefault="00D76ACC">
      <w:pPr>
        <w:rPr>
          <w:sz w:val="26"/>
          <w:szCs w:val="26"/>
        </w:rPr>
      </w:pPr>
      <w:r w:rsidRPr="000049BD">
        <w:rPr>
          <w:sz w:val="28"/>
          <w:szCs w:val="28"/>
        </w:rPr>
        <w:t>от ______________                                                                                           № _____</w:t>
      </w:r>
    </w:p>
    <w:p w:rsidR="00D76ACC" w:rsidRPr="000049BD" w:rsidRDefault="00D76ACC">
      <w:pPr>
        <w:jc w:val="center"/>
        <w:rPr>
          <w:sz w:val="26"/>
          <w:szCs w:val="26"/>
        </w:rPr>
      </w:pPr>
    </w:p>
    <w:p w:rsidR="00D76ACC" w:rsidRPr="000049BD" w:rsidRDefault="0087753F">
      <w:pPr>
        <w:jc w:val="center"/>
        <w:rPr>
          <w:color w:val="000000"/>
        </w:rPr>
      </w:pPr>
      <w:r>
        <w:rPr>
          <w:sz w:val="28"/>
          <w:szCs w:val="28"/>
        </w:rPr>
        <w:t>с. Новый Егорлык</w:t>
      </w:r>
    </w:p>
    <w:p w:rsidR="00D76ACC" w:rsidRPr="000049BD" w:rsidRDefault="00D76ACC">
      <w:pPr>
        <w:jc w:val="center"/>
        <w:rPr>
          <w:color w:val="000000"/>
        </w:rPr>
      </w:pPr>
    </w:p>
    <w:p w:rsidR="00D76ACC" w:rsidRPr="000049BD" w:rsidRDefault="00D76ACC">
      <w:pPr>
        <w:rPr>
          <w:color w:val="000000"/>
        </w:rPr>
      </w:pPr>
      <w:r w:rsidRPr="000049BD">
        <w:rPr>
          <w:color w:val="000000"/>
        </w:rPr>
        <w:t>(заголовок (о чем?)</w:t>
      </w:r>
    </w:p>
    <w:p w:rsidR="00D76ACC" w:rsidRPr="000049BD" w:rsidRDefault="00D76ACC">
      <w:pPr>
        <w:pStyle w:val="211"/>
        <w:ind w:right="0"/>
        <w:rPr>
          <w:color w:val="000000"/>
        </w:rPr>
      </w:pPr>
      <w:r w:rsidRPr="000049BD">
        <w:rPr>
          <w:color w:val="000000"/>
        </w:rPr>
        <w:t>__________________________</w:t>
      </w:r>
      <w:r w:rsidRPr="000049BD">
        <w:rPr>
          <w:color w:val="000000"/>
        </w:rPr>
        <w:br/>
        <w:t>__________________________</w:t>
      </w:r>
    </w:p>
    <w:p w:rsidR="00D76ACC" w:rsidRPr="000049BD" w:rsidRDefault="00D76ACC">
      <w:pPr>
        <w:pStyle w:val="aa"/>
        <w:rPr>
          <w:color w:val="000000"/>
        </w:rPr>
      </w:pPr>
    </w:p>
    <w:p w:rsidR="00D76ACC" w:rsidRPr="000049BD" w:rsidRDefault="00D76ACC">
      <w:pPr>
        <w:pStyle w:val="aa"/>
        <w:ind w:firstLine="0"/>
        <w:jc w:val="center"/>
        <w:rPr>
          <w:color w:val="000000"/>
          <w:spacing w:val="-24"/>
        </w:rPr>
      </w:pPr>
      <w:r w:rsidRPr="000049BD">
        <w:rPr>
          <w:color w:val="000000"/>
        </w:rPr>
        <w:t>(преамбула)</w:t>
      </w:r>
    </w:p>
    <w:p w:rsidR="00D76ACC" w:rsidRPr="000049BD" w:rsidRDefault="00D76ACC">
      <w:pPr>
        <w:pStyle w:val="aa"/>
        <w:rPr>
          <w:b/>
          <w:color w:val="000000"/>
        </w:rPr>
      </w:pPr>
      <w:r w:rsidRPr="000049BD">
        <w:rPr>
          <w:color w:val="000000"/>
          <w:spacing w:val="-24"/>
        </w:rPr>
        <w:t xml:space="preserve">____________________________________________________________________________________________________________________________ </w:t>
      </w:r>
      <w:r w:rsidRPr="000049BD">
        <w:rPr>
          <w:color w:val="000000"/>
        </w:rPr>
        <w:t xml:space="preserve">Администрация  </w:t>
      </w:r>
      <w:r w:rsidR="0087753F">
        <w:rPr>
          <w:color w:val="000000"/>
        </w:rPr>
        <w:t>Новоегорлыкского сельского поселения</w:t>
      </w:r>
    </w:p>
    <w:p w:rsidR="00D76ACC" w:rsidRPr="000049BD" w:rsidRDefault="00D76ACC">
      <w:pPr>
        <w:pStyle w:val="aa"/>
        <w:ind w:firstLine="0"/>
        <w:jc w:val="center"/>
        <w:rPr>
          <w:b/>
          <w:color w:val="000000"/>
        </w:rPr>
      </w:pPr>
    </w:p>
    <w:p w:rsidR="00D76ACC" w:rsidRPr="000049BD" w:rsidRDefault="00D76ACC">
      <w:pPr>
        <w:pStyle w:val="aa"/>
        <w:ind w:firstLine="0"/>
        <w:jc w:val="center"/>
        <w:rPr>
          <w:color w:val="000000"/>
        </w:rPr>
      </w:pPr>
      <w:r w:rsidRPr="000049BD">
        <w:rPr>
          <w:b/>
          <w:color w:val="000000"/>
        </w:rPr>
        <w:t>п о с т а н о в л я е т:</w:t>
      </w: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sz w:val="16"/>
          <w:szCs w:val="16"/>
        </w:rPr>
      </w:pPr>
      <w:r w:rsidRPr="000049BD">
        <w:rPr>
          <w:color w:val="000000"/>
        </w:rPr>
        <w:t>(постановляющая часть)</w:t>
      </w:r>
    </w:p>
    <w:p w:rsidR="00D76ACC" w:rsidRPr="000049BD" w:rsidRDefault="00D76ACC">
      <w:pPr>
        <w:pStyle w:val="aa"/>
        <w:ind w:firstLine="0"/>
        <w:jc w:val="center"/>
        <w:rPr>
          <w:color w:val="000000"/>
          <w:sz w:val="16"/>
          <w:szCs w:val="16"/>
        </w:rPr>
      </w:pPr>
    </w:p>
    <w:p w:rsidR="00D76ACC" w:rsidRPr="000049BD" w:rsidRDefault="00D76ACC">
      <w:pPr>
        <w:pStyle w:val="aa"/>
        <w:ind w:firstLine="720"/>
        <w:rPr>
          <w:color w:val="000000"/>
        </w:rPr>
      </w:pPr>
      <w:r w:rsidRPr="000049BD">
        <w:rPr>
          <w:color w:val="000000"/>
        </w:rPr>
        <w:t>1. </w:t>
      </w:r>
      <w:r w:rsidRPr="000049BD">
        <w:rPr>
          <w:color w:val="000000"/>
          <w:spacing w:val="-24"/>
        </w:rPr>
        <w:t>_______________________________________________________________________________________________________________________________________________________________</w:t>
      </w:r>
    </w:p>
    <w:p w:rsidR="00D76ACC" w:rsidRPr="000049BD" w:rsidRDefault="00D76ACC">
      <w:pPr>
        <w:pStyle w:val="aa"/>
        <w:ind w:firstLine="720"/>
        <w:rPr>
          <w:color w:val="000000"/>
          <w:spacing w:val="-24"/>
        </w:rPr>
      </w:pPr>
      <w:r w:rsidRPr="000049BD">
        <w:rPr>
          <w:color w:val="000000"/>
        </w:rPr>
        <w:t>2. </w:t>
      </w:r>
      <w:r w:rsidRPr="000049BD">
        <w:rPr>
          <w:color w:val="000000"/>
          <w:spacing w:val="-24"/>
        </w:rPr>
        <w:t>_______________________________________________________________________________________________________________________________________________________________</w:t>
      </w:r>
    </w:p>
    <w:p w:rsidR="00D76ACC" w:rsidRPr="000049BD" w:rsidRDefault="00D76ACC">
      <w:pPr>
        <w:pStyle w:val="aa"/>
        <w:ind w:firstLine="720"/>
        <w:rPr>
          <w:color w:val="000000"/>
          <w:spacing w:val="-24"/>
        </w:rPr>
      </w:pP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0049BD">
        <w:rPr>
          <w:rFonts w:ascii="Times New Roman" w:hAnsi="Times New Roman" w:cs="Times New Roman"/>
          <w:color w:val="000000"/>
          <w:sz w:val="28"/>
          <w:szCs w:val="28"/>
        </w:rPr>
        <w:t xml:space="preserve"> Глава Администрации</w:t>
      </w:r>
    </w:p>
    <w:p w:rsidR="00D76ACC" w:rsidRPr="000049BD" w:rsidRDefault="00D76ACC">
      <w:pPr>
        <w:pStyle w:val="ConsNormal"/>
        <w:widowControl/>
        <w:tabs>
          <w:tab w:val="left" w:pos="4320"/>
          <w:tab w:val="center" w:pos="4875"/>
        </w:tabs>
        <w:ind w:right="0" w:firstLine="0"/>
        <w:jc w:val="both"/>
        <w:rPr>
          <w:color w:val="000000"/>
        </w:rPr>
      </w:pPr>
      <w:r w:rsidRPr="000049BD">
        <w:rPr>
          <w:rFonts w:ascii="Times New Roman" w:hAnsi="Times New Roman" w:cs="Times New Roman"/>
          <w:color w:val="000000"/>
          <w:sz w:val="28"/>
          <w:szCs w:val="28"/>
        </w:rPr>
        <w:t xml:space="preserve"> </w:t>
      </w:r>
      <w:r w:rsidR="0087753F" w:rsidRPr="0087753F">
        <w:rPr>
          <w:rFonts w:ascii="Times New Roman" w:hAnsi="Times New Roman" w:cs="Times New Roman"/>
          <w:color w:val="000000"/>
          <w:sz w:val="28"/>
          <w:szCs w:val="28"/>
        </w:rPr>
        <w:t>Новоегорлыкского сельского поселения</w:t>
      </w:r>
      <w:r w:rsidR="0087753F">
        <w:rPr>
          <w:rFonts w:ascii="Times New Roman" w:hAnsi="Times New Roman" w:cs="Times New Roman"/>
          <w:color w:val="000000"/>
          <w:sz w:val="28"/>
          <w:szCs w:val="28"/>
        </w:rPr>
        <w:tab/>
      </w:r>
      <w:r w:rsidR="0087753F">
        <w:rPr>
          <w:rFonts w:ascii="Times New Roman" w:hAnsi="Times New Roman" w:cs="Times New Roman"/>
          <w:color w:val="000000"/>
          <w:sz w:val="28"/>
          <w:szCs w:val="28"/>
        </w:rPr>
        <w:tab/>
        <w:t>Личная подпись</w:t>
      </w:r>
      <w:r w:rsidRPr="000049BD">
        <w:rPr>
          <w:rFonts w:ascii="Times New Roman" w:hAnsi="Times New Roman" w:cs="Times New Roman"/>
          <w:color w:val="000000"/>
          <w:sz w:val="28"/>
          <w:szCs w:val="28"/>
        </w:rPr>
        <w:tab/>
        <w:t xml:space="preserve"> Инициалы, фамилия</w:t>
      </w:r>
    </w:p>
    <w:p w:rsidR="00D76ACC" w:rsidRPr="000049BD" w:rsidRDefault="00D76ACC" w:rsidP="0087753F">
      <w:pPr>
        <w:pStyle w:val="aa"/>
        <w:ind w:firstLine="0"/>
        <w:rPr>
          <w:color w:val="000000"/>
        </w:rPr>
      </w:pPr>
    </w:p>
    <w:p w:rsidR="00D76ACC" w:rsidRPr="000049BD" w:rsidRDefault="00D76ACC">
      <w:pPr>
        <w:pStyle w:val="aa"/>
        <w:ind w:firstLine="0"/>
        <w:rPr>
          <w:color w:val="000000"/>
        </w:rPr>
      </w:pPr>
      <w:r w:rsidRPr="000049BD">
        <w:rPr>
          <w:color w:val="000000"/>
        </w:rPr>
        <w:t>Постановление вносит</w:t>
      </w:r>
    </w:p>
    <w:p w:rsidR="00D76ACC" w:rsidRPr="000049BD" w:rsidRDefault="00D76ACC">
      <w:pPr>
        <w:pStyle w:val="aa"/>
        <w:ind w:firstLine="0"/>
      </w:pPr>
      <w:r w:rsidRPr="000049BD">
        <w:rPr>
          <w:color w:val="000000"/>
        </w:rPr>
        <w:t>_____________________</w:t>
      </w:r>
    </w:p>
    <w:p w:rsidR="00D76ACC" w:rsidRPr="000049BD" w:rsidRDefault="00D76ACC">
      <w:pPr>
        <w:pStyle w:val="aa"/>
        <w:ind w:firstLine="0"/>
        <w:rPr>
          <w:szCs w:val="28"/>
        </w:rPr>
      </w:pPr>
      <w:r w:rsidRPr="000049BD">
        <w:t>_____________________</w:t>
      </w:r>
    </w:p>
    <w:p w:rsidR="00D76ACC" w:rsidRPr="000049BD" w:rsidRDefault="00D76ACC">
      <w:pPr>
        <w:ind w:left="6379"/>
        <w:jc w:val="center"/>
        <w:rPr>
          <w:color w:val="000000"/>
        </w:rPr>
      </w:pPr>
      <w:r w:rsidRPr="000049BD">
        <w:rPr>
          <w:sz w:val="28"/>
          <w:szCs w:val="28"/>
        </w:rPr>
        <w:lastRenderedPageBreak/>
        <w:t>Приложение № 4</w:t>
      </w:r>
      <w:r w:rsidRPr="000049BD">
        <w:rPr>
          <w:sz w:val="28"/>
          <w:szCs w:val="28"/>
        </w:rPr>
        <w:br/>
        <w:t xml:space="preserve">к Инструкции по делопроизводству в Администрации </w:t>
      </w:r>
      <w:r w:rsidR="0087753F" w:rsidRPr="0087753F">
        <w:rPr>
          <w:color w:val="000000"/>
          <w:sz w:val="28"/>
          <w:szCs w:val="28"/>
        </w:rPr>
        <w:t>Новоегорлыкского сельского поселения</w:t>
      </w:r>
    </w:p>
    <w:p w:rsidR="00D76ACC" w:rsidRPr="000049BD" w:rsidRDefault="00D76ACC">
      <w:pPr>
        <w:pStyle w:val="aa"/>
        <w:rPr>
          <w:color w:val="000000"/>
        </w:rPr>
      </w:pPr>
    </w:p>
    <w:p w:rsidR="00D76ACC" w:rsidRPr="000049BD" w:rsidRDefault="00D76ACC">
      <w:pPr>
        <w:pStyle w:val="aa"/>
        <w:ind w:firstLine="0"/>
        <w:jc w:val="center"/>
        <w:rPr>
          <w:color w:val="000000"/>
          <w:sz w:val="16"/>
          <w:szCs w:val="16"/>
        </w:rPr>
      </w:pPr>
      <w:bookmarkStart w:id="2" w:name="OLE_LINK3"/>
      <w:bookmarkStart w:id="3" w:name="OLE_LINK2"/>
    </w:p>
    <w:p w:rsidR="00D76ACC" w:rsidRPr="000049BD" w:rsidRDefault="00D76ACC">
      <w:pPr>
        <w:pStyle w:val="aa"/>
        <w:ind w:firstLine="0"/>
        <w:jc w:val="center"/>
        <w:rPr>
          <w:color w:val="000000"/>
          <w:sz w:val="16"/>
          <w:szCs w:val="16"/>
        </w:rPr>
      </w:pPr>
    </w:p>
    <w:p w:rsidR="00D76ACC" w:rsidRPr="000049BD" w:rsidRDefault="00D76ACC">
      <w:pPr>
        <w:pStyle w:val="aa"/>
        <w:ind w:firstLine="0"/>
        <w:jc w:val="center"/>
        <w:rPr>
          <w:color w:val="000000"/>
        </w:rPr>
      </w:pPr>
      <w:r w:rsidRPr="000049BD">
        <w:rPr>
          <w:color w:val="000000"/>
        </w:rPr>
        <w:t xml:space="preserve">ОБРАЗЕЦ </w:t>
      </w:r>
      <w:r w:rsidRPr="000049BD">
        <w:rPr>
          <w:color w:val="000000"/>
        </w:rPr>
        <w:br/>
        <w:t xml:space="preserve">распоряжения Администрации </w:t>
      </w:r>
      <w:r w:rsidR="0087753F" w:rsidRPr="0087753F">
        <w:rPr>
          <w:color w:val="000000"/>
          <w:szCs w:val="28"/>
        </w:rPr>
        <w:t>Новоегорлыкского сельского поселения</w:t>
      </w:r>
    </w:p>
    <w:p w:rsidR="00D76ACC" w:rsidRPr="000049BD" w:rsidRDefault="00D76ACC">
      <w:pPr>
        <w:pStyle w:val="aa"/>
        <w:rPr>
          <w:color w:val="000000"/>
        </w:rPr>
      </w:pPr>
    </w:p>
    <w:p w:rsidR="00D76ACC" w:rsidRPr="000049BD" w:rsidRDefault="00D76ACC">
      <w:pPr>
        <w:pStyle w:val="aa"/>
        <w:rPr>
          <w:color w:val="000000"/>
        </w:rPr>
      </w:pPr>
    </w:p>
    <w:p w:rsidR="0087753F" w:rsidRDefault="0087753F">
      <w:pPr>
        <w:pStyle w:val="Postan"/>
        <w:jc w:val="left"/>
        <w:rPr>
          <w:color w:val="000000"/>
          <w:szCs w:val="28"/>
        </w:rPr>
      </w:pPr>
    </w:p>
    <w:p w:rsidR="00D76ACC" w:rsidRPr="000049BD" w:rsidRDefault="00D76ACC" w:rsidP="0087753F">
      <w:pPr>
        <w:pStyle w:val="Postan"/>
        <w:rPr>
          <w:color w:val="000000"/>
          <w:szCs w:val="28"/>
        </w:rPr>
      </w:pPr>
      <w:r w:rsidRPr="000049BD">
        <w:rPr>
          <w:szCs w:val="28"/>
        </w:rPr>
        <w:t>Российская Федерация</w:t>
      </w:r>
    </w:p>
    <w:p w:rsidR="00D76ACC" w:rsidRPr="000049BD" w:rsidRDefault="00D76ACC" w:rsidP="0087753F">
      <w:pPr>
        <w:pStyle w:val="Postan"/>
        <w:rPr>
          <w:szCs w:val="28"/>
        </w:rPr>
      </w:pPr>
      <w:r w:rsidRPr="000049BD">
        <w:rPr>
          <w:szCs w:val="28"/>
        </w:rPr>
        <w:t xml:space="preserve">Администрация </w:t>
      </w:r>
      <w:r w:rsidR="0087753F" w:rsidRPr="0087753F">
        <w:rPr>
          <w:color w:val="000000"/>
          <w:szCs w:val="28"/>
        </w:rPr>
        <w:t>Новоегорлыкского сельского поселения</w:t>
      </w:r>
    </w:p>
    <w:p w:rsidR="0087753F" w:rsidRDefault="0087753F">
      <w:pPr>
        <w:pStyle w:val="Postan"/>
        <w:rPr>
          <w:szCs w:val="28"/>
        </w:rPr>
      </w:pPr>
      <w:r w:rsidRPr="000049BD">
        <w:rPr>
          <w:color w:val="000000"/>
          <w:szCs w:val="28"/>
        </w:rPr>
        <w:t>Сальского района</w:t>
      </w:r>
      <w:r w:rsidRPr="000049BD">
        <w:rPr>
          <w:szCs w:val="28"/>
        </w:rPr>
        <w:t xml:space="preserve">             </w:t>
      </w:r>
      <w:r w:rsidR="00D76ACC" w:rsidRPr="000049BD">
        <w:rPr>
          <w:szCs w:val="28"/>
        </w:rPr>
        <w:t xml:space="preserve">      </w:t>
      </w:r>
    </w:p>
    <w:p w:rsidR="00D76ACC" w:rsidRPr="000049BD" w:rsidRDefault="00D76ACC">
      <w:pPr>
        <w:pStyle w:val="Postan"/>
      </w:pPr>
      <w:r w:rsidRPr="000049BD">
        <w:rPr>
          <w:szCs w:val="28"/>
        </w:rPr>
        <w:t>Ростовской области</w:t>
      </w:r>
    </w:p>
    <w:p w:rsidR="00D76ACC" w:rsidRPr="000049BD" w:rsidRDefault="00D76ACC">
      <w:pPr>
        <w:jc w:val="both"/>
        <w:rPr>
          <w:sz w:val="26"/>
          <w:szCs w:val="26"/>
        </w:rPr>
      </w:pPr>
      <w:r w:rsidRPr="000049BD">
        <w:br/>
      </w:r>
      <w:r w:rsidRPr="000049BD">
        <w:rPr>
          <w:b/>
        </w:rPr>
        <w:t>_________________________________________________________________________________________________</w:t>
      </w:r>
    </w:p>
    <w:p w:rsidR="00D76ACC" w:rsidRPr="000049BD" w:rsidRDefault="00D76ACC">
      <w:pPr>
        <w:pStyle w:val="Postan"/>
        <w:rPr>
          <w:sz w:val="26"/>
          <w:szCs w:val="26"/>
        </w:rPr>
      </w:pPr>
    </w:p>
    <w:p w:rsidR="00D76ACC" w:rsidRPr="000049BD" w:rsidRDefault="00D76ACC">
      <w:pPr>
        <w:pStyle w:val="1"/>
        <w:spacing w:line="240" w:lineRule="auto"/>
        <w:rPr>
          <w:sz w:val="26"/>
          <w:szCs w:val="26"/>
        </w:rPr>
      </w:pPr>
      <w:r w:rsidRPr="000049BD">
        <w:rPr>
          <w:rFonts w:ascii="Times New Roman" w:hAnsi="Times New Roman" w:cs="Times New Roman"/>
          <w:spacing w:val="0"/>
          <w:sz w:val="36"/>
          <w:szCs w:val="36"/>
        </w:rPr>
        <w:t xml:space="preserve">РАСПОРЯЖЕНИЕ </w:t>
      </w:r>
    </w:p>
    <w:p w:rsidR="00D76ACC" w:rsidRPr="000049BD" w:rsidRDefault="00D76ACC">
      <w:pPr>
        <w:jc w:val="center"/>
        <w:rPr>
          <w:b/>
          <w:sz w:val="26"/>
          <w:szCs w:val="26"/>
        </w:rPr>
      </w:pPr>
    </w:p>
    <w:p w:rsidR="00D76ACC" w:rsidRPr="000049BD" w:rsidRDefault="00D76ACC">
      <w:pPr>
        <w:rPr>
          <w:sz w:val="26"/>
          <w:szCs w:val="26"/>
        </w:rPr>
      </w:pPr>
      <w:r w:rsidRPr="000049BD">
        <w:rPr>
          <w:sz w:val="28"/>
          <w:szCs w:val="28"/>
        </w:rPr>
        <w:t>от ______________                                                                                           № _____</w:t>
      </w:r>
    </w:p>
    <w:p w:rsidR="00D76ACC" w:rsidRPr="000049BD" w:rsidRDefault="00D76ACC">
      <w:pPr>
        <w:jc w:val="center"/>
        <w:rPr>
          <w:sz w:val="26"/>
          <w:szCs w:val="26"/>
        </w:rPr>
      </w:pPr>
    </w:p>
    <w:p w:rsidR="00D76ACC" w:rsidRPr="000049BD" w:rsidRDefault="0087753F">
      <w:pPr>
        <w:jc w:val="center"/>
        <w:rPr>
          <w:color w:val="000000"/>
          <w:spacing w:val="38"/>
          <w:sz w:val="16"/>
        </w:rPr>
      </w:pPr>
      <w:r>
        <w:rPr>
          <w:sz w:val="28"/>
          <w:szCs w:val="28"/>
        </w:rPr>
        <w:t>с. Новый Егорлык</w:t>
      </w:r>
    </w:p>
    <w:p w:rsidR="00D76ACC" w:rsidRPr="000049BD" w:rsidRDefault="00D76ACC">
      <w:pPr>
        <w:rPr>
          <w:color w:val="000000"/>
          <w:spacing w:val="38"/>
          <w:sz w:val="16"/>
        </w:rPr>
      </w:pPr>
    </w:p>
    <w:p w:rsidR="00D76ACC" w:rsidRPr="000049BD" w:rsidRDefault="00D76ACC">
      <w:pPr>
        <w:jc w:val="center"/>
        <w:rPr>
          <w:color w:val="000000"/>
        </w:rPr>
      </w:pPr>
    </w:p>
    <w:p w:rsidR="00D76ACC" w:rsidRPr="000049BD" w:rsidRDefault="00D76ACC">
      <w:pPr>
        <w:rPr>
          <w:color w:val="000000"/>
          <w:spacing w:val="-24"/>
        </w:rPr>
      </w:pPr>
      <w:r w:rsidRPr="000049BD">
        <w:rPr>
          <w:color w:val="000000"/>
        </w:rPr>
        <w:t>(заголовок (о чем?)</w:t>
      </w:r>
    </w:p>
    <w:p w:rsidR="00D76ACC" w:rsidRPr="000049BD" w:rsidRDefault="00D76ACC">
      <w:pPr>
        <w:pStyle w:val="211"/>
        <w:ind w:right="0"/>
        <w:rPr>
          <w:color w:val="000000"/>
        </w:rPr>
      </w:pPr>
      <w:r w:rsidRPr="000049BD">
        <w:rPr>
          <w:color w:val="000000"/>
          <w:spacing w:val="-24"/>
        </w:rPr>
        <w:t>__________________________________</w:t>
      </w:r>
      <w:r w:rsidRPr="000049BD">
        <w:rPr>
          <w:color w:val="000000"/>
          <w:spacing w:val="-24"/>
        </w:rPr>
        <w:br/>
        <w:t>__________________________________</w:t>
      </w:r>
    </w:p>
    <w:p w:rsidR="00D76ACC" w:rsidRPr="000049BD" w:rsidRDefault="00D76ACC">
      <w:pPr>
        <w:pStyle w:val="aa"/>
        <w:jc w:val="left"/>
        <w:rPr>
          <w:color w:val="000000"/>
        </w:rPr>
      </w:pPr>
    </w:p>
    <w:p w:rsidR="00D76ACC" w:rsidRPr="000049BD" w:rsidRDefault="00D76ACC">
      <w:pPr>
        <w:pStyle w:val="aa"/>
        <w:ind w:firstLine="0"/>
        <w:jc w:val="center"/>
        <w:rPr>
          <w:color w:val="000000"/>
          <w:spacing w:val="-24"/>
        </w:rPr>
      </w:pPr>
      <w:r w:rsidRPr="000049BD">
        <w:rPr>
          <w:color w:val="000000"/>
        </w:rPr>
        <w:t>(преамбула)</w:t>
      </w:r>
    </w:p>
    <w:p w:rsidR="00D76ACC" w:rsidRPr="000049BD" w:rsidRDefault="00D76ACC">
      <w:pPr>
        <w:pStyle w:val="aa"/>
        <w:ind w:firstLine="720"/>
        <w:rPr>
          <w:color w:val="000000"/>
        </w:rPr>
      </w:pPr>
      <w:r w:rsidRPr="000049BD">
        <w:rPr>
          <w:color w:val="000000"/>
          <w:spacing w:val="-24"/>
        </w:rPr>
        <w:t>_____________________________________________________________________________________________________________________________________________________________ :</w:t>
      </w:r>
    </w:p>
    <w:p w:rsidR="00D76ACC" w:rsidRPr="000049BD" w:rsidRDefault="00D76ACC">
      <w:pPr>
        <w:pStyle w:val="aa"/>
        <w:ind w:firstLine="720"/>
        <w:rPr>
          <w:color w:val="000000"/>
        </w:rPr>
      </w:pPr>
    </w:p>
    <w:p w:rsidR="00D76ACC" w:rsidRPr="000049BD" w:rsidRDefault="00D76ACC">
      <w:pPr>
        <w:pStyle w:val="aa"/>
        <w:ind w:firstLine="0"/>
        <w:jc w:val="center"/>
        <w:rPr>
          <w:color w:val="000000"/>
        </w:rPr>
      </w:pPr>
      <w:r w:rsidRPr="000049BD">
        <w:rPr>
          <w:color w:val="000000"/>
        </w:rPr>
        <w:t>(распорядительная часть)</w:t>
      </w:r>
    </w:p>
    <w:p w:rsidR="00D76ACC" w:rsidRPr="000049BD" w:rsidRDefault="00D76ACC">
      <w:pPr>
        <w:pStyle w:val="aa"/>
        <w:ind w:firstLine="720"/>
        <w:rPr>
          <w:color w:val="000000"/>
        </w:rPr>
      </w:pPr>
    </w:p>
    <w:p w:rsidR="00D76ACC" w:rsidRPr="000049BD" w:rsidRDefault="00D76ACC">
      <w:pPr>
        <w:pStyle w:val="aa"/>
        <w:ind w:firstLine="720"/>
        <w:rPr>
          <w:color w:val="000000"/>
        </w:rPr>
      </w:pPr>
      <w:r w:rsidRPr="000049BD">
        <w:rPr>
          <w:color w:val="000000"/>
        </w:rPr>
        <w:t>1. </w:t>
      </w:r>
      <w:r w:rsidRPr="000049BD">
        <w:rPr>
          <w:color w:val="000000"/>
          <w:spacing w:val="-24"/>
        </w:rPr>
        <w:t>____________________________________________________________________________________________________________________________________________________________</w:t>
      </w:r>
    </w:p>
    <w:p w:rsidR="00D76ACC" w:rsidRPr="000049BD" w:rsidRDefault="00D76ACC">
      <w:pPr>
        <w:pStyle w:val="aa"/>
        <w:ind w:firstLine="720"/>
        <w:rPr>
          <w:color w:val="000000"/>
          <w:spacing w:val="-24"/>
        </w:rPr>
      </w:pPr>
      <w:r w:rsidRPr="000049BD">
        <w:rPr>
          <w:color w:val="000000"/>
        </w:rPr>
        <w:t>2. </w:t>
      </w:r>
      <w:r w:rsidRPr="000049BD">
        <w:rPr>
          <w:color w:val="000000"/>
          <w:spacing w:val="-24"/>
        </w:rPr>
        <w:t>____________________________________________________________________________________________________________________________________________________________</w:t>
      </w:r>
    </w:p>
    <w:p w:rsidR="00D76ACC" w:rsidRPr="000049BD" w:rsidRDefault="00D76ACC">
      <w:pPr>
        <w:pStyle w:val="aa"/>
        <w:ind w:firstLine="720"/>
        <w:rPr>
          <w:color w:val="000000"/>
          <w:spacing w:val="-24"/>
        </w:rPr>
      </w:pPr>
    </w:p>
    <w:p w:rsidR="00D76ACC" w:rsidRPr="000049BD" w:rsidRDefault="00D76ACC">
      <w:pPr>
        <w:pStyle w:val="aa"/>
        <w:ind w:firstLine="720"/>
        <w:rPr>
          <w:color w:val="000000"/>
          <w:spacing w:val="-24"/>
        </w:rPr>
      </w:pPr>
    </w:p>
    <w:bookmarkEnd w:id="2"/>
    <w:bookmarkEnd w:id="3"/>
    <w:p w:rsidR="0087753F" w:rsidRPr="000049BD" w:rsidRDefault="0087753F" w:rsidP="0087753F">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0049BD">
        <w:rPr>
          <w:rFonts w:ascii="Times New Roman" w:hAnsi="Times New Roman" w:cs="Times New Roman"/>
          <w:color w:val="000000"/>
          <w:sz w:val="28"/>
          <w:szCs w:val="28"/>
        </w:rPr>
        <w:t>Глава Администрации</w:t>
      </w:r>
    </w:p>
    <w:p w:rsidR="0087753F" w:rsidRPr="000049BD" w:rsidRDefault="0087753F" w:rsidP="0087753F">
      <w:pPr>
        <w:pStyle w:val="ConsNormal"/>
        <w:widowControl/>
        <w:tabs>
          <w:tab w:val="left" w:pos="4320"/>
          <w:tab w:val="center" w:pos="4875"/>
        </w:tabs>
        <w:ind w:right="0" w:firstLine="0"/>
        <w:jc w:val="both"/>
        <w:rPr>
          <w:color w:val="000000"/>
        </w:rPr>
      </w:pPr>
      <w:r w:rsidRPr="000049BD">
        <w:rPr>
          <w:rFonts w:ascii="Times New Roman" w:hAnsi="Times New Roman" w:cs="Times New Roman"/>
          <w:color w:val="000000"/>
          <w:sz w:val="28"/>
          <w:szCs w:val="28"/>
        </w:rPr>
        <w:t xml:space="preserve"> </w:t>
      </w:r>
      <w:r w:rsidRPr="0087753F">
        <w:rPr>
          <w:rFonts w:ascii="Times New Roman" w:hAnsi="Times New Roman" w:cs="Times New Roman"/>
          <w:color w:val="000000"/>
          <w:sz w:val="28"/>
          <w:szCs w:val="28"/>
        </w:rPr>
        <w:t>Новоегорлыкского сельского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t>Личная подпись</w:t>
      </w:r>
      <w:r w:rsidRPr="000049BD">
        <w:rPr>
          <w:rFonts w:ascii="Times New Roman" w:hAnsi="Times New Roman" w:cs="Times New Roman"/>
          <w:color w:val="000000"/>
          <w:sz w:val="28"/>
          <w:szCs w:val="28"/>
        </w:rPr>
        <w:tab/>
        <w:t xml:space="preserve"> Инициалы, фамилия</w:t>
      </w:r>
    </w:p>
    <w:p w:rsidR="0087753F" w:rsidRPr="000049BD" w:rsidRDefault="0087753F" w:rsidP="0087753F">
      <w:pPr>
        <w:pStyle w:val="aa"/>
        <w:ind w:firstLine="0"/>
        <w:rPr>
          <w:color w:val="000000"/>
        </w:rPr>
      </w:pPr>
    </w:p>
    <w:p w:rsidR="0087753F" w:rsidRPr="000049BD" w:rsidRDefault="0087753F" w:rsidP="0087753F">
      <w:pPr>
        <w:pStyle w:val="aa"/>
        <w:ind w:firstLine="0"/>
        <w:rPr>
          <w:color w:val="000000"/>
        </w:rPr>
      </w:pPr>
      <w:r w:rsidRPr="000049BD">
        <w:rPr>
          <w:color w:val="000000"/>
        </w:rPr>
        <w:t>Постановление вносит</w:t>
      </w:r>
    </w:p>
    <w:p w:rsidR="00D76ACC" w:rsidRPr="000049BD" w:rsidRDefault="00D76ACC">
      <w:pPr>
        <w:ind w:left="6804"/>
        <w:jc w:val="center"/>
        <w:rPr>
          <w:color w:val="000000"/>
        </w:rPr>
      </w:pPr>
      <w:r w:rsidRPr="000049BD">
        <w:rPr>
          <w:sz w:val="28"/>
          <w:szCs w:val="28"/>
        </w:rPr>
        <w:lastRenderedPageBreak/>
        <w:t>Приложение №  5</w:t>
      </w:r>
      <w:r w:rsidRPr="000049BD">
        <w:rPr>
          <w:sz w:val="28"/>
          <w:szCs w:val="28"/>
        </w:rPr>
        <w:br/>
        <w:t xml:space="preserve">к Инструкции по делопроизводству в Администрации </w:t>
      </w:r>
      <w:r w:rsidR="0087753F" w:rsidRPr="0087753F">
        <w:rPr>
          <w:color w:val="000000"/>
          <w:sz w:val="28"/>
          <w:szCs w:val="28"/>
        </w:rPr>
        <w:t>Новоегорлыкского сельского поселения</w:t>
      </w:r>
    </w:p>
    <w:p w:rsidR="00D76ACC" w:rsidRPr="000049BD" w:rsidRDefault="00D76ACC">
      <w:pPr>
        <w:pStyle w:val="aa"/>
        <w:keepNext/>
        <w:ind w:firstLine="0"/>
        <w:jc w:val="center"/>
        <w:rPr>
          <w:color w:val="000000"/>
        </w:rPr>
      </w:pPr>
    </w:p>
    <w:p w:rsidR="00D76ACC" w:rsidRPr="000049BD" w:rsidRDefault="00D76ACC">
      <w:pPr>
        <w:pStyle w:val="aa"/>
        <w:keepNext/>
        <w:ind w:firstLine="0"/>
        <w:jc w:val="center"/>
        <w:rPr>
          <w:color w:val="000000"/>
        </w:rPr>
      </w:pPr>
      <w:r w:rsidRPr="000049BD">
        <w:rPr>
          <w:color w:val="000000"/>
        </w:rPr>
        <w:t xml:space="preserve">ОБРАЗЕЦ </w:t>
      </w:r>
      <w:r w:rsidRPr="000049BD">
        <w:rPr>
          <w:color w:val="000000"/>
        </w:rPr>
        <w:br/>
        <w:t>оформления письма на бланке</w:t>
      </w:r>
    </w:p>
    <w:p w:rsidR="00D76ACC" w:rsidRPr="000049BD" w:rsidRDefault="00D76ACC">
      <w:pPr>
        <w:pStyle w:val="aa"/>
        <w:keepNext/>
        <w:jc w:val="left"/>
        <w:rPr>
          <w:color w:val="000000"/>
        </w:rPr>
      </w:pPr>
    </w:p>
    <w:tbl>
      <w:tblPr>
        <w:tblW w:w="0" w:type="auto"/>
        <w:tblLayout w:type="fixed"/>
        <w:tblLook w:val="0000"/>
      </w:tblPr>
      <w:tblGrid>
        <w:gridCol w:w="3936"/>
        <w:gridCol w:w="1984"/>
        <w:gridCol w:w="3934"/>
      </w:tblGrid>
      <w:tr w:rsidR="00D76ACC" w:rsidRPr="000049BD">
        <w:tc>
          <w:tcPr>
            <w:tcW w:w="3936" w:type="dxa"/>
            <w:shd w:val="clear" w:color="auto" w:fill="auto"/>
          </w:tcPr>
          <w:p w:rsidR="00D76ACC" w:rsidRPr="000049BD" w:rsidRDefault="00D76ACC" w:rsidP="00D44264">
            <w:pPr>
              <w:pStyle w:val="aa"/>
              <w:keepNext/>
              <w:snapToGrid w:val="0"/>
              <w:ind w:firstLine="0"/>
              <w:jc w:val="center"/>
            </w:pPr>
          </w:p>
          <w:p w:rsidR="00D76ACC" w:rsidRPr="000049BD" w:rsidRDefault="00D76ACC" w:rsidP="0087753F">
            <w:pPr>
              <w:pStyle w:val="aa"/>
              <w:keepNext/>
              <w:ind w:firstLine="0"/>
              <w:jc w:val="center"/>
              <w:rPr>
                <w:color w:val="000000"/>
                <w:sz w:val="16"/>
              </w:rPr>
            </w:pPr>
          </w:p>
        </w:tc>
        <w:tc>
          <w:tcPr>
            <w:tcW w:w="1984" w:type="dxa"/>
            <w:shd w:val="clear" w:color="auto" w:fill="auto"/>
          </w:tcPr>
          <w:p w:rsidR="00D76ACC" w:rsidRPr="000049BD" w:rsidRDefault="00D76ACC">
            <w:pPr>
              <w:pStyle w:val="aa"/>
              <w:keepNext/>
              <w:snapToGrid w:val="0"/>
              <w:ind w:firstLine="0"/>
              <w:jc w:val="center"/>
              <w:rPr>
                <w:color w:val="000000"/>
              </w:rPr>
            </w:pPr>
          </w:p>
        </w:tc>
        <w:tc>
          <w:tcPr>
            <w:tcW w:w="3934" w:type="dxa"/>
            <w:shd w:val="clear" w:color="auto" w:fill="auto"/>
          </w:tcPr>
          <w:p w:rsidR="00D76ACC" w:rsidRPr="000049BD" w:rsidRDefault="00D76ACC">
            <w:pPr>
              <w:pStyle w:val="aa"/>
              <w:keepNext/>
              <w:snapToGrid w:val="0"/>
              <w:ind w:firstLine="0"/>
              <w:jc w:val="center"/>
              <w:rPr>
                <w:color w:val="000000"/>
              </w:rPr>
            </w:pPr>
          </w:p>
        </w:tc>
      </w:tr>
      <w:tr w:rsidR="00D76ACC" w:rsidRPr="000049BD">
        <w:tc>
          <w:tcPr>
            <w:tcW w:w="3936" w:type="dxa"/>
            <w:vMerge w:val="restart"/>
            <w:shd w:val="clear" w:color="auto" w:fill="auto"/>
          </w:tcPr>
          <w:p w:rsidR="00D76ACC" w:rsidRPr="000049BD" w:rsidRDefault="00D76ACC" w:rsidP="00D44264">
            <w:pPr>
              <w:snapToGrid w:val="0"/>
              <w:jc w:val="center"/>
              <w:rPr>
                <w:b/>
                <w:color w:val="000000"/>
              </w:rPr>
            </w:pPr>
          </w:p>
          <w:p w:rsidR="00D76ACC" w:rsidRPr="000049BD" w:rsidRDefault="00D76ACC" w:rsidP="00D44264">
            <w:pPr>
              <w:jc w:val="center"/>
              <w:rPr>
                <w:sz w:val="24"/>
                <w:szCs w:val="24"/>
              </w:rPr>
            </w:pPr>
            <w:r w:rsidRPr="000049BD">
              <w:rPr>
                <w:b/>
                <w:sz w:val="24"/>
                <w:szCs w:val="24"/>
              </w:rPr>
              <w:t>АДМИНИСТРАЦИЯ</w:t>
            </w:r>
          </w:p>
          <w:p w:rsidR="0087753F" w:rsidRDefault="0087753F" w:rsidP="00D44264">
            <w:pPr>
              <w:jc w:val="center"/>
              <w:rPr>
                <w:sz w:val="24"/>
                <w:szCs w:val="24"/>
              </w:rPr>
            </w:pPr>
            <w:r>
              <w:rPr>
                <w:sz w:val="24"/>
                <w:szCs w:val="24"/>
              </w:rPr>
              <w:t xml:space="preserve">Новоегорлыкского </w:t>
            </w:r>
          </w:p>
          <w:p w:rsidR="0087753F" w:rsidRDefault="0087753F" w:rsidP="00D44264">
            <w:pPr>
              <w:jc w:val="center"/>
              <w:rPr>
                <w:sz w:val="24"/>
                <w:szCs w:val="24"/>
              </w:rPr>
            </w:pPr>
            <w:r>
              <w:rPr>
                <w:sz w:val="24"/>
                <w:szCs w:val="24"/>
              </w:rPr>
              <w:t>сельского поселения</w:t>
            </w:r>
          </w:p>
          <w:p w:rsidR="00D76ACC" w:rsidRPr="000049BD" w:rsidRDefault="00D76ACC" w:rsidP="00D44264">
            <w:pPr>
              <w:jc w:val="center"/>
              <w:rPr>
                <w:sz w:val="24"/>
                <w:szCs w:val="24"/>
              </w:rPr>
            </w:pPr>
            <w:r w:rsidRPr="000049BD">
              <w:rPr>
                <w:sz w:val="24"/>
                <w:szCs w:val="24"/>
              </w:rPr>
              <w:t>Сальского района</w:t>
            </w:r>
          </w:p>
          <w:p w:rsidR="00D76ACC" w:rsidRPr="000049BD" w:rsidRDefault="00D76ACC" w:rsidP="00D44264">
            <w:pPr>
              <w:jc w:val="center"/>
              <w:rPr>
                <w:sz w:val="24"/>
                <w:szCs w:val="24"/>
              </w:rPr>
            </w:pPr>
            <w:r w:rsidRPr="000049BD">
              <w:rPr>
                <w:sz w:val="24"/>
                <w:szCs w:val="24"/>
              </w:rPr>
              <w:t>Ростовской области</w:t>
            </w:r>
          </w:p>
          <w:p w:rsidR="0087753F" w:rsidRDefault="0087753F" w:rsidP="00D44264">
            <w:pPr>
              <w:jc w:val="center"/>
              <w:rPr>
                <w:sz w:val="24"/>
                <w:szCs w:val="24"/>
              </w:rPr>
            </w:pPr>
            <w:r>
              <w:rPr>
                <w:sz w:val="24"/>
                <w:szCs w:val="24"/>
              </w:rPr>
              <w:t>347616 с.Новый Егорлык</w:t>
            </w:r>
            <w:r w:rsidR="00D76ACC" w:rsidRPr="000049BD">
              <w:rPr>
                <w:sz w:val="24"/>
                <w:szCs w:val="24"/>
              </w:rPr>
              <w:t xml:space="preserve">, </w:t>
            </w:r>
          </w:p>
          <w:p w:rsidR="00D76ACC" w:rsidRPr="0087753F" w:rsidRDefault="00D76ACC" w:rsidP="00D44264">
            <w:pPr>
              <w:jc w:val="center"/>
              <w:rPr>
                <w:sz w:val="24"/>
                <w:szCs w:val="24"/>
              </w:rPr>
            </w:pPr>
            <w:r w:rsidRPr="000049BD">
              <w:rPr>
                <w:sz w:val="24"/>
                <w:szCs w:val="24"/>
              </w:rPr>
              <w:t xml:space="preserve">ул. </w:t>
            </w:r>
            <w:r w:rsidR="0087753F">
              <w:rPr>
                <w:sz w:val="24"/>
                <w:szCs w:val="24"/>
              </w:rPr>
              <w:t>Советская, 17 а</w:t>
            </w:r>
          </w:p>
          <w:p w:rsidR="00D76ACC" w:rsidRPr="00ED4122" w:rsidRDefault="00D76ACC" w:rsidP="00D44264">
            <w:pPr>
              <w:jc w:val="center"/>
              <w:rPr>
                <w:sz w:val="24"/>
                <w:szCs w:val="24"/>
                <w:lang w:val="en-US"/>
              </w:rPr>
            </w:pPr>
            <w:r w:rsidRPr="000049BD">
              <w:rPr>
                <w:sz w:val="24"/>
                <w:szCs w:val="24"/>
              </w:rPr>
              <w:t>т</w:t>
            </w:r>
            <w:r w:rsidRPr="00ED4122">
              <w:rPr>
                <w:sz w:val="24"/>
                <w:szCs w:val="24"/>
                <w:lang w:val="en-US"/>
              </w:rPr>
              <w:t>. (86372)</w:t>
            </w:r>
            <w:r w:rsidR="00251DA0" w:rsidRPr="00ED4122">
              <w:rPr>
                <w:sz w:val="24"/>
                <w:szCs w:val="24"/>
                <w:lang w:val="en-US"/>
              </w:rPr>
              <w:t xml:space="preserve"> </w:t>
            </w:r>
            <w:r w:rsidR="0087753F" w:rsidRPr="00ED4122">
              <w:rPr>
                <w:sz w:val="24"/>
                <w:szCs w:val="24"/>
                <w:lang w:val="en-US"/>
              </w:rPr>
              <w:t>4</w:t>
            </w:r>
            <w:r w:rsidR="00251DA0" w:rsidRPr="00ED4122">
              <w:rPr>
                <w:sz w:val="24"/>
                <w:szCs w:val="24"/>
                <w:lang w:val="en-US"/>
              </w:rPr>
              <w:t xml:space="preserve"> </w:t>
            </w:r>
            <w:r w:rsidR="0087753F" w:rsidRPr="00ED4122">
              <w:rPr>
                <w:sz w:val="24"/>
                <w:szCs w:val="24"/>
                <w:lang w:val="en-US"/>
              </w:rPr>
              <w:t>24</w:t>
            </w:r>
            <w:r w:rsidR="00251DA0" w:rsidRPr="00ED4122">
              <w:rPr>
                <w:sz w:val="24"/>
                <w:szCs w:val="24"/>
                <w:lang w:val="en-US"/>
              </w:rPr>
              <w:t xml:space="preserve"> </w:t>
            </w:r>
            <w:r w:rsidRPr="00ED4122">
              <w:rPr>
                <w:sz w:val="24"/>
                <w:szCs w:val="24"/>
                <w:lang w:val="en-US"/>
              </w:rPr>
              <w:t xml:space="preserve">01, </w:t>
            </w:r>
            <w:r w:rsidRPr="000049BD">
              <w:rPr>
                <w:sz w:val="24"/>
                <w:szCs w:val="24"/>
              </w:rPr>
              <w:t>ф</w:t>
            </w:r>
            <w:r w:rsidRPr="00ED4122">
              <w:rPr>
                <w:sz w:val="24"/>
                <w:szCs w:val="24"/>
                <w:lang w:val="en-US"/>
              </w:rPr>
              <w:t>. (86372)</w:t>
            </w:r>
            <w:r w:rsidR="0087753F" w:rsidRPr="00ED4122">
              <w:rPr>
                <w:sz w:val="24"/>
                <w:szCs w:val="24"/>
                <w:lang w:val="en-US"/>
              </w:rPr>
              <w:t>4</w:t>
            </w:r>
            <w:r w:rsidR="000049BD" w:rsidRPr="00ED4122">
              <w:rPr>
                <w:sz w:val="24"/>
                <w:szCs w:val="24"/>
                <w:lang w:val="en-US"/>
              </w:rPr>
              <w:t xml:space="preserve"> </w:t>
            </w:r>
            <w:r w:rsidRPr="00ED4122">
              <w:rPr>
                <w:sz w:val="24"/>
                <w:szCs w:val="24"/>
                <w:lang w:val="en-US"/>
              </w:rPr>
              <w:t>2</w:t>
            </w:r>
            <w:r w:rsidR="0087753F" w:rsidRPr="00ED4122">
              <w:rPr>
                <w:sz w:val="24"/>
                <w:szCs w:val="24"/>
                <w:lang w:val="en-US"/>
              </w:rPr>
              <w:t>5</w:t>
            </w:r>
            <w:r w:rsidR="000049BD" w:rsidRPr="00ED4122">
              <w:rPr>
                <w:sz w:val="24"/>
                <w:szCs w:val="24"/>
                <w:lang w:val="en-US"/>
              </w:rPr>
              <w:t xml:space="preserve"> </w:t>
            </w:r>
            <w:r w:rsidR="0087753F" w:rsidRPr="00ED4122">
              <w:rPr>
                <w:sz w:val="24"/>
                <w:szCs w:val="24"/>
                <w:lang w:val="en-US"/>
              </w:rPr>
              <w:t>09</w:t>
            </w:r>
          </w:p>
          <w:p w:rsidR="00D76ACC" w:rsidRPr="000049BD" w:rsidRDefault="00D76ACC" w:rsidP="00D44264">
            <w:pPr>
              <w:jc w:val="center"/>
              <w:rPr>
                <w:sz w:val="24"/>
                <w:szCs w:val="24"/>
                <w:lang w:val="en-US"/>
              </w:rPr>
            </w:pPr>
            <w:r w:rsidRPr="000049BD">
              <w:rPr>
                <w:sz w:val="24"/>
                <w:szCs w:val="24"/>
                <w:lang w:val="en-US"/>
              </w:rPr>
              <w:t xml:space="preserve">e-mail: </w:t>
            </w:r>
            <w:r w:rsidR="0087753F">
              <w:rPr>
                <w:sz w:val="24"/>
                <w:szCs w:val="24"/>
                <w:lang w:val="en-US"/>
              </w:rPr>
              <w:t>sp34362@</w:t>
            </w:r>
            <w:r w:rsidRPr="000049BD">
              <w:rPr>
                <w:sz w:val="24"/>
                <w:szCs w:val="24"/>
                <w:lang w:val="en-US"/>
              </w:rPr>
              <w:t>donpac.ru</w:t>
            </w:r>
          </w:p>
          <w:p w:rsidR="00D76ACC" w:rsidRPr="00AC4FDC" w:rsidRDefault="00D76ACC" w:rsidP="00D44264">
            <w:pPr>
              <w:jc w:val="center"/>
              <w:rPr>
                <w:bCs/>
                <w:color w:val="000000"/>
                <w:sz w:val="16"/>
                <w:lang w:val="en-US"/>
              </w:rPr>
            </w:pPr>
            <w:r w:rsidRPr="00AC4FDC">
              <w:rPr>
                <w:sz w:val="24"/>
                <w:szCs w:val="24"/>
                <w:lang w:val="en-US"/>
              </w:rPr>
              <w:t>_____________№ ____________</w:t>
            </w:r>
          </w:p>
          <w:p w:rsidR="00D76ACC" w:rsidRPr="00AC4FDC" w:rsidRDefault="00D76ACC" w:rsidP="00D44264">
            <w:pPr>
              <w:pStyle w:val="aa"/>
              <w:keepNext/>
              <w:ind w:firstLine="0"/>
              <w:jc w:val="center"/>
              <w:rPr>
                <w:bCs/>
                <w:color w:val="000000"/>
                <w:sz w:val="16"/>
                <w:lang w:val="en-US"/>
              </w:rPr>
            </w:pPr>
          </w:p>
        </w:tc>
        <w:tc>
          <w:tcPr>
            <w:tcW w:w="1984" w:type="dxa"/>
            <w:shd w:val="clear" w:color="auto" w:fill="auto"/>
          </w:tcPr>
          <w:p w:rsidR="00D76ACC" w:rsidRPr="00AC4FDC" w:rsidRDefault="00D76ACC">
            <w:pPr>
              <w:pStyle w:val="aa"/>
              <w:keepNext/>
              <w:snapToGrid w:val="0"/>
              <w:ind w:firstLine="0"/>
              <w:jc w:val="center"/>
              <w:rPr>
                <w:color w:val="000000"/>
                <w:lang w:val="en-US"/>
              </w:rPr>
            </w:pPr>
          </w:p>
        </w:tc>
        <w:tc>
          <w:tcPr>
            <w:tcW w:w="3934" w:type="dxa"/>
            <w:shd w:val="clear" w:color="auto" w:fill="auto"/>
          </w:tcPr>
          <w:p w:rsidR="00D76ACC" w:rsidRPr="000049BD" w:rsidRDefault="00D76ACC">
            <w:pPr>
              <w:pStyle w:val="aa"/>
              <w:keepNext/>
              <w:ind w:firstLine="0"/>
              <w:jc w:val="center"/>
            </w:pPr>
            <w:r w:rsidRPr="000049BD">
              <w:rPr>
                <w:color w:val="000000"/>
              </w:rPr>
              <w:t>Заместителю Губернатора Ростовской  области</w:t>
            </w:r>
          </w:p>
        </w:tc>
      </w:tr>
      <w:tr w:rsidR="00D76ACC" w:rsidRPr="000049BD">
        <w:trPr>
          <w:cantSplit/>
          <w:trHeight w:val="312"/>
        </w:trPr>
        <w:tc>
          <w:tcPr>
            <w:tcW w:w="3936" w:type="dxa"/>
            <w:vMerge/>
            <w:shd w:val="clear" w:color="auto" w:fill="auto"/>
          </w:tcPr>
          <w:p w:rsidR="00D76ACC" w:rsidRPr="000049BD" w:rsidRDefault="00D76ACC" w:rsidP="00D44264">
            <w:pPr>
              <w:snapToGrid w:val="0"/>
              <w:rPr>
                <w:color w:val="000000"/>
              </w:rPr>
            </w:pPr>
          </w:p>
        </w:tc>
        <w:tc>
          <w:tcPr>
            <w:tcW w:w="1984" w:type="dxa"/>
            <w:vMerge w:val="restart"/>
            <w:shd w:val="clear" w:color="auto" w:fill="auto"/>
          </w:tcPr>
          <w:p w:rsidR="00D76ACC" w:rsidRPr="000049BD" w:rsidRDefault="00D76ACC">
            <w:pPr>
              <w:pStyle w:val="aa"/>
              <w:keepNext/>
              <w:snapToGrid w:val="0"/>
              <w:ind w:left="392" w:hanging="392"/>
              <w:jc w:val="center"/>
              <w:rPr>
                <w:color w:val="000000"/>
              </w:rPr>
            </w:pPr>
          </w:p>
        </w:tc>
        <w:tc>
          <w:tcPr>
            <w:tcW w:w="3934" w:type="dxa"/>
            <w:tcBorders>
              <w:bottom w:val="single" w:sz="4" w:space="0" w:color="000000"/>
            </w:tcBorders>
            <w:shd w:val="clear" w:color="auto" w:fill="auto"/>
          </w:tcPr>
          <w:p w:rsidR="00D76ACC" w:rsidRPr="000049BD" w:rsidRDefault="00D76ACC">
            <w:pPr>
              <w:pStyle w:val="aa"/>
              <w:keepNext/>
              <w:snapToGrid w:val="0"/>
              <w:ind w:firstLine="0"/>
              <w:jc w:val="center"/>
              <w:rPr>
                <w:color w:val="000000"/>
                <w:sz w:val="24"/>
              </w:rPr>
            </w:pPr>
          </w:p>
        </w:tc>
      </w:tr>
      <w:tr w:rsidR="00D76ACC" w:rsidRPr="000049BD">
        <w:trPr>
          <w:cantSplit/>
          <w:trHeight w:val="311"/>
        </w:trPr>
        <w:tc>
          <w:tcPr>
            <w:tcW w:w="3936" w:type="dxa"/>
            <w:vMerge/>
            <w:shd w:val="clear" w:color="auto" w:fill="auto"/>
          </w:tcPr>
          <w:p w:rsidR="00D76ACC" w:rsidRPr="000049BD" w:rsidRDefault="00D76ACC" w:rsidP="00D44264">
            <w:pPr>
              <w:pStyle w:val="aa"/>
              <w:keepNext/>
              <w:snapToGrid w:val="0"/>
              <w:ind w:firstLine="0"/>
              <w:jc w:val="center"/>
              <w:rPr>
                <w:color w:val="000000"/>
                <w:sz w:val="22"/>
              </w:rPr>
            </w:pPr>
          </w:p>
        </w:tc>
        <w:tc>
          <w:tcPr>
            <w:tcW w:w="1984" w:type="dxa"/>
            <w:vMerge/>
            <w:shd w:val="clear" w:color="auto" w:fill="auto"/>
          </w:tcPr>
          <w:p w:rsidR="00D76ACC" w:rsidRPr="000049BD" w:rsidRDefault="00D76ACC">
            <w:pPr>
              <w:pStyle w:val="aa"/>
              <w:keepNext/>
              <w:snapToGrid w:val="0"/>
              <w:ind w:firstLine="0"/>
              <w:jc w:val="center"/>
              <w:rPr>
                <w:color w:val="000000"/>
              </w:rPr>
            </w:pPr>
          </w:p>
        </w:tc>
        <w:tc>
          <w:tcPr>
            <w:tcW w:w="3934" w:type="dxa"/>
            <w:tcBorders>
              <w:top w:val="single" w:sz="4" w:space="0" w:color="000000"/>
            </w:tcBorders>
            <w:shd w:val="clear" w:color="auto" w:fill="auto"/>
          </w:tcPr>
          <w:p w:rsidR="00D76ACC" w:rsidRPr="000049BD" w:rsidRDefault="00D76ACC">
            <w:pPr>
              <w:pStyle w:val="aa"/>
              <w:keepNext/>
              <w:ind w:firstLine="0"/>
              <w:jc w:val="center"/>
            </w:pPr>
            <w:r w:rsidRPr="000049BD">
              <w:rPr>
                <w:color w:val="000000"/>
                <w:sz w:val="24"/>
              </w:rPr>
              <w:t>(инициалы, фамилия)</w:t>
            </w:r>
          </w:p>
        </w:tc>
      </w:tr>
      <w:tr w:rsidR="00D76ACC" w:rsidRPr="000049BD">
        <w:trPr>
          <w:cantSplit/>
          <w:trHeight w:val="311"/>
        </w:trPr>
        <w:tc>
          <w:tcPr>
            <w:tcW w:w="3936" w:type="dxa"/>
            <w:vMerge/>
            <w:shd w:val="clear" w:color="auto" w:fill="auto"/>
          </w:tcPr>
          <w:p w:rsidR="00D76ACC" w:rsidRPr="000049BD" w:rsidRDefault="00D76ACC" w:rsidP="00D44264">
            <w:pPr>
              <w:pStyle w:val="aa"/>
              <w:keepNext/>
              <w:snapToGrid w:val="0"/>
              <w:ind w:firstLine="0"/>
              <w:jc w:val="center"/>
              <w:rPr>
                <w:color w:val="000000"/>
                <w:sz w:val="22"/>
              </w:rPr>
            </w:pPr>
          </w:p>
        </w:tc>
        <w:tc>
          <w:tcPr>
            <w:tcW w:w="1984" w:type="dxa"/>
            <w:vMerge/>
            <w:shd w:val="clear" w:color="auto" w:fill="auto"/>
          </w:tcPr>
          <w:p w:rsidR="00D76ACC" w:rsidRPr="000049BD" w:rsidRDefault="00D76ACC">
            <w:pPr>
              <w:pStyle w:val="aa"/>
              <w:keepNext/>
              <w:snapToGrid w:val="0"/>
              <w:ind w:firstLine="0"/>
              <w:jc w:val="center"/>
              <w:rPr>
                <w:color w:val="000000"/>
              </w:rPr>
            </w:pPr>
          </w:p>
        </w:tc>
        <w:tc>
          <w:tcPr>
            <w:tcW w:w="3934" w:type="dxa"/>
            <w:shd w:val="clear" w:color="auto" w:fill="auto"/>
          </w:tcPr>
          <w:p w:rsidR="00D76ACC" w:rsidRPr="000049BD" w:rsidRDefault="00D76ACC">
            <w:pPr>
              <w:pStyle w:val="aa"/>
              <w:keepNext/>
              <w:snapToGrid w:val="0"/>
              <w:ind w:firstLine="0"/>
              <w:jc w:val="center"/>
              <w:rPr>
                <w:color w:val="000000"/>
                <w:sz w:val="24"/>
              </w:rPr>
            </w:pPr>
          </w:p>
        </w:tc>
      </w:tr>
      <w:tr w:rsidR="00D76ACC" w:rsidRPr="000049BD">
        <w:trPr>
          <w:cantSplit/>
          <w:trHeight w:val="311"/>
        </w:trPr>
        <w:tc>
          <w:tcPr>
            <w:tcW w:w="3936" w:type="dxa"/>
            <w:vMerge/>
            <w:shd w:val="clear" w:color="auto" w:fill="auto"/>
          </w:tcPr>
          <w:p w:rsidR="00D76ACC" w:rsidRPr="000049BD" w:rsidRDefault="00D76ACC" w:rsidP="00D44264">
            <w:pPr>
              <w:pStyle w:val="aa"/>
              <w:keepNext/>
              <w:snapToGrid w:val="0"/>
              <w:ind w:firstLine="0"/>
              <w:jc w:val="center"/>
              <w:rPr>
                <w:color w:val="000000"/>
                <w:sz w:val="22"/>
              </w:rPr>
            </w:pPr>
          </w:p>
        </w:tc>
        <w:tc>
          <w:tcPr>
            <w:tcW w:w="1984" w:type="dxa"/>
            <w:vMerge/>
            <w:shd w:val="clear" w:color="auto" w:fill="auto"/>
          </w:tcPr>
          <w:p w:rsidR="00D76ACC" w:rsidRPr="000049BD" w:rsidRDefault="00D76ACC">
            <w:pPr>
              <w:pStyle w:val="aa"/>
              <w:keepNext/>
              <w:snapToGrid w:val="0"/>
              <w:ind w:firstLine="0"/>
              <w:jc w:val="center"/>
              <w:rPr>
                <w:color w:val="000000"/>
              </w:rPr>
            </w:pPr>
          </w:p>
        </w:tc>
        <w:tc>
          <w:tcPr>
            <w:tcW w:w="3934" w:type="dxa"/>
            <w:tcBorders>
              <w:bottom w:val="single" w:sz="4" w:space="0" w:color="000000"/>
            </w:tcBorders>
            <w:shd w:val="clear" w:color="auto" w:fill="auto"/>
          </w:tcPr>
          <w:p w:rsidR="00D76ACC" w:rsidRPr="000049BD" w:rsidRDefault="00D76ACC">
            <w:pPr>
              <w:pStyle w:val="aa"/>
              <w:keepNext/>
              <w:snapToGrid w:val="0"/>
              <w:ind w:firstLine="0"/>
              <w:jc w:val="center"/>
              <w:rPr>
                <w:color w:val="000000"/>
                <w:sz w:val="24"/>
              </w:rPr>
            </w:pPr>
          </w:p>
        </w:tc>
      </w:tr>
      <w:tr w:rsidR="00D76ACC" w:rsidRPr="000049BD">
        <w:tc>
          <w:tcPr>
            <w:tcW w:w="3936" w:type="dxa"/>
            <w:shd w:val="clear" w:color="auto" w:fill="auto"/>
          </w:tcPr>
          <w:p w:rsidR="00D76ACC" w:rsidRPr="000049BD" w:rsidRDefault="00D76ACC" w:rsidP="00D44264">
            <w:pPr>
              <w:pStyle w:val="aa"/>
              <w:keepNext/>
              <w:snapToGrid w:val="0"/>
              <w:ind w:firstLine="0"/>
              <w:jc w:val="center"/>
              <w:rPr>
                <w:color w:val="000000"/>
                <w:sz w:val="22"/>
              </w:rPr>
            </w:pPr>
          </w:p>
        </w:tc>
        <w:tc>
          <w:tcPr>
            <w:tcW w:w="1984" w:type="dxa"/>
            <w:shd w:val="clear" w:color="auto" w:fill="auto"/>
          </w:tcPr>
          <w:p w:rsidR="00D76ACC" w:rsidRPr="000049BD" w:rsidRDefault="00D76ACC">
            <w:pPr>
              <w:pStyle w:val="aa"/>
              <w:keepNext/>
              <w:snapToGrid w:val="0"/>
              <w:ind w:firstLine="0"/>
              <w:jc w:val="center"/>
              <w:rPr>
                <w:color w:val="000000"/>
              </w:rPr>
            </w:pPr>
          </w:p>
        </w:tc>
        <w:tc>
          <w:tcPr>
            <w:tcW w:w="3934" w:type="dxa"/>
            <w:tcBorders>
              <w:top w:val="single" w:sz="4" w:space="0" w:color="000000"/>
            </w:tcBorders>
            <w:shd w:val="clear" w:color="auto" w:fill="auto"/>
          </w:tcPr>
          <w:p w:rsidR="00D76ACC" w:rsidRPr="000049BD" w:rsidRDefault="00D76ACC">
            <w:pPr>
              <w:pStyle w:val="aa"/>
              <w:keepNext/>
              <w:ind w:firstLine="0"/>
              <w:jc w:val="center"/>
            </w:pPr>
            <w:r w:rsidRPr="000049BD">
              <w:rPr>
                <w:color w:val="000000"/>
                <w:sz w:val="24"/>
              </w:rPr>
              <w:t>(почтовый адрес)</w:t>
            </w:r>
          </w:p>
        </w:tc>
      </w:tr>
    </w:tbl>
    <w:p w:rsidR="00D76ACC" w:rsidRPr="000049BD" w:rsidRDefault="00D76ACC"/>
    <w:tbl>
      <w:tblPr>
        <w:tblW w:w="0" w:type="auto"/>
        <w:tblLayout w:type="fixed"/>
        <w:tblLook w:val="0000"/>
      </w:tblPr>
      <w:tblGrid>
        <w:gridCol w:w="4136"/>
        <w:gridCol w:w="5832"/>
      </w:tblGrid>
      <w:tr w:rsidR="00D76ACC" w:rsidRPr="000049BD">
        <w:tc>
          <w:tcPr>
            <w:tcW w:w="4136" w:type="dxa"/>
            <w:shd w:val="clear" w:color="auto" w:fill="auto"/>
          </w:tcPr>
          <w:p w:rsidR="00D76ACC" w:rsidRPr="000049BD" w:rsidRDefault="00D76ACC">
            <w:pPr>
              <w:pStyle w:val="aa"/>
              <w:snapToGrid w:val="0"/>
              <w:rPr>
                <w:color w:val="000000"/>
                <w:sz w:val="22"/>
              </w:rPr>
            </w:pPr>
          </w:p>
          <w:p w:rsidR="00D76ACC" w:rsidRPr="000049BD" w:rsidRDefault="00D76ACC">
            <w:pPr>
              <w:pStyle w:val="aa"/>
              <w:ind w:firstLine="0"/>
              <w:rPr>
                <w:color w:val="000000"/>
              </w:rPr>
            </w:pPr>
            <w:r w:rsidRPr="000049BD">
              <w:rPr>
                <w:color w:val="000000"/>
                <w:sz w:val="24"/>
                <w:szCs w:val="24"/>
              </w:rPr>
              <w:t>(заголовок (о чем?)</w:t>
            </w:r>
          </w:p>
          <w:p w:rsidR="00D76ACC" w:rsidRPr="000049BD" w:rsidRDefault="00D76ACC">
            <w:pPr>
              <w:pStyle w:val="aa"/>
              <w:ind w:firstLine="0"/>
              <w:rPr>
                <w:color w:val="000000"/>
              </w:rPr>
            </w:pPr>
            <w:r w:rsidRPr="000049BD">
              <w:rPr>
                <w:color w:val="000000"/>
              </w:rPr>
              <w:t>____________________________</w:t>
            </w:r>
          </w:p>
          <w:p w:rsidR="00D76ACC" w:rsidRPr="000049BD" w:rsidRDefault="00D76ACC">
            <w:pPr>
              <w:pStyle w:val="aa"/>
              <w:ind w:firstLine="0"/>
              <w:rPr>
                <w:color w:val="000000"/>
              </w:rPr>
            </w:pPr>
            <w:r w:rsidRPr="000049BD">
              <w:rPr>
                <w:color w:val="000000"/>
              </w:rPr>
              <w:t>____________________________</w:t>
            </w:r>
          </w:p>
          <w:p w:rsidR="00D76ACC" w:rsidRPr="000049BD" w:rsidRDefault="00D76ACC">
            <w:pPr>
              <w:pStyle w:val="aa"/>
              <w:rPr>
                <w:color w:val="000000"/>
              </w:rPr>
            </w:pPr>
          </w:p>
        </w:tc>
        <w:tc>
          <w:tcPr>
            <w:tcW w:w="5832" w:type="dxa"/>
            <w:shd w:val="clear" w:color="auto" w:fill="auto"/>
          </w:tcPr>
          <w:p w:rsidR="00D76ACC" w:rsidRPr="000049BD" w:rsidRDefault="00D76ACC">
            <w:pPr>
              <w:pStyle w:val="aa"/>
              <w:snapToGrid w:val="0"/>
              <w:jc w:val="left"/>
              <w:rPr>
                <w:color w:val="000000"/>
              </w:rPr>
            </w:pPr>
          </w:p>
        </w:tc>
      </w:tr>
    </w:tbl>
    <w:p w:rsidR="00D76ACC" w:rsidRPr="000049BD" w:rsidRDefault="00D76ACC">
      <w:pPr>
        <w:pStyle w:val="aa"/>
        <w:jc w:val="left"/>
        <w:rPr>
          <w:color w:val="000000"/>
        </w:rPr>
      </w:pPr>
    </w:p>
    <w:p w:rsidR="00D76ACC" w:rsidRPr="000049BD" w:rsidRDefault="00D76ACC">
      <w:pPr>
        <w:pStyle w:val="ConsNormal"/>
        <w:widowControl/>
        <w:ind w:right="0" w:firstLine="0"/>
        <w:jc w:val="center"/>
        <w:rPr>
          <w:rFonts w:ascii="Times New Roman" w:hAnsi="Times New Roman" w:cs="Times New Roman"/>
          <w:color w:val="000000"/>
          <w:sz w:val="24"/>
          <w:szCs w:val="24"/>
        </w:rPr>
      </w:pPr>
      <w:r w:rsidRPr="000049BD">
        <w:rPr>
          <w:rFonts w:ascii="Times New Roman" w:hAnsi="Times New Roman" w:cs="Times New Roman"/>
          <w:color w:val="000000"/>
          <w:sz w:val="28"/>
        </w:rPr>
        <w:t>Уважаемый _______________________________!</w:t>
      </w:r>
    </w:p>
    <w:p w:rsidR="00D76ACC" w:rsidRPr="000049BD" w:rsidRDefault="00D76ACC">
      <w:pPr>
        <w:pStyle w:val="ConsNormal"/>
        <w:widowControl/>
        <w:ind w:left="1134" w:right="0" w:firstLine="0"/>
        <w:jc w:val="center"/>
        <w:rPr>
          <w:rFonts w:ascii="Times New Roman" w:hAnsi="Times New Roman" w:cs="Times New Roman"/>
          <w:color w:val="000000"/>
          <w:sz w:val="28"/>
        </w:rPr>
      </w:pPr>
      <w:r w:rsidRPr="000049BD">
        <w:rPr>
          <w:rFonts w:ascii="Times New Roman" w:hAnsi="Times New Roman" w:cs="Times New Roman"/>
          <w:color w:val="000000"/>
          <w:sz w:val="24"/>
          <w:szCs w:val="24"/>
        </w:rPr>
        <w:t>(имя, отчество)</w:t>
      </w: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firstLine="0"/>
        <w:jc w:val="center"/>
        <w:rPr>
          <w:rFonts w:ascii="Times New Roman" w:hAnsi="Times New Roman" w:cs="Times New Roman"/>
          <w:color w:val="000000"/>
          <w:sz w:val="28"/>
        </w:rPr>
      </w:pPr>
      <w:r w:rsidRPr="000049BD">
        <w:rPr>
          <w:rFonts w:ascii="Times New Roman" w:hAnsi="Times New Roman" w:cs="Times New Roman"/>
          <w:color w:val="000000"/>
          <w:sz w:val="28"/>
        </w:rPr>
        <w:t>(текст письма)</w:t>
      </w: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r w:rsidRPr="000049BD">
        <w:rPr>
          <w:rFonts w:ascii="Times New Roman" w:hAnsi="Times New Roman" w:cs="Times New Roman"/>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r w:rsidRPr="000049BD">
        <w:rPr>
          <w:rFonts w:ascii="Times New Roman" w:hAnsi="Times New Roman" w:cs="Times New Roman"/>
          <w:color w:val="000000"/>
          <w:sz w:val="28"/>
        </w:rPr>
        <w:t>Приложение: расчет затрат  на 2 л. в 1 экз.</w:t>
      </w: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rPr>
      </w:pPr>
    </w:p>
    <w:p w:rsidR="0087753F" w:rsidRPr="000049BD" w:rsidRDefault="0087753F" w:rsidP="0087753F">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0049BD">
        <w:rPr>
          <w:rFonts w:ascii="Times New Roman" w:hAnsi="Times New Roman" w:cs="Times New Roman"/>
          <w:color w:val="000000"/>
          <w:sz w:val="28"/>
          <w:szCs w:val="28"/>
        </w:rPr>
        <w:t>Глава Администрации</w:t>
      </w:r>
    </w:p>
    <w:p w:rsidR="0087753F" w:rsidRPr="000049BD" w:rsidRDefault="0087753F" w:rsidP="0087753F">
      <w:pPr>
        <w:pStyle w:val="ConsNormal"/>
        <w:widowControl/>
        <w:tabs>
          <w:tab w:val="left" w:pos="4320"/>
          <w:tab w:val="center" w:pos="4875"/>
        </w:tabs>
        <w:ind w:right="0" w:firstLine="0"/>
        <w:jc w:val="both"/>
        <w:rPr>
          <w:color w:val="000000"/>
        </w:rPr>
      </w:pPr>
      <w:r w:rsidRPr="0087753F">
        <w:rPr>
          <w:rFonts w:ascii="Times New Roman" w:hAnsi="Times New Roman" w:cs="Times New Roman"/>
          <w:color w:val="000000"/>
          <w:sz w:val="28"/>
          <w:szCs w:val="28"/>
        </w:rPr>
        <w:t>Новоегорлыкского сельского поселения</w:t>
      </w:r>
      <w:r>
        <w:rPr>
          <w:rFonts w:ascii="Times New Roman" w:hAnsi="Times New Roman" w:cs="Times New Roman"/>
          <w:color w:val="000000"/>
          <w:sz w:val="28"/>
          <w:szCs w:val="28"/>
        </w:rPr>
        <w:tab/>
      </w:r>
      <w:r w:rsidRPr="008775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Личная подпись</w:t>
      </w:r>
      <w:r w:rsidRPr="000049BD">
        <w:rPr>
          <w:rFonts w:ascii="Times New Roman" w:hAnsi="Times New Roman" w:cs="Times New Roman"/>
          <w:color w:val="000000"/>
          <w:sz w:val="28"/>
          <w:szCs w:val="28"/>
        </w:rPr>
        <w:tab/>
        <w:t xml:space="preserve"> Инициалы, фамилия</w:t>
      </w: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firstLine="0"/>
        <w:jc w:val="both"/>
        <w:rPr>
          <w:rFonts w:ascii="Times New Roman" w:hAnsi="Times New Roman" w:cs="Times New Roman"/>
        </w:rPr>
      </w:pPr>
      <w:r w:rsidRPr="000049BD">
        <w:rPr>
          <w:rFonts w:ascii="Times New Roman" w:hAnsi="Times New Roman" w:cs="Times New Roman"/>
          <w:color w:val="000000"/>
        </w:rPr>
        <w:t>Борис Леонтьевич  Проскурин</w:t>
      </w:r>
    </w:p>
    <w:p w:rsidR="00D76ACC" w:rsidRDefault="00D44264">
      <w:pPr>
        <w:pStyle w:val="ConsNormal"/>
        <w:widowControl/>
        <w:tabs>
          <w:tab w:val="left" w:pos="4320"/>
          <w:tab w:val="center" w:pos="4875"/>
        </w:tabs>
        <w:ind w:right="0" w:firstLine="0"/>
        <w:jc w:val="both"/>
        <w:rPr>
          <w:sz w:val="28"/>
          <w:szCs w:val="28"/>
        </w:rPr>
      </w:pPr>
      <w:r w:rsidRPr="000049BD">
        <w:rPr>
          <w:rFonts w:ascii="Times New Roman" w:hAnsi="Times New Roman" w:cs="Times New Roman"/>
        </w:rPr>
        <w:t xml:space="preserve">+7 </w:t>
      </w:r>
      <w:r w:rsidR="00D76ACC" w:rsidRPr="000049BD">
        <w:rPr>
          <w:rFonts w:ascii="Times New Roman" w:hAnsi="Times New Roman" w:cs="Times New Roman"/>
        </w:rPr>
        <w:t>(86372)</w:t>
      </w:r>
      <w:r w:rsidRPr="000049BD">
        <w:rPr>
          <w:rFonts w:ascii="Times New Roman" w:hAnsi="Times New Roman" w:cs="Times New Roman"/>
        </w:rPr>
        <w:t xml:space="preserve"> 5-13-</w:t>
      </w:r>
      <w:r w:rsidR="00D76ACC" w:rsidRPr="000049BD">
        <w:rPr>
          <w:rFonts w:ascii="Times New Roman" w:hAnsi="Times New Roman" w:cs="Times New Roman"/>
        </w:rPr>
        <w:t>31</w:t>
      </w:r>
    </w:p>
    <w:p w:rsidR="00D76ACC" w:rsidRPr="000049BD" w:rsidRDefault="00D76ACC" w:rsidP="00AC4FDC">
      <w:pPr>
        <w:ind w:left="6804"/>
        <w:jc w:val="center"/>
        <w:rPr>
          <w:color w:val="000000"/>
        </w:rPr>
      </w:pPr>
      <w:r w:rsidRPr="000049BD">
        <w:rPr>
          <w:sz w:val="28"/>
          <w:szCs w:val="28"/>
        </w:rPr>
        <w:lastRenderedPageBreak/>
        <w:t>Приложение № 6</w:t>
      </w:r>
      <w:r w:rsidRPr="000049BD">
        <w:rPr>
          <w:sz w:val="28"/>
          <w:szCs w:val="28"/>
        </w:rPr>
        <w:br/>
        <w:t xml:space="preserve">к Инструкции по делопроизводству в Администрации </w:t>
      </w:r>
      <w:r w:rsidR="00AC4FDC" w:rsidRPr="0087753F">
        <w:rPr>
          <w:color w:val="000000"/>
          <w:sz w:val="28"/>
          <w:szCs w:val="28"/>
        </w:rPr>
        <w:t>Новоегорлыкского сельского поселения</w:t>
      </w: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ind w:firstLine="0"/>
        <w:jc w:val="center"/>
        <w:rPr>
          <w:color w:val="000000"/>
        </w:rPr>
      </w:pPr>
      <w:r w:rsidRPr="000049BD">
        <w:rPr>
          <w:color w:val="000000"/>
        </w:rPr>
        <w:t xml:space="preserve">ОБРАЗЕЦ </w:t>
      </w:r>
      <w:r w:rsidRPr="000049BD">
        <w:rPr>
          <w:color w:val="000000"/>
        </w:rPr>
        <w:br/>
        <w:t>углового бланка структурного подразделения</w:t>
      </w:r>
      <w:r w:rsidR="00AC4FDC">
        <w:rPr>
          <w:color w:val="000000"/>
        </w:rPr>
        <w:t xml:space="preserve"> (сектора)</w:t>
      </w:r>
    </w:p>
    <w:p w:rsidR="00D76ACC" w:rsidRPr="000049BD" w:rsidRDefault="00D76ACC">
      <w:pPr>
        <w:pStyle w:val="aa"/>
        <w:ind w:firstLine="0"/>
        <w:jc w:val="center"/>
        <w:rPr>
          <w:color w:val="000000"/>
        </w:rPr>
      </w:pPr>
      <w:r w:rsidRPr="000049BD">
        <w:rPr>
          <w:color w:val="000000"/>
        </w:rPr>
        <w:t xml:space="preserve">Администрации </w:t>
      </w:r>
      <w:r w:rsidR="00AC4FDC" w:rsidRPr="0087753F">
        <w:rPr>
          <w:color w:val="000000"/>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pStyle w:val="aa"/>
        <w:jc w:val="left"/>
        <w:rPr>
          <w:color w:val="000000"/>
        </w:rPr>
      </w:pPr>
    </w:p>
    <w:tbl>
      <w:tblPr>
        <w:tblW w:w="0" w:type="auto"/>
        <w:tblInd w:w="108" w:type="dxa"/>
        <w:tblLayout w:type="fixed"/>
        <w:tblLook w:val="0000"/>
      </w:tblPr>
      <w:tblGrid>
        <w:gridCol w:w="4868"/>
        <w:gridCol w:w="4984"/>
      </w:tblGrid>
      <w:tr w:rsidR="00D76ACC" w:rsidRPr="00AC4FDC">
        <w:tc>
          <w:tcPr>
            <w:tcW w:w="4868" w:type="dxa"/>
            <w:shd w:val="clear" w:color="auto" w:fill="auto"/>
          </w:tcPr>
          <w:p w:rsidR="00D76ACC" w:rsidRPr="000049BD" w:rsidRDefault="00D76ACC">
            <w:pPr>
              <w:snapToGrid w:val="0"/>
              <w:jc w:val="center"/>
              <w:rPr>
                <w:color w:val="000000"/>
                <w:sz w:val="24"/>
                <w:szCs w:val="24"/>
              </w:rPr>
            </w:pPr>
          </w:p>
          <w:p w:rsidR="00D76ACC" w:rsidRPr="000049BD" w:rsidRDefault="00D76ACC">
            <w:pPr>
              <w:pStyle w:val="ConsNormal"/>
              <w:widowControl/>
              <w:tabs>
                <w:tab w:val="left" w:pos="4060"/>
                <w:tab w:val="center" w:pos="4875"/>
              </w:tabs>
              <w:ind w:right="0" w:firstLine="0"/>
              <w:jc w:val="center"/>
              <w:rPr>
                <w:rFonts w:ascii="Times New Roman" w:hAnsi="Times New Roman" w:cs="Times New Roman"/>
                <w:color w:val="000000"/>
                <w:sz w:val="28"/>
                <w:szCs w:val="28"/>
              </w:rPr>
            </w:pPr>
          </w:p>
          <w:p w:rsidR="00AC4FDC" w:rsidRPr="000049BD" w:rsidRDefault="00AC4FDC" w:rsidP="00AC4FDC">
            <w:pPr>
              <w:jc w:val="center"/>
              <w:rPr>
                <w:sz w:val="24"/>
                <w:szCs w:val="24"/>
              </w:rPr>
            </w:pPr>
            <w:r w:rsidRPr="000049BD">
              <w:rPr>
                <w:b/>
                <w:sz w:val="24"/>
                <w:szCs w:val="24"/>
              </w:rPr>
              <w:t>АДМИНИСТРАЦИЯ</w:t>
            </w:r>
          </w:p>
          <w:p w:rsidR="00AC4FDC" w:rsidRDefault="00AC4FDC" w:rsidP="00AC4FDC">
            <w:pPr>
              <w:jc w:val="center"/>
              <w:rPr>
                <w:sz w:val="24"/>
                <w:szCs w:val="24"/>
              </w:rPr>
            </w:pPr>
            <w:r>
              <w:rPr>
                <w:sz w:val="24"/>
                <w:szCs w:val="24"/>
              </w:rPr>
              <w:t xml:space="preserve">Новоегорлыкского </w:t>
            </w:r>
          </w:p>
          <w:p w:rsidR="00AC4FDC" w:rsidRDefault="00AC4FDC" w:rsidP="00AC4FDC">
            <w:pPr>
              <w:jc w:val="center"/>
              <w:rPr>
                <w:sz w:val="24"/>
                <w:szCs w:val="24"/>
              </w:rPr>
            </w:pPr>
            <w:r>
              <w:rPr>
                <w:sz w:val="24"/>
                <w:szCs w:val="24"/>
              </w:rPr>
              <w:t>сельского поселения</w:t>
            </w:r>
          </w:p>
          <w:p w:rsidR="00AC4FDC" w:rsidRPr="000049BD" w:rsidRDefault="00AC4FDC" w:rsidP="00AC4FDC">
            <w:pPr>
              <w:jc w:val="center"/>
              <w:rPr>
                <w:sz w:val="24"/>
                <w:szCs w:val="24"/>
              </w:rPr>
            </w:pPr>
            <w:r w:rsidRPr="000049BD">
              <w:rPr>
                <w:sz w:val="24"/>
                <w:szCs w:val="24"/>
              </w:rPr>
              <w:t>Сальского района</w:t>
            </w:r>
          </w:p>
          <w:p w:rsidR="00AC4FDC" w:rsidRDefault="00AC4FDC" w:rsidP="00AC4FDC">
            <w:pPr>
              <w:jc w:val="center"/>
              <w:rPr>
                <w:sz w:val="24"/>
                <w:szCs w:val="24"/>
              </w:rPr>
            </w:pPr>
            <w:r w:rsidRPr="000049BD">
              <w:rPr>
                <w:sz w:val="24"/>
                <w:szCs w:val="24"/>
              </w:rPr>
              <w:t>Ростовской области</w:t>
            </w:r>
          </w:p>
          <w:p w:rsidR="00AC4FDC" w:rsidRPr="00AC4FDC" w:rsidRDefault="00AC4FDC" w:rsidP="00AC4FDC">
            <w:pPr>
              <w:jc w:val="center"/>
              <w:rPr>
                <w:b/>
                <w:sz w:val="22"/>
                <w:szCs w:val="22"/>
              </w:rPr>
            </w:pPr>
            <w:r w:rsidRPr="00AC4FDC">
              <w:rPr>
                <w:b/>
                <w:sz w:val="22"/>
                <w:szCs w:val="22"/>
              </w:rPr>
              <w:t>СЕКТОР ЭКОНОМИКИ И ФИНАНСОВ</w:t>
            </w:r>
          </w:p>
          <w:p w:rsidR="00AC4FDC" w:rsidRDefault="00AC4FDC" w:rsidP="00AC4FDC">
            <w:pPr>
              <w:jc w:val="center"/>
              <w:rPr>
                <w:sz w:val="24"/>
                <w:szCs w:val="24"/>
              </w:rPr>
            </w:pPr>
            <w:r>
              <w:rPr>
                <w:sz w:val="24"/>
                <w:szCs w:val="24"/>
              </w:rPr>
              <w:t>347616 с.Новый Егорлык</w:t>
            </w:r>
            <w:r w:rsidRPr="000049BD">
              <w:rPr>
                <w:sz w:val="24"/>
                <w:szCs w:val="24"/>
              </w:rPr>
              <w:t xml:space="preserve">, </w:t>
            </w:r>
          </w:p>
          <w:p w:rsidR="00AC4FDC" w:rsidRPr="0087753F" w:rsidRDefault="00AC4FDC" w:rsidP="00AC4FDC">
            <w:pPr>
              <w:jc w:val="center"/>
              <w:rPr>
                <w:sz w:val="24"/>
                <w:szCs w:val="24"/>
              </w:rPr>
            </w:pPr>
            <w:r w:rsidRPr="000049BD">
              <w:rPr>
                <w:sz w:val="24"/>
                <w:szCs w:val="24"/>
              </w:rPr>
              <w:t xml:space="preserve">ул. </w:t>
            </w:r>
            <w:r>
              <w:rPr>
                <w:sz w:val="24"/>
                <w:szCs w:val="24"/>
              </w:rPr>
              <w:t>Советская, 17 а</w:t>
            </w:r>
          </w:p>
          <w:p w:rsidR="00AC4FDC" w:rsidRPr="00ED4122" w:rsidRDefault="00AC4FDC" w:rsidP="00AC4FDC">
            <w:pPr>
              <w:jc w:val="center"/>
              <w:rPr>
                <w:sz w:val="24"/>
                <w:szCs w:val="24"/>
                <w:lang w:val="en-US"/>
              </w:rPr>
            </w:pPr>
            <w:r w:rsidRPr="000049BD">
              <w:rPr>
                <w:sz w:val="24"/>
                <w:szCs w:val="24"/>
              </w:rPr>
              <w:t>т</w:t>
            </w:r>
            <w:r w:rsidRPr="00ED4122">
              <w:rPr>
                <w:sz w:val="24"/>
                <w:szCs w:val="24"/>
                <w:lang w:val="en-US"/>
              </w:rPr>
              <w:t xml:space="preserve">. (86372) 4 25 56, </w:t>
            </w:r>
            <w:r w:rsidRPr="000049BD">
              <w:rPr>
                <w:sz w:val="24"/>
                <w:szCs w:val="24"/>
              </w:rPr>
              <w:t>ф</w:t>
            </w:r>
            <w:r w:rsidRPr="00ED4122">
              <w:rPr>
                <w:sz w:val="24"/>
                <w:szCs w:val="24"/>
                <w:lang w:val="en-US"/>
              </w:rPr>
              <w:t>. (86372)4 25 09</w:t>
            </w:r>
          </w:p>
          <w:p w:rsidR="00AC4FDC" w:rsidRPr="000049BD" w:rsidRDefault="00AC4FDC" w:rsidP="00AC4FDC">
            <w:pPr>
              <w:jc w:val="center"/>
              <w:rPr>
                <w:sz w:val="24"/>
                <w:szCs w:val="24"/>
                <w:lang w:val="en-US"/>
              </w:rPr>
            </w:pPr>
            <w:r w:rsidRPr="000049BD">
              <w:rPr>
                <w:sz w:val="24"/>
                <w:szCs w:val="24"/>
                <w:lang w:val="en-US"/>
              </w:rPr>
              <w:t xml:space="preserve">e-mail: </w:t>
            </w:r>
            <w:r>
              <w:rPr>
                <w:sz w:val="24"/>
                <w:szCs w:val="24"/>
                <w:lang w:val="en-US"/>
              </w:rPr>
              <w:t>sp34362@</w:t>
            </w:r>
            <w:r w:rsidRPr="000049BD">
              <w:rPr>
                <w:sz w:val="24"/>
                <w:szCs w:val="24"/>
                <w:lang w:val="en-US"/>
              </w:rPr>
              <w:t>donpac.ru</w:t>
            </w:r>
          </w:p>
          <w:p w:rsidR="00AC4FDC" w:rsidRPr="00AC4FDC" w:rsidRDefault="00AC4FDC" w:rsidP="00AC4FDC">
            <w:pPr>
              <w:jc w:val="center"/>
              <w:rPr>
                <w:bCs/>
                <w:color w:val="000000"/>
                <w:sz w:val="16"/>
                <w:lang w:val="en-US"/>
              </w:rPr>
            </w:pPr>
            <w:r w:rsidRPr="00AC4FDC">
              <w:rPr>
                <w:sz w:val="24"/>
                <w:szCs w:val="24"/>
                <w:lang w:val="en-US"/>
              </w:rPr>
              <w:t>_____________№ ____________</w:t>
            </w:r>
          </w:p>
          <w:p w:rsidR="00D76ACC" w:rsidRPr="00AC4FDC" w:rsidRDefault="00D76ACC">
            <w:pPr>
              <w:pStyle w:val="ConsNormal"/>
              <w:widowControl/>
              <w:tabs>
                <w:tab w:val="left" w:pos="4060"/>
                <w:tab w:val="center" w:pos="4875"/>
              </w:tabs>
              <w:ind w:right="0" w:firstLine="0"/>
              <w:jc w:val="center"/>
              <w:rPr>
                <w:rFonts w:ascii="Times New Roman" w:hAnsi="Times New Roman" w:cs="Times New Roman"/>
                <w:color w:val="000000"/>
                <w:sz w:val="28"/>
                <w:lang w:val="en-US"/>
              </w:rPr>
            </w:pPr>
          </w:p>
        </w:tc>
        <w:tc>
          <w:tcPr>
            <w:tcW w:w="4984" w:type="dxa"/>
            <w:shd w:val="clear" w:color="auto" w:fill="auto"/>
          </w:tcPr>
          <w:p w:rsidR="00D76ACC" w:rsidRPr="00AC4FDC" w:rsidRDefault="00D76ACC">
            <w:pPr>
              <w:pStyle w:val="ConsNormal"/>
              <w:widowControl/>
              <w:snapToGrid w:val="0"/>
              <w:ind w:right="0" w:firstLine="0"/>
              <w:rPr>
                <w:rFonts w:ascii="Times New Roman" w:hAnsi="Times New Roman" w:cs="Times New Roman"/>
                <w:color w:val="000000"/>
                <w:sz w:val="28"/>
                <w:lang w:val="en-US"/>
              </w:rPr>
            </w:pPr>
          </w:p>
        </w:tc>
      </w:tr>
    </w:tbl>
    <w:p w:rsidR="00D76ACC" w:rsidRPr="00AC4FDC" w:rsidRDefault="00D76ACC">
      <w:pPr>
        <w:pStyle w:val="aa"/>
        <w:jc w:val="left"/>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jc w:val="center"/>
        <w:rPr>
          <w:color w:val="000000"/>
          <w:lang w:val="en-US"/>
        </w:rPr>
      </w:pPr>
    </w:p>
    <w:p w:rsidR="00D76ACC" w:rsidRPr="00AC4FDC" w:rsidRDefault="00D76ACC">
      <w:pPr>
        <w:pStyle w:val="aa"/>
        <w:ind w:firstLine="0"/>
        <w:rPr>
          <w:color w:val="000000"/>
          <w:lang w:val="en-US"/>
        </w:rPr>
      </w:pPr>
    </w:p>
    <w:p w:rsidR="00D76ACC" w:rsidRPr="000049BD" w:rsidRDefault="00D76ACC">
      <w:pPr>
        <w:ind w:left="6379"/>
        <w:jc w:val="center"/>
        <w:rPr>
          <w:color w:val="000000"/>
        </w:rPr>
      </w:pPr>
      <w:r w:rsidRPr="000049BD">
        <w:rPr>
          <w:sz w:val="28"/>
          <w:szCs w:val="28"/>
        </w:rPr>
        <w:lastRenderedPageBreak/>
        <w:t>Приложение № </w:t>
      </w:r>
      <w:r w:rsidR="00AC4FDC">
        <w:rPr>
          <w:sz w:val="28"/>
          <w:szCs w:val="28"/>
        </w:rPr>
        <w:t>7</w:t>
      </w:r>
      <w:r w:rsidRPr="000049BD">
        <w:rPr>
          <w:sz w:val="28"/>
          <w:szCs w:val="28"/>
        </w:rPr>
        <w:br/>
        <w:t xml:space="preserve">к Инструкции по делопроизводству в Администрации </w:t>
      </w:r>
      <w:r w:rsidR="00AC4FDC" w:rsidRPr="0087753F">
        <w:rPr>
          <w:color w:val="000000"/>
          <w:sz w:val="28"/>
          <w:szCs w:val="28"/>
        </w:rPr>
        <w:t>Новоегорлыкского сельского поселения</w:t>
      </w:r>
    </w:p>
    <w:p w:rsidR="00D76ACC" w:rsidRPr="000049BD" w:rsidRDefault="00D76ACC">
      <w:pPr>
        <w:pStyle w:val="aa"/>
        <w:ind w:firstLine="6237"/>
        <w:rPr>
          <w:color w:val="000000"/>
        </w:rPr>
      </w:pPr>
    </w:p>
    <w:p w:rsidR="00D76ACC" w:rsidRPr="000049BD" w:rsidRDefault="00D76ACC">
      <w:pPr>
        <w:pStyle w:val="aa"/>
        <w:ind w:firstLine="0"/>
        <w:jc w:val="center"/>
        <w:rPr>
          <w:bCs/>
          <w:color w:val="000000"/>
          <w:spacing w:val="20"/>
        </w:rPr>
      </w:pPr>
      <w:r w:rsidRPr="000049BD">
        <w:rPr>
          <w:color w:val="000000"/>
        </w:rPr>
        <w:t xml:space="preserve">ОБРАЗЕЦ </w:t>
      </w:r>
      <w:r w:rsidRPr="000049BD">
        <w:rPr>
          <w:color w:val="000000"/>
        </w:rPr>
        <w:br/>
        <w:t>оформления протокола</w:t>
      </w:r>
      <w:r w:rsidRPr="000049BD">
        <w:rPr>
          <w:color w:val="000000"/>
        </w:rPr>
        <w:br/>
      </w:r>
    </w:p>
    <w:p w:rsidR="00D76ACC" w:rsidRPr="000049BD" w:rsidRDefault="00D76ACC">
      <w:pPr>
        <w:pStyle w:val="aa"/>
        <w:ind w:firstLine="0"/>
        <w:jc w:val="center"/>
        <w:rPr>
          <w:color w:val="000000"/>
        </w:rPr>
      </w:pPr>
      <w:r w:rsidRPr="000049BD">
        <w:rPr>
          <w:bCs/>
          <w:color w:val="000000"/>
          <w:spacing w:val="20"/>
        </w:rPr>
        <w:t>ПРОТОКОЛ</w:t>
      </w:r>
    </w:p>
    <w:p w:rsidR="00D76ACC" w:rsidRPr="000049BD" w:rsidRDefault="00D76ACC">
      <w:pPr>
        <w:pStyle w:val="aa"/>
        <w:ind w:firstLine="0"/>
        <w:jc w:val="center"/>
        <w:rPr>
          <w:color w:val="000000"/>
        </w:rPr>
      </w:pPr>
      <w:r w:rsidRPr="000049BD">
        <w:rPr>
          <w:color w:val="000000"/>
        </w:rPr>
        <w:t>заседания комиссии по…__________________________________</w:t>
      </w:r>
    </w:p>
    <w:p w:rsidR="00D76ACC" w:rsidRPr="000049BD" w:rsidRDefault="00D76ACC">
      <w:pPr>
        <w:pStyle w:val="aa"/>
        <w:jc w:val="left"/>
        <w:rPr>
          <w:color w:val="000000"/>
        </w:rPr>
      </w:pPr>
    </w:p>
    <w:p w:rsidR="00D76ACC" w:rsidRPr="000049BD" w:rsidRDefault="00D76ACC">
      <w:pPr>
        <w:pStyle w:val="aa"/>
        <w:ind w:firstLine="0"/>
        <w:rPr>
          <w:color w:val="000000"/>
          <w:sz w:val="20"/>
        </w:rPr>
      </w:pPr>
      <w:r w:rsidRPr="000049BD">
        <w:rPr>
          <w:color w:val="000000"/>
        </w:rPr>
        <w:t>________________________ № _____</w:t>
      </w:r>
      <w:r w:rsidRPr="000049BD">
        <w:rPr>
          <w:color w:val="000000"/>
        </w:rPr>
        <w:br/>
        <w:t xml:space="preserve"> </w:t>
      </w:r>
      <w:r w:rsidRPr="000049BD">
        <w:rPr>
          <w:color w:val="000000"/>
        </w:rPr>
        <w:tab/>
      </w:r>
      <w:r w:rsidRPr="000049BD">
        <w:rPr>
          <w:color w:val="000000"/>
          <w:sz w:val="24"/>
        </w:rPr>
        <w:t>(дата заседания)</w:t>
      </w:r>
    </w:p>
    <w:p w:rsidR="00D76ACC" w:rsidRPr="000049BD" w:rsidRDefault="00D76ACC">
      <w:pPr>
        <w:pStyle w:val="aa"/>
        <w:rPr>
          <w:color w:val="000000"/>
          <w:sz w:val="20"/>
        </w:rPr>
      </w:pPr>
    </w:p>
    <w:p w:rsidR="00D76ACC" w:rsidRPr="000049BD" w:rsidRDefault="00D76ACC">
      <w:pPr>
        <w:pStyle w:val="aa"/>
        <w:ind w:firstLine="0"/>
        <w:jc w:val="center"/>
        <w:rPr>
          <w:color w:val="000000"/>
          <w:sz w:val="24"/>
        </w:rPr>
      </w:pPr>
      <w:r w:rsidRPr="000049BD">
        <w:rPr>
          <w:color w:val="000000"/>
        </w:rPr>
        <w:t>___________________________________</w:t>
      </w:r>
    </w:p>
    <w:p w:rsidR="00D76ACC" w:rsidRPr="000049BD" w:rsidRDefault="00D76ACC">
      <w:pPr>
        <w:pStyle w:val="aa"/>
        <w:ind w:firstLine="0"/>
        <w:jc w:val="center"/>
        <w:rPr>
          <w:color w:val="000000"/>
        </w:rPr>
      </w:pPr>
      <w:r w:rsidRPr="000049BD">
        <w:rPr>
          <w:color w:val="000000"/>
          <w:sz w:val="24"/>
        </w:rPr>
        <w:t>(место издания)</w:t>
      </w:r>
    </w:p>
    <w:p w:rsidR="00D76ACC" w:rsidRPr="000049BD" w:rsidRDefault="00D76ACC">
      <w:pPr>
        <w:pStyle w:val="aa"/>
        <w:ind w:firstLine="0"/>
        <w:jc w:val="center"/>
        <w:rPr>
          <w:color w:val="000000"/>
        </w:rPr>
      </w:pPr>
    </w:p>
    <w:tbl>
      <w:tblPr>
        <w:tblW w:w="0" w:type="auto"/>
        <w:tblInd w:w="57" w:type="dxa"/>
        <w:tblLayout w:type="fixed"/>
        <w:tblCellMar>
          <w:left w:w="57" w:type="dxa"/>
          <w:right w:w="57" w:type="dxa"/>
        </w:tblCellMar>
        <w:tblLook w:val="0000"/>
      </w:tblPr>
      <w:tblGrid>
        <w:gridCol w:w="2325"/>
        <w:gridCol w:w="284"/>
        <w:gridCol w:w="7245"/>
      </w:tblGrid>
      <w:tr w:rsidR="00D76ACC" w:rsidRPr="000049BD">
        <w:tc>
          <w:tcPr>
            <w:tcW w:w="2325" w:type="dxa"/>
            <w:shd w:val="clear" w:color="auto" w:fill="auto"/>
          </w:tcPr>
          <w:p w:rsidR="00D76ACC" w:rsidRPr="000049BD" w:rsidRDefault="00D76ACC">
            <w:pPr>
              <w:pStyle w:val="aa"/>
              <w:ind w:firstLine="0"/>
              <w:rPr>
                <w:color w:val="000000"/>
              </w:rPr>
            </w:pPr>
            <w:r w:rsidRPr="000049BD">
              <w:rPr>
                <w:color w:val="000000"/>
              </w:rPr>
              <w:t>Председатель</w:t>
            </w:r>
          </w:p>
        </w:tc>
        <w:tc>
          <w:tcPr>
            <w:tcW w:w="284" w:type="dxa"/>
            <w:shd w:val="clear" w:color="auto" w:fill="auto"/>
          </w:tcPr>
          <w:p w:rsidR="00D76ACC" w:rsidRPr="000049BD" w:rsidRDefault="00D76ACC">
            <w:pPr>
              <w:pStyle w:val="aa"/>
              <w:rPr>
                <w:color w:val="000000"/>
              </w:rPr>
            </w:pPr>
            <w:r w:rsidRPr="000049BD">
              <w:rPr>
                <w:color w:val="000000"/>
              </w:rPr>
              <w:t>–</w:t>
            </w:r>
          </w:p>
        </w:tc>
        <w:tc>
          <w:tcPr>
            <w:tcW w:w="7245" w:type="dxa"/>
            <w:shd w:val="clear" w:color="auto" w:fill="auto"/>
          </w:tcPr>
          <w:p w:rsidR="00D76ACC" w:rsidRPr="000049BD" w:rsidRDefault="00D76ACC">
            <w:pPr>
              <w:pStyle w:val="aa"/>
              <w:ind w:firstLine="0"/>
            </w:pPr>
            <w:r w:rsidRPr="000049BD">
              <w:rPr>
                <w:color w:val="000000"/>
              </w:rPr>
              <w:t>Смирнов С.С.</w:t>
            </w:r>
          </w:p>
        </w:tc>
      </w:tr>
      <w:tr w:rsidR="00D76ACC" w:rsidRPr="000049BD">
        <w:tc>
          <w:tcPr>
            <w:tcW w:w="2325" w:type="dxa"/>
            <w:shd w:val="clear" w:color="auto" w:fill="auto"/>
          </w:tcPr>
          <w:p w:rsidR="00D76ACC" w:rsidRPr="000049BD" w:rsidRDefault="00D76ACC">
            <w:pPr>
              <w:pStyle w:val="aa"/>
              <w:ind w:firstLine="0"/>
              <w:rPr>
                <w:color w:val="000000"/>
              </w:rPr>
            </w:pPr>
            <w:r w:rsidRPr="000049BD">
              <w:rPr>
                <w:color w:val="000000"/>
              </w:rPr>
              <w:t>Секретарь</w:t>
            </w:r>
          </w:p>
        </w:tc>
        <w:tc>
          <w:tcPr>
            <w:tcW w:w="284" w:type="dxa"/>
            <w:shd w:val="clear" w:color="auto" w:fill="auto"/>
          </w:tcPr>
          <w:p w:rsidR="00D76ACC" w:rsidRPr="000049BD" w:rsidRDefault="00D76ACC">
            <w:pPr>
              <w:pStyle w:val="aa"/>
              <w:rPr>
                <w:color w:val="000000"/>
              </w:rPr>
            </w:pPr>
            <w:r w:rsidRPr="000049BD">
              <w:rPr>
                <w:color w:val="000000"/>
              </w:rPr>
              <w:t>–</w:t>
            </w:r>
          </w:p>
        </w:tc>
        <w:tc>
          <w:tcPr>
            <w:tcW w:w="7245" w:type="dxa"/>
            <w:shd w:val="clear" w:color="auto" w:fill="auto"/>
          </w:tcPr>
          <w:p w:rsidR="00D76ACC" w:rsidRPr="000049BD" w:rsidRDefault="00D76ACC">
            <w:pPr>
              <w:pStyle w:val="aa"/>
              <w:ind w:firstLine="0"/>
            </w:pPr>
            <w:r w:rsidRPr="000049BD">
              <w:rPr>
                <w:color w:val="000000"/>
              </w:rPr>
              <w:t>Антонова М.И.</w:t>
            </w:r>
          </w:p>
        </w:tc>
      </w:tr>
      <w:tr w:rsidR="00D76ACC" w:rsidRPr="000049BD">
        <w:tc>
          <w:tcPr>
            <w:tcW w:w="2325" w:type="dxa"/>
            <w:shd w:val="clear" w:color="auto" w:fill="auto"/>
          </w:tcPr>
          <w:p w:rsidR="00D76ACC" w:rsidRPr="000049BD" w:rsidRDefault="00D76ACC">
            <w:pPr>
              <w:pStyle w:val="aa"/>
              <w:ind w:firstLine="0"/>
              <w:rPr>
                <w:color w:val="000000"/>
              </w:rPr>
            </w:pPr>
            <w:r w:rsidRPr="000049BD">
              <w:rPr>
                <w:color w:val="000000"/>
              </w:rPr>
              <w:t>Присутствовали:</w:t>
            </w:r>
          </w:p>
        </w:tc>
        <w:tc>
          <w:tcPr>
            <w:tcW w:w="284" w:type="dxa"/>
            <w:shd w:val="clear" w:color="auto" w:fill="auto"/>
          </w:tcPr>
          <w:p w:rsidR="00D76ACC" w:rsidRPr="000049BD" w:rsidRDefault="00D76ACC">
            <w:pPr>
              <w:pStyle w:val="aa"/>
              <w:snapToGrid w:val="0"/>
              <w:rPr>
                <w:color w:val="000000"/>
              </w:rPr>
            </w:pPr>
          </w:p>
        </w:tc>
        <w:tc>
          <w:tcPr>
            <w:tcW w:w="7245" w:type="dxa"/>
            <w:shd w:val="clear" w:color="auto" w:fill="auto"/>
          </w:tcPr>
          <w:p w:rsidR="00D76ACC" w:rsidRPr="000049BD" w:rsidRDefault="00D76ACC">
            <w:pPr>
              <w:pStyle w:val="aa"/>
              <w:ind w:firstLine="0"/>
              <w:rPr>
                <w:color w:val="000000"/>
              </w:rPr>
            </w:pPr>
            <w:r w:rsidRPr="000049BD">
              <w:rPr>
                <w:color w:val="000000"/>
              </w:rPr>
              <w:t>30 человек (список прилагается)</w:t>
            </w:r>
          </w:p>
          <w:p w:rsidR="00D76ACC" w:rsidRPr="000049BD" w:rsidRDefault="00D76ACC">
            <w:pPr>
              <w:pStyle w:val="aa"/>
              <w:ind w:firstLine="0"/>
            </w:pPr>
            <w:r w:rsidRPr="000049BD">
              <w:rPr>
                <w:color w:val="000000"/>
              </w:rPr>
              <w:t>(если до 15 человек, то в протоколе указываются фамилии с инициалами в алфавитном порядке через запятую).</w:t>
            </w:r>
          </w:p>
        </w:tc>
      </w:tr>
    </w:tbl>
    <w:p w:rsidR="00D76ACC" w:rsidRPr="000049BD" w:rsidRDefault="00D76ACC">
      <w:pPr>
        <w:pStyle w:val="aa"/>
        <w:rPr>
          <w:color w:val="000000"/>
        </w:rPr>
      </w:pPr>
    </w:p>
    <w:p w:rsidR="00D76ACC" w:rsidRPr="000049BD" w:rsidRDefault="00D76ACC">
      <w:pPr>
        <w:pStyle w:val="aa"/>
        <w:ind w:firstLine="0"/>
        <w:jc w:val="center"/>
        <w:rPr>
          <w:color w:val="000000"/>
        </w:rPr>
      </w:pPr>
      <w:r w:rsidRPr="000049BD">
        <w:rPr>
          <w:color w:val="000000"/>
        </w:rPr>
        <w:t>ПОВЕСТКА ДНЯ:</w:t>
      </w:r>
    </w:p>
    <w:p w:rsidR="00D76ACC" w:rsidRPr="000049BD" w:rsidRDefault="00D76ACC">
      <w:pPr>
        <w:pStyle w:val="aa"/>
        <w:rPr>
          <w:color w:val="000000"/>
        </w:rPr>
      </w:pPr>
    </w:p>
    <w:tbl>
      <w:tblPr>
        <w:tblW w:w="0" w:type="auto"/>
        <w:tblLayout w:type="fixed"/>
        <w:tblLook w:val="0000"/>
      </w:tblPr>
      <w:tblGrid>
        <w:gridCol w:w="531"/>
        <w:gridCol w:w="9437"/>
      </w:tblGrid>
      <w:tr w:rsidR="00D76ACC" w:rsidRPr="000049BD">
        <w:trPr>
          <w:cantSplit/>
        </w:trPr>
        <w:tc>
          <w:tcPr>
            <w:tcW w:w="531" w:type="dxa"/>
            <w:shd w:val="clear" w:color="auto" w:fill="auto"/>
          </w:tcPr>
          <w:p w:rsidR="00D76ACC" w:rsidRPr="000049BD" w:rsidRDefault="00D76ACC">
            <w:pPr>
              <w:pStyle w:val="aa"/>
              <w:ind w:firstLine="0"/>
              <w:rPr>
                <w:color w:val="000000"/>
              </w:rPr>
            </w:pPr>
            <w:r w:rsidRPr="000049BD">
              <w:rPr>
                <w:color w:val="000000"/>
              </w:rPr>
              <w:t>1.</w:t>
            </w:r>
          </w:p>
        </w:tc>
        <w:tc>
          <w:tcPr>
            <w:tcW w:w="9437" w:type="dxa"/>
            <w:shd w:val="clear" w:color="auto" w:fill="auto"/>
          </w:tcPr>
          <w:p w:rsidR="00D76ACC" w:rsidRPr="000049BD" w:rsidRDefault="00D76ACC">
            <w:pPr>
              <w:pStyle w:val="aa"/>
              <w:ind w:firstLine="0"/>
            </w:pPr>
            <w:r w:rsidRPr="000049BD">
              <w:rPr>
                <w:color w:val="000000"/>
              </w:rPr>
              <w:t>О порядке подготовки к конференции.</w:t>
            </w:r>
          </w:p>
        </w:tc>
      </w:tr>
      <w:tr w:rsidR="00D76ACC" w:rsidRPr="000049BD">
        <w:trPr>
          <w:cantSplit/>
        </w:trPr>
        <w:tc>
          <w:tcPr>
            <w:tcW w:w="531" w:type="dxa"/>
            <w:shd w:val="clear" w:color="auto" w:fill="auto"/>
          </w:tcPr>
          <w:p w:rsidR="00D76ACC" w:rsidRPr="000049BD" w:rsidRDefault="00D76ACC">
            <w:pPr>
              <w:pStyle w:val="aa"/>
              <w:snapToGrid w:val="0"/>
              <w:ind w:firstLine="0"/>
              <w:rPr>
                <w:color w:val="000000"/>
              </w:rPr>
            </w:pPr>
          </w:p>
        </w:tc>
        <w:tc>
          <w:tcPr>
            <w:tcW w:w="9437" w:type="dxa"/>
            <w:shd w:val="clear" w:color="auto" w:fill="auto"/>
          </w:tcPr>
          <w:p w:rsidR="00D76ACC" w:rsidRPr="000049BD" w:rsidRDefault="00D76ACC">
            <w:pPr>
              <w:pStyle w:val="aa"/>
              <w:ind w:firstLine="0"/>
            </w:pPr>
            <w:r w:rsidRPr="000049BD">
              <w:rPr>
                <w:color w:val="000000"/>
              </w:rPr>
              <w:t>Доклад начальника отдела…</w:t>
            </w:r>
          </w:p>
        </w:tc>
      </w:tr>
      <w:tr w:rsidR="00D76ACC" w:rsidRPr="000049BD">
        <w:trPr>
          <w:cantSplit/>
        </w:trPr>
        <w:tc>
          <w:tcPr>
            <w:tcW w:w="531" w:type="dxa"/>
            <w:shd w:val="clear" w:color="auto" w:fill="auto"/>
          </w:tcPr>
          <w:p w:rsidR="00D76ACC" w:rsidRPr="000049BD" w:rsidRDefault="00D76ACC">
            <w:pPr>
              <w:pStyle w:val="aa"/>
              <w:ind w:firstLine="0"/>
              <w:rPr>
                <w:color w:val="000000"/>
              </w:rPr>
            </w:pPr>
            <w:r w:rsidRPr="000049BD">
              <w:rPr>
                <w:color w:val="000000"/>
              </w:rPr>
              <w:t>2.</w:t>
            </w:r>
          </w:p>
        </w:tc>
        <w:tc>
          <w:tcPr>
            <w:tcW w:w="9437" w:type="dxa"/>
            <w:shd w:val="clear" w:color="auto" w:fill="auto"/>
          </w:tcPr>
          <w:p w:rsidR="00D76ACC" w:rsidRPr="000049BD" w:rsidRDefault="00D76ACC">
            <w:pPr>
              <w:pStyle w:val="aa"/>
              <w:ind w:firstLine="0"/>
            </w:pPr>
            <w:r w:rsidRPr="000049BD">
              <w:rPr>
                <w:color w:val="000000"/>
              </w:rPr>
              <w:t>О…</w:t>
            </w:r>
          </w:p>
        </w:tc>
      </w:tr>
      <w:tr w:rsidR="00D76ACC" w:rsidRPr="000049BD">
        <w:trPr>
          <w:cantSplit/>
        </w:trPr>
        <w:tc>
          <w:tcPr>
            <w:tcW w:w="531" w:type="dxa"/>
            <w:shd w:val="clear" w:color="auto" w:fill="auto"/>
          </w:tcPr>
          <w:p w:rsidR="00D76ACC" w:rsidRPr="000049BD" w:rsidRDefault="00D76ACC">
            <w:pPr>
              <w:pStyle w:val="aa"/>
              <w:snapToGrid w:val="0"/>
              <w:ind w:firstLine="0"/>
              <w:rPr>
                <w:color w:val="000000"/>
              </w:rPr>
            </w:pPr>
          </w:p>
        </w:tc>
        <w:tc>
          <w:tcPr>
            <w:tcW w:w="9437" w:type="dxa"/>
            <w:shd w:val="clear" w:color="auto" w:fill="auto"/>
          </w:tcPr>
          <w:p w:rsidR="00D76ACC" w:rsidRPr="000049BD" w:rsidRDefault="00D76ACC">
            <w:pPr>
              <w:pStyle w:val="aa"/>
              <w:ind w:firstLine="0"/>
            </w:pPr>
            <w:r w:rsidRPr="000049BD">
              <w:rPr>
                <w:color w:val="000000"/>
              </w:rPr>
              <w:t>Доклад заместителя руководителя…</w:t>
            </w:r>
          </w:p>
        </w:tc>
      </w:tr>
    </w:tbl>
    <w:p w:rsidR="00D76ACC" w:rsidRPr="000049BD" w:rsidRDefault="00D76ACC">
      <w:pPr>
        <w:pStyle w:val="aa"/>
        <w:jc w:val="left"/>
        <w:rPr>
          <w:color w:val="000000"/>
          <w:sz w:val="20"/>
        </w:rPr>
      </w:pPr>
    </w:p>
    <w:p w:rsidR="00D76ACC" w:rsidRPr="000049BD" w:rsidRDefault="00D76ACC">
      <w:pPr>
        <w:pStyle w:val="aa"/>
        <w:ind w:firstLine="0"/>
        <w:rPr>
          <w:color w:val="000000"/>
        </w:rPr>
      </w:pPr>
      <w:r w:rsidRPr="000049BD">
        <w:rPr>
          <w:color w:val="000000"/>
        </w:rPr>
        <w:t>1. СЛУШАЛИ: </w:t>
      </w:r>
    </w:p>
    <w:p w:rsidR="00D76ACC" w:rsidRPr="000049BD" w:rsidRDefault="00D76ACC">
      <w:pPr>
        <w:pStyle w:val="aa"/>
        <w:ind w:firstLine="720"/>
        <w:rPr>
          <w:color w:val="000000"/>
          <w:sz w:val="20"/>
        </w:rPr>
      </w:pPr>
      <w:r w:rsidRPr="000049BD">
        <w:rPr>
          <w:color w:val="000000"/>
        </w:rPr>
        <w:t>Соколову А.И. – текст доклада прилагается.</w:t>
      </w:r>
    </w:p>
    <w:p w:rsidR="00D76ACC" w:rsidRPr="000049BD" w:rsidRDefault="00D76ACC">
      <w:pPr>
        <w:pStyle w:val="aa"/>
        <w:rPr>
          <w:color w:val="000000"/>
          <w:sz w:val="20"/>
        </w:rPr>
      </w:pPr>
    </w:p>
    <w:p w:rsidR="00D76ACC" w:rsidRPr="000049BD" w:rsidRDefault="00D76ACC">
      <w:pPr>
        <w:pStyle w:val="aa"/>
        <w:ind w:firstLine="0"/>
        <w:rPr>
          <w:color w:val="000000"/>
        </w:rPr>
      </w:pPr>
      <w:r w:rsidRPr="000049BD">
        <w:rPr>
          <w:color w:val="000000"/>
        </w:rPr>
        <w:t>ВЫСТУПИЛИ: </w:t>
      </w:r>
    </w:p>
    <w:p w:rsidR="00D76ACC" w:rsidRPr="000049BD" w:rsidRDefault="00D76ACC">
      <w:pPr>
        <w:pStyle w:val="aa"/>
        <w:ind w:firstLine="720"/>
        <w:rPr>
          <w:color w:val="000000"/>
        </w:rPr>
      </w:pPr>
      <w:r w:rsidRPr="000049BD">
        <w:rPr>
          <w:color w:val="000000"/>
        </w:rPr>
        <w:t>Иванов М.И. – краткая запись выступления (от третьего лица).</w:t>
      </w:r>
    </w:p>
    <w:p w:rsidR="00D76ACC" w:rsidRPr="000049BD" w:rsidRDefault="00D76ACC">
      <w:pPr>
        <w:pStyle w:val="aa"/>
        <w:rPr>
          <w:color w:val="000000"/>
        </w:rPr>
      </w:pPr>
    </w:p>
    <w:p w:rsidR="00D76ACC" w:rsidRPr="000049BD" w:rsidRDefault="00D76ACC">
      <w:pPr>
        <w:pStyle w:val="aa"/>
        <w:ind w:firstLine="0"/>
        <w:rPr>
          <w:color w:val="000000"/>
        </w:rPr>
      </w:pPr>
      <w:r w:rsidRPr="000049BD">
        <w:rPr>
          <w:color w:val="000000"/>
        </w:rPr>
        <w:t>ПОСТАНОВИЛИ (РЕШИЛИ): </w:t>
      </w:r>
    </w:p>
    <w:p w:rsidR="00D76ACC" w:rsidRPr="000049BD" w:rsidRDefault="00D76ACC">
      <w:pPr>
        <w:pStyle w:val="aa"/>
        <w:ind w:firstLine="720"/>
        <w:rPr>
          <w:color w:val="000000"/>
        </w:rPr>
      </w:pPr>
      <w:r w:rsidRPr="000049BD">
        <w:rPr>
          <w:color w:val="000000"/>
        </w:rPr>
        <w:t>1.1. Одобрить...</w:t>
      </w:r>
    </w:p>
    <w:p w:rsidR="00D76ACC" w:rsidRPr="000049BD" w:rsidRDefault="00D76ACC">
      <w:pPr>
        <w:pStyle w:val="aa"/>
        <w:ind w:firstLine="720"/>
        <w:rPr>
          <w:color w:val="000000"/>
        </w:rPr>
      </w:pPr>
      <w:r w:rsidRPr="000049BD">
        <w:rPr>
          <w:color w:val="000000"/>
        </w:rPr>
        <w:t xml:space="preserve">1.2. ... </w:t>
      </w:r>
    </w:p>
    <w:p w:rsidR="00D76ACC" w:rsidRPr="000049BD" w:rsidRDefault="00D76ACC">
      <w:pPr>
        <w:pStyle w:val="aa"/>
        <w:ind w:firstLine="0"/>
        <w:rPr>
          <w:color w:val="000000"/>
        </w:rPr>
      </w:pPr>
      <w:r w:rsidRPr="000049BD">
        <w:rPr>
          <w:color w:val="000000"/>
        </w:rPr>
        <w:t>2. СЛУШАЛИ:</w:t>
      </w:r>
    </w:p>
    <w:p w:rsidR="00D76ACC" w:rsidRPr="000049BD" w:rsidRDefault="00D76ACC">
      <w:pPr>
        <w:pStyle w:val="aa"/>
        <w:ind w:firstLine="0"/>
        <w:rPr>
          <w:color w:val="000000"/>
        </w:rPr>
      </w:pPr>
      <w:r w:rsidRPr="000049BD">
        <w:rPr>
          <w:color w:val="000000"/>
        </w:rPr>
        <w:t>ВЫСТУПИЛИ:</w:t>
      </w:r>
    </w:p>
    <w:p w:rsidR="00D76ACC" w:rsidRPr="000049BD" w:rsidRDefault="00D76ACC">
      <w:pPr>
        <w:pStyle w:val="aa"/>
        <w:ind w:firstLine="0"/>
        <w:rPr>
          <w:color w:val="000000"/>
          <w:sz w:val="16"/>
          <w:szCs w:val="16"/>
        </w:rPr>
      </w:pPr>
      <w:r w:rsidRPr="000049BD">
        <w:rPr>
          <w:color w:val="000000"/>
        </w:rPr>
        <w:t>ПОСТАНОВИЛИ (РЕШИЛИ):</w:t>
      </w:r>
    </w:p>
    <w:p w:rsidR="00D76ACC" w:rsidRPr="000049BD" w:rsidRDefault="00D76ACC">
      <w:pPr>
        <w:pStyle w:val="aa"/>
        <w:rPr>
          <w:color w:val="000000"/>
          <w:sz w:val="16"/>
          <w:szCs w:val="16"/>
        </w:rPr>
      </w:pPr>
    </w:p>
    <w:p w:rsidR="00D76ACC" w:rsidRPr="000049BD" w:rsidRDefault="00D76ACC">
      <w:pPr>
        <w:pStyle w:val="aa"/>
        <w:ind w:firstLine="0"/>
        <w:rPr>
          <w:color w:val="000000"/>
          <w:sz w:val="16"/>
          <w:szCs w:val="16"/>
        </w:rPr>
      </w:pPr>
      <w:r w:rsidRPr="000049BD">
        <w:rPr>
          <w:color w:val="000000"/>
        </w:rPr>
        <w:t>Председательствующий</w:t>
      </w:r>
      <w:r w:rsidRPr="000049BD">
        <w:rPr>
          <w:color w:val="000000"/>
        </w:rPr>
        <w:tab/>
        <w:t>Личная подпись</w:t>
      </w:r>
      <w:r w:rsidRPr="000049BD">
        <w:rPr>
          <w:color w:val="000000"/>
        </w:rPr>
        <w:tab/>
      </w:r>
      <w:r w:rsidRPr="000049BD">
        <w:rPr>
          <w:color w:val="000000"/>
        </w:rPr>
        <w:tab/>
      </w:r>
      <w:r w:rsidRPr="000049BD">
        <w:rPr>
          <w:color w:val="000000"/>
        </w:rPr>
        <w:tab/>
        <w:t>Инициалы, фамилия</w:t>
      </w:r>
    </w:p>
    <w:p w:rsidR="00D76ACC" w:rsidRPr="000049BD" w:rsidRDefault="00D76ACC">
      <w:pPr>
        <w:pStyle w:val="aa"/>
        <w:rPr>
          <w:color w:val="000000"/>
          <w:sz w:val="16"/>
          <w:szCs w:val="16"/>
        </w:rPr>
      </w:pPr>
    </w:p>
    <w:p w:rsidR="00D76ACC" w:rsidRDefault="00D76ACC">
      <w:pPr>
        <w:pStyle w:val="aa"/>
        <w:ind w:firstLine="0"/>
        <w:rPr>
          <w:szCs w:val="28"/>
        </w:rPr>
      </w:pPr>
      <w:r w:rsidRPr="000049BD">
        <w:rPr>
          <w:color w:val="000000"/>
        </w:rPr>
        <w:t>Секретарь</w:t>
      </w:r>
      <w:r w:rsidRPr="000049BD">
        <w:rPr>
          <w:color w:val="000000"/>
        </w:rPr>
        <w:tab/>
      </w:r>
      <w:r w:rsidRPr="000049BD">
        <w:rPr>
          <w:color w:val="000000"/>
        </w:rPr>
        <w:tab/>
      </w:r>
      <w:r w:rsidRPr="000049BD">
        <w:rPr>
          <w:color w:val="000000"/>
        </w:rPr>
        <w:tab/>
      </w:r>
      <w:r w:rsidRPr="000049BD">
        <w:rPr>
          <w:color w:val="000000"/>
        </w:rPr>
        <w:tab/>
        <w:t>Личная подпись</w:t>
      </w:r>
      <w:r w:rsidRPr="000049BD">
        <w:rPr>
          <w:color w:val="000000"/>
        </w:rPr>
        <w:tab/>
      </w:r>
      <w:r w:rsidRPr="000049BD">
        <w:rPr>
          <w:color w:val="000000"/>
        </w:rPr>
        <w:tab/>
      </w:r>
      <w:r w:rsidRPr="000049BD">
        <w:rPr>
          <w:color w:val="000000"/>
        </w:rPr>
        <w:tab/>
        <w:t>Инициалы, фамилия</w:t>
      </w:r>
    </w:p>
    <w:p w:rsidR="00D76ACC" w:rsidRPr="000049BD" w:rsidRDefault="00D76ACC">
      <w:pPr>
        <w:ind w:left="6379"/>
        <w:jc w:val="center"/>
        <w:rPr>
          <w:color w:val="000000"/>
        </w:rPr>
      </w:pPr>
      <w:r w:rsidRPr="000049BD">
        <w:rPr>
          <w:sz w:val="28"/>
          <w:szCs w:val="28"/>
        </w:rPr>
        <w:lastRenderedPageBreak/>
        <w:t>Приложение № </w:t>
      </w:r>
      <w:r w:rsidR="00AC4FDC">
        <w:rPr>
          <w:sz w:val="28"/>
          <w:szCs w:val="28"/>
        </w:rPr>
        <w:t>8</w:t>
      </w:r>
      <w:r w:rsidRPr="000049BD">
        <w:rPr>
          <w:sz w:val="28"/>
          <w:szCs w:val="28"/>
        </w:rPr>
        <w:br/>
        <w:t xml:space="preserve">к Инструкции по делопроизводству в Администрации </w:t>
      </w:r>
      <w:r w:rsidR="00AC4FDC" w:rsidRPr="0087753F">
        <w:rPr>
          <w:color w:val="000000"/>
          <w:sz w:val="28"/>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ind w:firstLine="0"/>
        <w:jc w:val="center"/>
        <w:rPr>
          <w:color w:val="000000"/>
        </w:rPr>
      </w:pPr>
      <w:r w:rsidRPr="000049BD">
        <w:rPr>
          <w:color w:val="000000"/>
        </w:rPr>
        <w:t xml:space="preserve">ФОРМА </w:t>
      </w:r>
      <w:r w:rsidRPr="000049BD">
        <w:rPr>
          <w:color w:val="000000"/>
        </w:rPr>
        <w:br/>
        <w:t>журнала учета выдачи печатей и штампов</w:t>
      </w: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r w:rsidRPr="000049BD">
        <w:rPr>
          <w:bCs/>
          <w:color w:val="000000"/>
        </w:rPr>
        <w:t>ЖУРНАЛ</w:t>
      </w:r>
      <w:r w:rsidRPr="000049BD">
        <w:rPr>
          <w:bCs/>
          <w:color w:val="000000"/>
        </w:rPr>
        <w:br/>
        <w:t>учета выдачи печатей и штампов</w:t>
      </w:r>
    </w:p>
    <w:p w:rsidR="00D76ACC" w:rsidRPr="000049BD" w:rsidRDefault="00D76ACC">
      <w:pPr>
        <w:pStyle w:val="aa"/>
        <w:jc w:val="left"/>
        <w:rPr>
          <w:color w:val="000000"/>
        </w:rPr>
      </w:pPr>
    </w:p>
    <w:p w:rsidR="00D76ACC" w:rsidRPr="000049BD" w:rsidRDefault="00D76ACC">
      <w:pPr>
        <w:pStyle w:val="aa"/>
        <w:jc w:val="left"/>
        <w:rPr>
          <w:color w:val="000000"/>
        </w:rPr>
      </w:pPr>
    </w:p>
    <w:tbl>
      <w:tblPr>
        <w:tblW w:w="9898" w:type="dxa"/>
        <w:tblInd w:w="-45" w:type="dxa"/>
        <w:tblLayout w:type="fixed"/>
        <w:tblCellMar>
          <w:left w:w="28" w:type="dxa"/>
          <w:right w:w="28" w:type="dxa"/>
        </w:tblCellMar>
        <w:tblLook w:val="0000"/>
      </w:tblPr>
      <w:tblGrid>
        <w:gridCol w:w="479"/>
        <w:gridCol w:w="1084"/>
        <w:gridCol w:w="1947"/>
        <w:gridCol w:w="1950"/>
        <w:gridCol w:w="1408"/>
        <w:gridCol w:w="1397"/>
        <w:gridCol w:w="1633"/>
      </w:tblGrid>
      <w:tr w:rsidR="00D76ACC" w:rsidRPr="000049BD" w:rsidTr="000049BD">
        <w:trPr>
          <w:trHeight w:val="23"/>
        </w:trPr>
        <w:tc>
          <w:tcPr>
            <w:tcW w:w="479" w:type="dxa"/>
            <w:vMerge w:val="restart"/>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 w:val="24"/>
                <w:szCs w:val="24"/>
              </w:rPr>
            </w:pPr>
            <w:r w:rsidRPr="000049BD">
              <w:rPr>
                <w:color w:val="000000"/>
                <w:sz w:val="24"/>
                <w:szCs w:val="24"/>
              </w:rPr>
              <w:t>№ п/п</w:t>
            </w:r>
          </w:p>
        </w:tc>
        <w:tc>
          <w:tcPr>
            <w:tcW w:w="1084" w:type="dxa"/>
            <w:vMerge w:val="restart"/>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 w:val="24"/>
                <w:szCs w:val="24"/>
              </w:rPr>
            </w:pPr>
            <w:r w:rsidRPr="000049BD">
              <w:rPr>
                <w:color w:val="000000"/>
                <w:sz w:val="24"/>
                <w:szCs w:val="24"/>
              </w:rPr>
              <w:t>Оттиски печатей и</w:t>
            </w:r>
            <w:r w:rsidR="000049BD" w:rsidRPr="000049BD">
              <w:rPr>
                <w:color w:val="000000"/>
                <w:sz w:val="24"/>
                <w:szCs w:val="24"/>
              </w:rPr>
              <w:t xml:space="preserve">                  </w:t>
            </w:r>
            <w:r w:rsidR="000049BD">
              <w:rPr>
                <w:color w:val="000000"/>
                <w:sz w:val="24"/>
                <w:szCs w:val="24"/>
              </w:rPr>
              <w:t xml:space="preserve"> штам</w:t>
            </w:r>
            <w:r w:rsidRPr="000049BD">
              <w:rPr>
                <w:color w:val="000000"/>
                <w:sz w:val="24"/>
                <w:szCs w:val="24"/>
              </w:rPr>
              <w:t>пов</w:t>
            </w:r>
          </w:p>
        </w:tc>
        <w:tc>
          <w:tcPr>
            <w:tcW w:w="5305" w:type="dxa"/>
            <w:gridSpan w:val="3"/>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 w:val="24"/>
                <w:szCs w:val="24"/>
              </w:rPr>
            </w:pPr>
            <w:r w:rsidRPr="000049BD">
              <w:rPr>
                <w:color w:val="000000"/>
                <w:sz w:val="24"/>
                <w:szCs w:val="24"/>
              </w:rPr>
              <w:t>Кому выдано</w:t>
            </w:r>
          </w:p>
        </w:tc>
        <w:tc>
          <w:tcPr>
            <w:tcW w:w="1397" w:type="dxa"/>
            <w:vMerge w:val="restart"/>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 w:val="24"/>
                <w:szCs w:val="24"/>
              </w:rPr>
            </w:pPr>
            <w:r w:rsidRPr="000049BD">
              <w:rPr>
                <w:color w:val="000000"/>
                <w:sz w:val="24"/>
                <w:szCs w:val="24"/>
              </w:rPr>
              <w:t>Дата возврата</w:t>
            </w:r>
            <w:r w:rsidRPr="000049BD">
              <w:rPr>
                <w:color w:val="000000"/>
                <w:sz w:val="24"/>
                <w:szCs w:val="24"/>
              </w:rPr>
              <w:br/>
              <w:t>и расписка в приемке</w:t>
            </w:r>
          </w:p>
        </w:tc>
        <w:tc>
          <w:tcPr>
            <w:tcW w:w="16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ind w:firstLine="0"/>
              <w:jc w:val="center"/>
              <w:rPr>
                <w:sz w:val="24"/>
                <w:szCs w:val="24"/>
              </w:rPr>
            </w:pPr>
            <w:r w:rsidRPr="000049BD">
              <w:rPr>
                <w:color w:val="000000"/>
                <w:sz w:val="24"/>
                <w:szCs w:val="24"/>
              </w:rPr>
              <w:t>Примечание</w:t>
            </w:r>
          </w:p>
        </w:tc>
      </w:tr>
      <w:tr w:rsidR="00D76ACC" w:rsidRPr="000049BD" w:rsidTr="000049BD">
        <w:trPr>
          <w:trHeight w:val="23"/>
        </w:trPr>
        <w:tc>
          <w:tcPr>
            <w:tcW w:w="479" w:type="dxa"/>
            <w:vMerge/>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rPr>
                <w:color w:val="000000"/>
                <w:szCs w:val="28"/>
              </w:rPr>
            </w:pPr>
          </w:p>
        </w:tc>
        <w:tc>
          <w:tcPr>
            <w:tcW w:w="1084" w:type="dxa"/>
            <w:vMerge/>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rPr>
                <w:color w:val="000000"/>
                <w:szCs w:val="28"/>
              </w:rPr>
            </w:pPr>
          </w:p>
        </w:tc>
        <w:tc>
          <w:tcPr>
            <w:tcW w:w="194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 w:val="24"/>
                <w:szCs w:val="24"/>
              </w:rPr>
            </w:pPr>
            <w:r w:rsidRPr="000049BD">
              <w:rPr>
                <w:color w:val="000000"/>
                <w:sz w:val="24"/>
                <w:szCs w:val="24"/>
              </w:rPr>
              <w:t>наименование подразделения, где хранятся печати и штампы</w:t>
            </w:r>
          </w:p>
        </w:tc>
        <w:tc>
          <w:tcPr>
            <w:tcW w:w="195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 w:val="24"/>
                <w:szCs w:val="24"/>
              </w:rPr>
            </w:pPr>
            <w:r w:rsidRPr="000049BD">
              <w:rPr>
                <w:color w:val="000000"/>
                <w:sz w:val="24"/>
                <w:szCs w:val="24"/>
              </w:rPr>
              <w:t>фамилия,</w:t>
            </w:r>
            <w:r w:rsidR="000049BD" w:rsidRPr="000049BD">
              <w:rPr>
                <w:color w:val="000000"/>
                <w:sz w:val="24"/>
                <w:szCs w:val="24"/>
              </w:rPr>
              <w:t xml:space="preserve">           инициалы ответст</w:t>
            </w:r>
            <w:r w:rsidRPr="000049BD">
              <w:rPr>
                <w:color w:val="000000"/>
                <w:sz w:val="24"/>
                <w:szCs w:val="24"/>
              </w:rPr>
              <w:t>венного лица</w:t>
            </w:r>
          </w:p>
        </w:tc>
        <w:tc>
          <w:tcPr>
            <w:tcW w:w="140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 w:val="24"/>
                <w:szCs w:val="24"/>
              </w:rPr>
            </w:pPr>
            <w:r w:rsidRPr="000049BD">
              <w:rPr>
                <w:color w:val="000000"/>
                <w:sz w:val="24"/>
                <w:szCs w:val="24"/>
              </w:rPr>
              <w:t>дата и расписка в получении</w:t>
            </w:r>
          </w:p>
        </w:tc>
        <w:tc>
          <w:tcPr>
            <w:tcW w:w="1397" w:type="dxa"/>
            <w:vMerge/>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rPr>
                <w:color w:val="000000"/>
                <w:szCs w:val="28"/>
              </w:rPr>
            </w:pPr>
          </w:p>
        </w:tc>
        <w:tc>
          <w:tcPr>
            <w:tcW w:w="1633" w:type="dxa"/>
            <w:vMerge/>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napToGrid w:val="0"/>
              <w:ind w:firstLine="0"/>
              <w:rPr>
                <w:color w:val="000000"/>
                <w:szCs w:val="28"/>
              </w:rPr>
            </w:pPr>
          </w:p>
        </w:tc>
      </w:tr>
      <w:tr w:rsidR="00D76ACC" w:rsidRPr="000049BD" w:rsidTr="000049BD">
        <w:trPr>
          <w:trHeight w:val="23"/>
        </w:trPr>
        <w:tc>
          <w:tcPr>
            <w:tcW w:w="47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Cs w:val="28"/>
              </w:rPr>
            </w:pPr>
            <w:r w:rsidRPr="000049BD">
              <w:rPr>
                <w:color w:val="000000"/>
                <w:szCs w:val="28"/>
              </w:rPr>
              <w:t>1</w:t>
            </w:r>
          </w:p>
        </w:tc>
        <w:tc>
          <w:tcPr>
            <w:tcW w:w="108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Cs w:val="28"/>
              </w:rPr>
            </w:pPr>
            <w:r w:rsidRPr="000049BD">
              <w:rPr>
                <w:color w:val="000000"/>
                <w:szCs w:val="28"/>
              </w:rPr>
              <w:t>2</w:t>
            </w:r>
          </w:p>
        </w:tc>
        <w:tc>
          <w:tcPr>
            <w:tcW w:w="194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Cs w:val="28"/>
              </w:rPr>
            </w:pPr>
            <w:r w:rsidRPr="000049BD">
              <w:rPr>
                <w:color w:val="000000"/>
                <w:szCs w:val="28"/>
              </w:rPr>
              <w:t>3</w:t>
            </w:r>
          </w:p>
        </w:tc>
        <w:tc>
          <w:tcPr>
            <w:tcW w:w="195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Cs w:val="28"/>
              </w:rPr>
            </w:pPr>
            <w:r w:rsidRPr="000049BD">
              <w:rPr>
                <w:color w:val="000000"/>
                <w:szCs w:val="28"/>
              </w:rPr>
              <w:t>4</w:t>
            </w:r>
          </w:p>
        </w:tc>
        <w:tc>
          <w:tcPr>
            <w:tcW w:w="140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Cs w:val="28"/>
              </w:rPr>
            </w:pPr>
            <w:r w:rsidRPr="000049BD">
              <w:rPr>
                <w:color w:val="000000"/>
                <w:szCs w:val="28"/>
              </w:rPr>
              <w:t>5</w:t>
            </w:r>
          </w:p>
        </w:tc>
        <w:tc>
          <w:tcPr>
            <w:tcW w:w="139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szCs w:val="28"/>
              </w:rPr>
            </w:pPr>
            <w:r w:rsidRPr="000049BD">
              <w:rPr>
                <w:color w:val="000000"/>
                <w:szCs w:val="28"/>
              </w:rPr>
              <w:t>6</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ind w:firstLine="0"/>
              <w:jc w:val="center"/>
            </w:pPr>
            <w:r w:rsidRPr="000049BD">
              <w:rPr>
                <w:color w:val="000000"/>
                <w:szCs w:val="28"/>
              </w:rPr>
              <w:t>7</w:t>
            </w:r>
          </w:p>
        </w:tc>
      </w:tr>
      <w:tr w:rsidR="00D76ACC" w:rsidRPr="000049BD" w:rsidTr="000049BD">
        <w:trPr>
          <w:trHeight w:val="23"/>
        </w:trPr>
        <w:tc>
          <w:tcPr>
            <w:tcW w:w="47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szCs w:val="28"/>
              </w:rPr>
            </w:pPr>
          </w:p>
        </w:tc>
        <w:tc>
          <w:tcPr>
            <w:tcW w:w="108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szCs w:val="28"/>
              </w:rPr>
            </w:pPr>
          </w:p>
        </w:tc>
        <w:tc>
          <w:tcPr>
            <w:tcW w:w="194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szCs w:val="28"/>
              </w:rPr>
            </w:pPr>
          </w:p>
        </w:tc>
        <w:tc>
          <w:tcPr>
            <w:tcW w:w="195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szCs w:val="28"/>
              </w:rPr>
            </w:pPr>
          </w:p>
        </w:tc>
        <w:tc>
          <w:tcPr>
            <w:tcW w:w="140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szCs w:val="28"/>
              </w:rPr>
            </w:pPr>
          </w:p>
        </w:tc>
        <w:tc>
          <w:tcPr>
            <w:tcW w:w="139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szCs w:val="28"/>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napToGrid w:val="0"/>
              <w:ind w:firstLine="0"/>
              <w:jc w:val="left"/>
              <w:rPr>
                <w:color w:val="000000"/>
                <w:szCs w:val="28"/>
              </w:rPr>
            </w:pPr>
          </w:p>
        </w:tc>
      </w:tr>
    </w:tbl>
    <w:p w:rsidR="00D76ACC" w:rsidRPr="000049BD" w:rsidRDefault="00D76ACC">
      <w:pPr>
        <w:tabs>
          <w:tab w:val="left" w:pos="4500"/>
        </w:tabs>
        <w:rPr>
          <w:color w:val="000000"/>
        </w:rPr>
      </w:pPr>
    </w:p>
    <w:p w:rsidR="00D76ACC" w:rsidRPr="000049BD" w:rsidRDefault="00D76ACC">
      <w:pPr>
        <w:pStyle w:val="aa"/>
        <w:keepNext/>
        <w:pageBreakBefore/>
        <w:ind w:left="6379" w:firstLine="0"/>
        <w:jc w:val="center"/>
        <w:rPr>
          <w:color w:val="000000"/>
        </w:rPr>
      </w:pPr>
      <w:r w:rsidRPr="000049BD">
        <w:rPr>
          <w:color w:val="000000"/>
        </w:rPr>
        <w:lastRenderedPageBreak/>
        <w:t>Приложение № </w:t>
      </w:r>
      <w:r w:rsidR="00AC4FDC">
        <w:rPr>
          <w:color w:val="000000"/>
        </w:rPr>
        <w:t>9</w:t>
      </w:r>
      <w:r w:rsidRPr="000049BD">
        <w:rPr>
          <w:color w:val="000000"/>
        </w:rPr>
        <w:br/>
        <w:t xml:space="preserve">к Инструкции по делопроизводству в Администрации </w:t>
      </w:r>
      <w:r w:rsidR="00AC4FDC" w:rsidRPr="0087753F">
        <w:rPr>
          <w:color w:val="000000"/>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ind w:firstLine="0"/>
        <w:jc w:val="center"/>
        <w:rPr>
          <w:color w:val="000000"/>
        </w:rPr>
      </w:pPr>
      <w:r w:rsidRPr="000049BD">
        <w:rPr>
          <w:color w:val="000000"/>
        </w:rPr>
        <w:t>ПЕРЕЧЕНЬ</w:t>
      </w:r>
      <w:r w:rsidRPr="000049BD">
        <w:rPr>
          <w:color w:val="000000"/>
        </w:rPr>
        <w:br/>
      </w:r>
      <w:r w:rsidRPr="000049BD">
        <w:t xml:space="preserve">документов, не подлежащих регистрации </w:t>
      </w:r>
      <w:r w:rsidRPr="000049BD">
        <w:br/>
      </w:r>
      <w:r w:rsidR="00AC4FDC">
        <w:t>в</w:t>
      </w:r>
      <w:r w:rsidRPr="000049BD">
        <w:t xml:space="preserve"> Администрации </w:t>
      </w:r>
      <w:r w:rsidR="00AC4FDC" w:rsidRPr="0087753F">
        <w:rPr>
          <w:color w:val="000000"/>
          <w:szCs w:val="28"/>
        </w:rPr>
        <w:t>Новоегорлыкского сельского поселения</w:t>
      </w:r>
    </w:p>
    <w:p w:rsidR="00D76ACC" w:rsidRPr="005B0773" w:rsidRDefault="00D76ACC">
      <w:pPr>
        <w:pStyle w:val="aa"/>
        <w:ind w:firstLine="720"/>
        <w:rPr>
          <w:color w:val="000000"/>
          <w:highlight w:val="magenta"/>
        </w:rPr>
      </w:pPr>
    </w:p>
    <w:p w:rsidR="00D76ACC" w:rsidRPr="005B0773" w:rsidRDefault="00D76ACC">
      <w:pPr>
        <w:pStyle w:val="aa"/>
        <w:ind w:firstLine="720"/>
        <w:rPr>
          <w:color w:val="000000"/>
          <w:highlight w:val="magenta"/>
        </w:rPr>
      </w:pPr>
    </w:p>
    <w:p w:rsidR="00D76ACC" w:rsidRPr="000049BD" w:rsidRDefault="00D76ACC">
      <w:pPr>
        <w:pStyle w:val="aa"/>
        <w:ind w:firstLine="720"/>
        <w:rPr>
          <w:color w:val="000000"/>
        </w:rPr>
      </w:pPr>
      <w:r w:rsidRPr="000049BD">
        <w:rPr>
          <w:color w:val="000000"/>
        </w:rPr>
        <w:t xml:space="preserve">1. Документы комиссий Администрации </w:t>
      </w:r>
      <w:r w:rsidR="00AC4FDC" w:rsidRPr="0087753F">
        <w:rPr>
          <w:color w:val="000000"/>
          <w:szCs w:val="28"/>
        </w:rPr>
        <w:t>Новоегорлыкского сельского поселения</w:t>
      </w:r>
      <w:r w:rsidR="00AC4FDC" w:rsidRPr="000049BD">
        <w:rPr>
          <w:color w:val="000000"/>
        </w:rPr>
        <w:t xml:space="preserve"> </w:t>
      </w:r>
      <w:r w:rsidRPr="000049BD">
        <w:rPr>
          <w:color w:val="000000"/>
        </w:rPr>
        <w:t>(справки, акты и др.).</w:t>
      </w:r>
    </w:p>
    <w:p w:rsidR="00D76ACC" w:rsidRPr="000049BD" w:rsidRDefault="00D76ACC">
      <w:pPr>
        <w:pStyle w:val="aa"/>
        <w:ind w:firstLine="720"/>
        <w:rPr>
          <w:color w:val="000000"/>
        </w:rPr>
      </w:pPr>
      <w:r w:rsidRPr="000049BD">
        <w:rPr>
          <w:color w:val="000000"/>
        </w:rPr>
        <w:t>2. Информационные материалы, присланные для сведения.</w:t>
      </w:r>
    </w:p>
    <w:p w:rsidR="00D76ACC" w:rsidRPr="000049BD" w:rsidRDefault="00D76ACC">
      <w:pPr>
        <w:pStyle w:val="aa"/>
        <w:ind w:firstLine="720"/>
        <w:rPr>
          <w:color w:val="000000"/>
        </w:rPr>
      </w:pPr>
      <w:r w:rsidRPr="000049BD">
        <w:rPr>
          <w:color w:val="000000"/>
        </w:rPr>
        <w:t>3. Статистические сведения.</w:t>
      </w:r>
    </w:p>
    <w:p w:rsidR="00D76ACC" w:rsidRPr="000049BD" w:rsidRDefault="00D76ACC">
      <w:pPr>
        <w:pStyle w:val="aa"/>
        <w:ind w:firstLine="720"/>
        <w:rPr>
          <w:color w:val="000000"/>
        </w:rPr>
      </w:pPr>
      <w:r w:rsidRPr="000049BD">
        <w:rPr>
          <w:color w:val="000000"/>
        </w:rPr>
        <w:t>4. Бухгалтерские документы.</w:t>
      </w:r>
    </w:p>
    <w:p w:rsidR="00D76ACC" w:rsidRPr="000049BD" w:rsidRDefault="00D76ACC">
      <w:pPr>
        <w:pStyle w:val="aa"/>
        <w:ind w:firstLine="720"/>
        <w:rPr>
          <w:color w:val="000000"/>
        </w:rPr>
      </w:pPr>
      <w:r w:rsidRPr="000049BD">
        <w:rPr>
          <w:color w:val="000000"/>
        </w:rPr>
        <w:t>5. Нормы расхода материалов.</w:t>
      </w:r>
    </w:p>
    <w:p w:rsidR="00D76ACC" w:rsidRPr="000049BD" w:rsidRDefault="00D76ACC">
      <w:pPr>
        <w:pStyle w:val="aa"/>
        <w:ind w:firstLine="720"/>
        <w:rPr>
          <w:color w:val="000000"/>
        </w:rPr>
      </w:pPr>
      <w:r w:rsidRPr="000049BD">
        <w:rPr>
          <w:color w:val="000000"/>
        </w:rPr>
        <w:t>6. Прейскуранты, копии.</w:t>
      </w:r>
    </w:p>
    <w:p w:rsidR="00D76ACC" w:rsidRPr="000049BD" w:rsidRDefault="00D76ACC">
      <w:pPr>
        <w:pStyle w:val="aa"/>
        <w:ind w:firstLine="720"/>
        <w:rPr>
          <w:color w:val="000000"/>
        </w:rPr>
      </w:pPr>
      <w:r w:rsidRPr="000049BD">
        <w:rPr>
          <w:color w:val="000000"/>
        </w:rPr>
        <w:t>7. Месячные, квартальные, полугодовые отчеты.</w:t>
      </w:r>
    </w:p>
    <w:p w:rsidR="00D76ACC" w:rsidRPr="000049BD" w:rsidRDefault="00D76ACC">
      <w:pPr>
        <w:pStyle w:val="aa"/>
        <w:ind w:firstLine="720"/>
        <w:rPr>
          <w:color w:val="000000"/>
        </w:rPr>
      </w:pPr>
      <w:r w:rsidRPr="000049BD">
        <w:rPr>
          <w:color w:val="000000"/>
        </w:rPr>
        <w:t>8. Повестки дня совещаний. Извещения.</w:t>
      </w:r>
    </w:p>
    <w:p w:rsidR="00D76ACC" w:rsidRPr="000049BD" w:rsidRDefault="00D76ACC">
      <w:pPr>
        <w:pStyle w:val="aa"/>
        <w:ind w:firstLine="720"/>
        <w:rPr>
          <w:color w:val="000000"/>
        </w:rPr>
      </w:pPr>
      <w:r w:rsidRPr="000049BD">
        <w:rPr>
          <w:color w:val="000000"/>
        </w:rPr>
        <w:t>9. Графики.</w:t>
      </w:r>
    </w:p>
    <w:p w:rsidR="00D76ACC" w:rsidRPr="000049BD" w:rsidRDefault="00D76ACC">
      <w:pPr>
        <w:pStyle w:val="aa"/>
        <w:ind w:firstLine="720"/>
        <w:rPr>
          <w:color w:val="000000"/>
        </w:rPr>
      </w:pPr>
      <w:r w:rsidRPr="000049BD">
        <w:rPr>
          <w:color w:val="000000"/>
        </w:rPr>
        <w:t>10. Печатные и периодические издания (книги, журналы, бюллетени).</w:t>
      </w:r>
    </w:p>
    <w:p w:rsidR="00D76ACC" w:rsidRPr="000049BD" w:rsidRDefault="00D76ACC">
      <w:pPr>
        <w:pStyle w:val="aa"/>
        <w:ind w:firstLine="720"/>
        <w:rPr>
          <w:color w:val="000000"/>
        </w:rPr>
      </w:pPr>
      <w:r w:rsidRPr="000049BD">
        <w:rPr>
          <w:color w:val="000000"/>
        </w:rPr>
        <w:t>1</w:t>
      </w:r>
      <w:r w:rsidR="000049BD" w:rsidRPr="000049BD">
        <w:rPr>
          <w:color w:val="000000"/>
        </w:rPr>
        <w:t>1</w:t>
      </w:r>
      <w:r w:rsidRPr="000049BD">
        <w:rPr>
          <w:color w:val="000000"/>
        </w:rPr>
        <w:t>. Рекламная продукция.</w:t>
      </w:r>
    </w:p>
    <w:p w:rsidR="00D76ACC" w:rsidRPr="005B0773" w:rsidRDefault="00D76ACC">
      <w:pPr>
        <w:pStyle w:val="aa"/>
        <w:jc w:val="right"/>
        <w:rPr>
          <w:color w:val="000000"/>
          <w:highlight w:val="magenta"/>
        </w:rPr>
      </w:pPr>
    </w:p>
    <w:p w:rsidR="00D76ACC" w:rsidRPr="000049BD" w:rsidRDefault="00D76ACC">
      <w:pPr>
        <w:pStyle w:val="aa"/>
        <w:keepNext/>
        <w:pageBreakBefore/>
        <w:ind w:left="6379" w:firstLine="0"/>
        <w:jc w:val="center"/>
        <w:rPr>
          <w:color w:val="000000"/>
          <w:sz w:val="10"/>
          <w:szCs w:val="10"/>
        </w:rPr>
      </w:pPr>
      <w:r w:rsidRPr="000049BD">
        <w:rPr>
          <w:color w:val="000000"/>
        </w:rPr>
        <w:lastRenderedPageBreak/>
        <w:t>Приложение № 1</w:t>
      </w:r>
      <w:r w:rsidR="00AC4FDC">
        <w:rPr>
          <w:color w:val="000000"/>
        </w:rPr>
        <w:t>0</w:t>
      </w:r>
      <w:r w:rsidRPr="000049BD">
        <w:rPr>
          <w:color w:val="000000"/>
        </w:rPr>
        <w:br/>
        <w:t xml:space="preserve">к Инструкции по делопроизводству в Администрации </w:t>
      </w:r>
      <w:r w:rsidR="00AC4FDC" w:rsidRPr="0087753F">
        <w:rPr>
          <w:color w:val="000000"/>
          <w:szCs w:val="28"/>
        </w:rPr>
        <w:t>Новоегорлыкского сельского поселения</w:t>
      </w:r>
    </w:p>
    <w:p w:rsidR="00D76ACC" w:rsidRPr="000049BD" w:rsidRDefault="00D76ACC">
      <w:pPr>
        <w:pStyle w:val="aa"/>
        <w:rPr>
          <w:color w:val="000000"/>
          <w:sz w:val="10"/>
          <w:szCs w:val="10"/>
        </w:rPr>
      </w:pPr>
    </w:p>
    <w:p w:rsidR="00D76ACC" w:rsidRPr="000049BD" w:rsidRDefault="00D76ACC">
      <w:pPr>
        <w:pStyle w:val="aa"/>
        <w:tabs>
          <w:tab w:val="left" w:pos="0"/>
        </w:tabs>
        <w:ind w:firstLine="0"/>
        <w:jc w:val="center"/>
        <w:rPr>
          <w:color w:val="000000"/>
        </w:rPr>
      </w:pPr>
    </w:p>
    <w:p w:rsidR="00D76ACC" w:rsidRPr="000049BD" w:rsidRDefault="00D76ACC">
      <w:pPr>
        <w:pStyle w:val="aa"/>
        <w:tabs>
          <w:tab w:val="left" w:pos="0"/>
        </w:tabs>
        <w:ind w:firstLine="0"/>
        <w:jc w:val="center"/>
        <w:rPr>
          <w:color w:val="000000"/>
        </w:rPr>
      </w:pPr>
    </w:p>
    <w:p w:rsidR="00D76ACC" w:rsidRPr="000049BD" w:rsidRDefault="00D76ACC">
      <w:pPr>
        <w:pStyle w:val="aa"/>
        <w:tabs>
          <w:tab w:val="left" w:pos="0"/>
        </w:tabs>
        <w:ind w:firstLine="0"/>
        <w:jc w:val="center"/>
        <w:rPr>
          <w:color w:val="000000"/>
        </w:rPr>
      </w:pPr>
    </w:p>
    <w:p w:rsidR="00D76ACC" w:rsidRPr="000049BD" w:rsidRDefault="00D76ACC">
      <w:pPr>
        <w:pStyle w:val="aa"/>
        <w:tabs>
          <w:tab w:val="left" w:pos="0"/>
        </w:tabs>
        <w:ind w:firstLine="0"/>
        <w:jc w:val="center"/>
        <w:rPr>
          <w:color w:val="000000"/>
        </w:rPr>
      </w:pPr>
    </w:p>
    <w:p w:rsidR="00D76ACC" w:rsidRPr="000049BD" w:rsidRDefault="00D76ACC">
      <w:pPr>
        <w:pStyle w:val="aa"/>
        <w:tabs>
          <w:tab w:val="left" w:pos="0"/>
        </w:tabs>
        <w:ind w:firstLine="0"/>
        <w:jc w:val="center"/>
        <w:rPr>
          <w:color w:val="000000"/>
          <w:sz w:val="16"/>
        </w:rPr>
      </w:pPr>
      <w:r w:rsidRPr="000049BD">
        <w:rPr>
          <w:color w:val="000000"/>
        </w:rPr>
        <w:t xml:space="preserve">ФОРМА </w:t>
      </w:r>
      <w:r w:rsidRPr="000049BD">
        <w:rPr>
          <w:color w:val="000000"/>
        </w:rPr>
        <w:br/>
        <w:t>номенклатуры дел структурного подразделения</w:t>
      </w:r>
      <w:r w:rsidR="00AC4FDC">
        <w:rPr>
          <w:color w:val="000000"/>
        </w:rPr>
        <w:t xml:space="preserve"> (сектора)</w:t>
      </w:r>
    </w:p>
    <w:p w:rsidR="00D76ACC" w:rsidRPr="000049BD" w:rsidRDefault="00D76ACC">
      <w:pPr>
        <w:pStyle w:val="aa"/>
        <w:tabs>
          <w:tab w:val="left" w:pos="0"/>
        </w:tabs>
        <w:ind w:firstLine="0"/>
        <w:jc w:val="center"/>
        <w:rPr>
          <w:color w:val="000000"/>
          <w:sz w:val="16"/>
        </w:rPr>
      </w:pPr>
    </w:p>
    <w:p w:rsidR="00D76ACC" w:rsidRPr="000049BD" w:rsidRDefault="00D76ACC">
      <w:pPr>
        <w:pStyle w:val="aa"/>
        <w:tabs>
          <w:tab w:val="left" w:pos="3654"/>
          <w:tab w:val="left" w:pos="3686"/>
        </w:tabs>
        <w:ind w:right="6182"/>
        <w:rPr>
          <w:color w:val="000000"/>
        </w:rPr>
      </w:pPr>
    </w:p>
    <w:p w:rsidR="00D76ACC" w:rsidRPr="000049BD" w:rsidRDefault="00D76ACC">
      <w:pPr>
        <w:pStyle w:val="aa"/>
        <w:tabs>
          <w:tab w:val="left" w:pos="3654"/>
          <w:tab w:val="left" w:pos="3686"/>
        </w:tabs>
        <w:ind w:right="6182"/>
        <w:rPr>
          <w:color w:val="000000"/>
        </w:rPr>
      </w:pPr>
    </w:p>
    <w:p w:rsidR="00AC4FDC" w:rsidRDefault="00D76ACC">
      <w:pPr>
        <w:pStyle w:val="aa"/>
        <w:tabs>
          <w:tab w:val="left" w:pos="3654"/>
          <w:tab w:val="left" w:pos="3686"/>
        </w:tabs>
        <w:ind w:right="6180" w:firstLine="0"/>
        <w:jc w:val="center"/>
        <w:rPr>
          <w:color w:val="000000"/>
          <w:szCs w:val="28"/>
        </w:rPr>
      </w:pPr>
      <w:r w:rsidRPr="000049BD">
        <w:rPr>
          <w:color w:val="000000"/>
        </w:rPr>
        <w:t>Администрация</w:t>
      </w:r>
      <w:r w:rsidRPr="000049BD">
        <w:rPr>
          <w:color w:val="000000"/>
        </w:rPr>
        <w:br/>
      </w:r>
      <w:r w:rsidR="00AC4FDC" w:rsidRPr="0087753F">
        <w:rPr>
          <w:color w:val="000000"/>
          <w:szCs w:val="28"/>
        </w:rPr>
        <w:t xml:space="preserve">Новоегорлыкского </w:t>
      </w:r>
    </w:p>
    <w:p w:rsidR="00D76ACC" w:rsidRPr="000049BD" w:rsidRDefault="00AC4FDC">
      <w:pPr>
        <w:pStyle w:val="aa"/>
        <w:tabs>
          <w:tab w:val="left" w:pos="3654"/>
          <w:tab w:val="left" w:pos="3686"/>
        </w:tabs>
        <w:ind w:right="6180" w:firstLine="0"/>
        <w:jc w:val="center"/>
        <w:rPr>
          <w:color w:val="000000"/>
        </w:rPr>
      </w:pPr>
      <w:r w:rsidRPr="0087753F">
        <w:rPr>
          <w:color w:val="000000"/>
          <w:szCs w:val="28"/>
        </w:rPr>
        <w:t>сельского поселения</w:t>
      </w:r>
    </w:p>
    <w:p w:rsidR="00D76ACC" w:rsidRPr="000049BD" w:rsidRDefault="00D76ACC">
      <w:pPr>
        <w:pStyle w:val="aa"/>
        <w:tabs>
          <w:tab w:val="left" w:pos="3654"/>
          <w:tab w:val="left" w:pos="3686"/>
        </w:tabs>
        <w:ind w:right="6237" w:firstLine="0"/>
        <w:jc w:val="center"/>
        <w:rPr>
          <w:color w:val="000000"/>
        </w:rPr>
      </w:pPr>
    </w:p>
    <w:p w:rsidR="00D76ACC" w:rsidRPr="000049BD" w:rsidRDefault="00D76ACC">
      <w:pPr>
        <w:pStyle w:val="aa"/>
        <w:tabs>
          <w:tab w:val="left" w:pos="3654"/>
          <w:tab w:val="left" w:pos="3686"/>
        </w:tabs>
        <w:ind w:right="6237" w:firstLine="0"/>
        <w:jc w:val="center"/>
        <w:rPr>
          <w:color w:val="000000"/>
        </w:rPr>
      </w:pPr>
      <w:r w:rsidRPr="000049BD">
        <w:rPr>
          <w:color w:val="000000"/>
        </w:rPr>
        <w:t>НОМЕНКЛАТУРА ДЕЛ</w:t>
      </w:r>
    </w:p>
    <w:p w:rsidR="00D76ACC" w:rsidRDefault="00D76ACC">
      <w:pPr>
        <w:pStyle w:val="aa"/>
        <w:tabs>
          <w:tab w:val="left" w:pos="3654"/>
          <w:tab w:val="left" w:pos="3686"/>
        </w:tabs>
        <w:ind w:right="6237" w:firstLine="0"/>
        <w:jc w:val="center"/>
        <w:rPr>
          <w:color w:val="000000"/>
        </w:rPr>
      </w:pPr>
      <w:r w:rsidRPr="000049BD">
        <w:rPr>
          <w:color w:val="000000"/>
        </w:rPr>
        <w:t>структурного подразделения</w:t>
      </w:r>
    </w:p>
    <w:p w:rsidR="00AC4FDC" w:rsidRPr="000049BD" w:rsidRDefault="00AC4FDC">
      <w:pPr>
        <w:pStyle w:val="aa"/>
        <w:tabs>
          <w:tab w:val="left" w:pos="3654"/>
          <w:tab w:val="left" w:pos="3686"/>
        </w:tabs>
        <w:ind w:right="6237" w:firstLine="0"/>
        <w:jc w:val="center"/>
        <w:rPr>
          <w:color w:val="000000"/>
        </w:rPr>
      </w:pPr>
      <w:r>
        <w:rPr>
          <w:color w:val="000000"/>
        </w:rPr>
        <w:t>(сектора)</w:t>
      </w:r>
    </w:p>
    <w:p w:rsidR="00D76ACC" w:rsidRPr="000049BD" w:rsidRDefault="00D76ACC">
      <w:pPr>
        <w:pStyle w:val="aa"/>
        <w:tabs>
          <w:tab w:val="left" w:pos="3654"/>
          <w:tab w:val="left" w:pos="3686"/>
        </w:tabs>
        <w:ind w:right="6237" w:firstLine="0"/>
        <w:jc w:val="center"/>
        <w:rPr>
          <w:color w:val="000000"/>
        </w:rPr>
      </w:pPr>
      <w:r w:rsidRPr="000049BD">
        <w:rPr>
          <w:color w:val="000000"/>
        </w:rPr>
        <w:t>___________ № __________</w:t>
      </w:r>
      <w:r w:rsidRPr="000049BD">
        <w:rPr>
          <w:color w:val="000000"/>
        </w:rPr>
        <w:br/>
        <w:t>__________________________________________________</w:t>
      </w:r>
      <w:r w:rsidRPr="000049BD">
        <w:rPr>
          <w:color w:val="000000"/>
        </w:rPr>
        <w:br/>
      </w:r>
      <w:r w:rsidRPr="000049BD">
        <w:rPr>
          <w:color w:val="000000"/>
          <w:sz w:val="2"/>
        </w:rPr>
        <w:br/>
      </w:r>
      <w:r w:rsidRPr="000049BD">
        <w:rPr>
          <w:color w:val="000000"/>
        </w:rPr>
        <w:t>(</w:t>
      </w:r>
      <w:r w:rsidRPr="000049BD">
        <w:rPr>
          <w:color w:val="000000"/>
          <w:sz w:val="24"/>
        </w:rPr>
        <w:t>место составления)</w:t>
      </w:r>
    </w:p>
    <w:p w:rsidR="00D76ACC" w:rsidRPr="000049BD" w:rsidRDefault="00D76ACC">
      <w:pPr>
        <w:pStyle w:val="aa"/>
        <w:tabs>
          <w:tab w:val="left" w:pos="3654"/>
        </w:tabs>
        <w:ind w:right="6237" w:firstLine="0"/>
        <w:jc w:val="center"/>
        <w:rPr>
          <w:color w:val="000000"/>
        </w:rPr>
      </w:pPr>
      <w:r w:rsidRPr="000049BD">
        <w:rPr>
          <w:color w:val="000000"/>
        </w:rPr>
        <w:t>______ на ________год____</w:t>
      </w:r>
    </w:p>
    <w:p w:rsidR="00D76ACC" w:rsidRPr="005B0773" w:rsidRDefault="00D76ACC">
      <w:pPr>
        <w:pStyle w:val="aa"/>
        <w:tabs>
          <w:tab w:val="left" w:pos="3654"/>
        </w:tabs>
        <w:ind w:right="6182"/>
        <w:rPr>
          <w:color w:val="000000"/>
          <w:highlight w:val="magenta"/>
        </w:rPr>
      </w:pPr>
    </w:p>
    <w:p w:rsidR="00D76ACC" w:rsidRPr="005B0773" w:rsidRDefault="00D76ACC">
      <w:pPr>
        <w:pStyle w:val="aa"/>
        <w:tabs>
          <w:tab w:val="left" w:pos="3654"/>
        </w:tabs>
        <w:ind w:right="6182"/>
        <w:rPr>
          <w:color w:val="000000"/>
          <w:highlight w:val="magenta"/>
        </w:rPr>
      </w:pPr>
    </w:p>
    <w:p w:rsidR="00D76ACC" w:rsidRPr="000049BD" w:rsidRDefault="00D76ACC">
      <w:pPr>
        <w:pStyle w:val="aa"/>
        <w:tabs>
          <w:tab w:val="left" w:pos="3654"/>
        </w:tabs>
        <w:ind w:right="6182"/>
        <w:rPr>
          <w:color w:val="000000"/>
        </w:rPr>
      </w:pPr>
    </w:p>
    <w:p w:rsidR="00D76ACC" w:rsidRPr="000049BD" w:rsidRDefault="00D76ACC">
      <w:pPr>
        <w:pStyle w:val="aa"/>
        <w:tabs>
          <w:tab w:val="left" w:pos="3654"/>
        </w:tabs>
        <w:ind w:right="6182"/>
        <w:rPr>
          <w:color w:val="000000"/>
        </w:rPr>
      </w:pPr>
    </w:p>
    <w:p w:rsidR="00D76ACC" w:rsidRPr="000049BD" w:rsidRDefault="00D76ACC">
      <w:pPr>
        <w:pStyle w:val="aa"/>
        <w:tabs>
          <w:tab w:val="left" w:pos="3500"/>
        </w:tabs>
        <w:ind w:right="6251"/>
        <w:jc w:val="left"/>
        <w:rPr>
          <w:color w:val="000000"/>
          <w:sz w:val="16"/>
        </w:rPr>
      </w:pPr>
    </w:p>
    <w:tbl>
      <w:tblPr>
        <w:tblW w:w="0" w:type="auto"/>
        <w:tblInd w:w="-45" w:type="dxa"/>
        <w:tblLayout w:type="fixed"/>
        <w:tblLook w:val="0000"/>
      </w:tblPr>
      <w:tblGrid>
        <w:gridCol w:w="1096"/>
        <w:gridCol w:w="2092"/>
        <w:gridCol w:w="2100"/>
        <w:gridCol w:w="2940"/>
        <w:gridCol w:w="1829"/>
      </w:tblGrid>
      <w:tr w:rsidR="00D76ACC" w:rsidRPr="000049BD">
        <w:tc>
          <w:tcPr>
            <w:tcW w:w="1096"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Индекс дела</w:t>
            </w:r>
          </w:p>
        </w:tc>
        <w:tc>
          <w:tcPr>
            <w:tcW w:w="209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Заголовки дела (тома, части)</w:t>
            </w:r>
          </w:p>
        </w:tc>
        <w:tc>
          <w:tcPr>
            <w:tcW w:w="21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Количество дел (томов, частей)</w:t>
            </w:r>
          </w:p>
        </w:tc>
        <w:tc>
          <w:tcPr>
            <w:tcW w:w="29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Срок хранения дела (тома, части) и номера статей по перечню</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tabs>
                <w:tab w:val="left" w:pos="3500"/>
              </w:tabs>
              <w:ind w:firstLine="0"/>
              <w:jc w:val="center"/>
            </w:pPr>
            <w:r w:rsidRPr="000049BD">
              <w:rPr>
                <w:color w:val="000000"/>
              </w:rPr>
              <w:t>Примечание</w:t>
            </w:r>
          </w:p>
        </w:tc>
      </w:tr>
    </w:tbl>
    <w:p w:rsidR="00D76ACC" w:rsidRPr="000049BD" w:rsidRDefault="00D76ACC">
      <w:pPr>
        <w:jc w:val="center"/>
        <w:rPr>
          <w:color w:val="000000"/>
          <w:sz w:val="2"/>
        </w:rPr>
      </w:pPr>
    </w:p>
    <w:tbl>
      <w:tblPr>
        <w:tblW w:w="0" w:type="auto"/>
        <w:tblInd w:w="-45" w:type="dxa"/>
        <w:tblLayout w:type="fixed"/>
        <w:tblLook w:val="0000"/>
      </w:tblPr>
      <w:tblGrid>
        <w:gridCol w:w="1096"/>
        <w:gridCol w:w="2092"/>
        <w:gridCol w:w="2100"/>
        <w:gridCol w:w="2940"/>
        <w:gridCol w:w="1829"/>
      </w:tblGrid>
      <w:tr w:rsidR="00D76ACC" w:rsidRPr="000049BD">
        <w:tc>
          <w:tcPr>
            <w:tcW w:w="1096"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1</w:t>
            </w:r>
          </w:p>
        </w:tc>
        <w:tc>
          <w:tcPr>
            <w:tcW w:w="209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2</w:t>
            </w:r>
          </w:p>
        </w:tc>
        <w:tc>
          <w:tcPr>
            <w:tcW w:w="21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3</w:t>
            </w:r>
          </w:p>
        </w:tc>
        <w:tc>
          <w:tcPr>
            <w:tcW w:w="29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ind w:firstLine="0"/>
              <w:jc w:val="center"/>
              <w:rPr>
                <w:color w:val="000000"/>
              </w:rPr>
            </w:pPr>
            <w:r w:rsidRPr="000049BD">
              <w:rPr>
                <w:color w:val="000000"/>
              </w:rPr>
              <w:t>4</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tabs>
                <w:tab w:val="left" w:pos="3500"/>
              </w:tabs>
              <w:ind w:firstLine="0"/>
              <w:jc w:val="center"/>
            </w:pPr>
            <w:r w:rsidRPr="000049BD">
              <w:rPr>
                <w:color w:val="000000"/>
              </w:rPr>
              <w:t>5</w:t>
            </w:r>
          </w:p>
        </w:tc>
      </w:tr>
      <w:tr w:rsidR="00D76ACC" w:rsidRPr="000049BD">
        <w:tc>
          <w:tcPr>
            <w:tcW w:w="1096"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snapToGrid w:val="0"/>
              <w:ind w:firstLine="0"/>
              <w:rPr>
                <w:color w:val="000000"/>
              </w:rPr>
            </w:pPr>
          </w:p>
        </w:tc>
        <w:tc>
          <w:tcPr>
            <w:tcW w:w="209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snapToGrid w:val="0"/>
              <w:ind w:firstLine="0"/>
              <w:rPr>
                <w:color w:val="000000"/>
              </w:rPr>
            </w:pPr>
          </w:p>
        </w:tc>
        <w:tc>
          <w:tcPr>
            <w:tcW w:w="21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snapToGrid w:val="0"/>
              <w:ind w:firstLine="0"/>
              <w:rPr>
                <w:color w:val="000000"/>
              </w:rPr>
            </w:pPr>
          </w:p>
        </w:tc>
        <w:tc>
          <w:tcPr>
            <w:tcW w:w="29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tabs>
                <w:tab w:val="left" w:pos="3500"/>
              </w:tabs>
              <w:snapToGrid w:val="0"/>
              <w:ind w:firstLine="0"/>
              <w:rPr>
                <w:color w:val="00000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tabs>
                <w:tab w:val="left" w:pos="3500"/>
              </w:tabs>
              <w:snapToGrid w:val="0"/>
              <w:ind w:firstLine="0"/>
              <w:rPr>
                <w:color w:val="000000"/>
              </w:rPr>
            </w:pPr>
          </w:p>
        </w:tc>
      </w:tr>
    </w:tbl>
    <w:p w:rsidR="00D76ACC" w:rsidRPr="000049BD" w:rsidRDefault="00D76ACC">
      <w:pPr>
        <w:pStyle w:val="aa"/>
        <w:tabs>
          <w:tab w:val="left" w:pos="3500"/>
        </w:tabs>
        <w:ind w:right="6251"/>
        <w:jc w:val="left"/>
        <w:rPr>
          <w:color w:val="000000"/>
          <w:sz w:val="18"/>
          <w:szCs w:val="18"/>
        </w:rPr>
      </w:pPr>
    </w:p>
    <w:p w:rsidR="00D76ACC" w:rsidRPr="000049BD" w:rsidRDefault="00D76ACC">
      <w:pPr>
        <w:pStyle w:val="aa"/>
        <w:tabs>
          <w:tab w:val="left" w:pos="3500"/>
        </w:tabs>
        <w:ind w:right="6251"/>
        <w:jc w:val="left"/>
        <w:rPr>
          <w:color w:val="000000"/>
          <w:sz w:val="18"/>
          <w:szCs w:val="18"/>
        </w:rPr>
      </w:pPr>
    </w:p>
    <w:p w:rsidR="00D76ACC" w:rsidRPr="000049BD" w:rsidRDefault="00D76ACC">
      <w:pPr>
        <w:pStyle w:val="aa"/>
        <w:tabs>
          <w:tab w:val="left" w:pos="3500"/>
        </w:tabs>
        <w:ind w:right="6251"/>
        <w:jc w:val="left"/>
        <w:rPr>
          <w:color w:val="000000"/>
          <w:sz w:val="18"/>
          <w:szCs w:val="18"/>
        </w:rPr>
      </w:pPr>
    </w:p>
    <w:p w:rsidR="00D76ACC" w:rsidRPr="000049BD" w:rsidRDefault="00D76ACC">
      <w:pPr>
        <w:pStyle w:val="aa"/>
        <w:tabs>
          <w:tab w:val="left" w:pos="3500"/>
        </w:tabs>
        <w:ind w:right="6251"/>
        <w:jc w:val="left"/>
        <w:rPr>
          <w:color w:val="000000"/>
          <w:sz w:val="18"/>
          <w:szCs w:val="18"/>
        </w:rPr>
      </w:pPr>
    </w:p>
    <w:p w:rsidR="00D76ACC" w:rsidRPr="000049BD" w:rsidRDefault="00D76ACC">
      <w:pPr>
        <w:pStyle w:val="aa"/>
        <w:ind w:firstLine="0"/>
        <w:jc w:val="left"/>
        <w:rPr>
          <w:color w:val="000000"/>
        </w:rPr>
      </w:pPr>
      <w:bookmarkStart w:id="4" w:name="OLE_LINK1"/>
      <w:r w:rsidRPr="000049BD">
        <w:rPr>
          <w:color w:val="000000"/>
        </w:rPr>
        <w:t xml:space="preserve">Руководитель структурного </w:t>
      </w:r>
    </w:p>
    <w:p w:rsidR="00D76ACC" w:rsidRPr="000049BD" w:rsidRDefault="00AC4FDC">
      <w:pPr>
        <w:pStyle w:val="aa"/>
        <w:ind w:firstLine="0"/>
        <w:jc w:val="left"/>
        <w:rPr>
          <w:color w:val="000000"/>
          <w:sz w:val="10"/>
        </w:rPr>
      </w:pPr>
      <w:r w:rsidRPr="000049BD">
        <w:rPr>
          <w:color w:val="000000"/>
        </w:rPr>
        <w:t>П</w:t>
      </w:r>
      <w:r w:rsidR="00D76ACC" w:rsidRPr="000049BD">
        <w:rPr>
          <w:color w:val="000000"/>
        </w:rPr>
        <w:t>одразделения</w:t>
      </w:r>
      <w:r>
        <w:rPr>
          <w:color w:val="000000"/>
        </w:rPr>
        <w:t xml:space="preserve"> (сектора)</w:t>
      </w:r>
      <w:r w:rsidR="00D76ACC" w:rsidRPr="000049BD">
        <w:rPr>
          <w:color w:val="000000"/>
        </w:rPr>
        <w:tab/>
        <w:t xml:space="preserve">                     </w:t>
      </w:r>
      <w:r w:rsidR="00D76ACC" w:rsidRPr="000049BD">
        <w:rPr>
          <w:color w:val="000000"/>
        </w:rPr>
        <w:tab/>
        <w:t>Личная подпись</w:t>
      </w:r>
      <w:r w:rsidR="00D76ACC" w:rsidRPr="000049BD">
        <w:rPr>
          <w:color w:val="000000"/>
        </w:rPr>
        <w:tab/>
      </w:r>
      <w:r w:rsidR="00D76ACC" w:rsidRPr="000049BD">
        <w:rPr>
          <w:color w:val="000000"/>
        </w:rPr>
        <w:tab/>
        <w:t>Инициалы, фамилия</w:t>
      </w:r>
    </w:p>
    <w:p w:rsidR="00D76ACC" w:rsidRPr="000049BD" w:rsidRDefault="00D76ACC">
      <w:pPr>
        <w:pStyle w:val="aa"/>
        <w:jc w:val="left"/>
        <w:rPr>
          <w:color w:val="000000"/>
          <w:sz w:val="10"/>
        </w:rPr>
      </w:pPr>
    </w:p>
    <w:p w:rsidR="00D76ACC" w:rsidRPr="000049BD" w:rsidRDefault="00D76ACC">
      <w:pPr>
        <w:pStyle w:val="aa"/>
        <w:ind w:firstLine="0"/>
        <w:jc w:val="left"/>
        <w:rPr>
          <w:color w:val="000000"/>
        </w:rPr>
      </w:pPr>
    </w:p>
    <w:p w:rsidR="00D76ACC" w:rsidRPr="000049BD" w:rsidRDefault="00D76ACC">
      <w:pPr>
        <w:pStyle w:val="aa"/>
        <w:ind w:firstLine="0"/>
        <w:jc w:val="left"/>
        <w:rPr>
          <w:color w:val="000000"/>
          <w:sz w:val="10"/>
        </w:rPr>
      </w:pPr>
      <w:r w:rsidRPr="000049BD">
        <w:rPr>
          <w:color w:val="000000"/>
        </w:rPr>
        <w:t>Дата</w:t>
      </w:r>
    </w:p>
    <w:bookmarkEnd w:id="4"/>
    <w:p w:rsidR="00D76ACC" w:rsidRPr="005B0773" w:rsidRDefault="00D76ACC">
      <w:pPr>
        <w:pStyle w:val="aa"/>
        <w:spacing w:line="204" w:lineRule="auto"/>
        <w:ind w:firstLine="720"/>
        <w:jc w:val="left"/>
        <w:rPr>
          <w:color w:val="000000"/>
          <w:sz w:val="10"/>
          <w:highlight w:val="magenta"/>
        </w:rPr>
      </w:pPr>
    </w:p>
    <w:p w:rsidR="00D76ACC" w:rsidRPr="000049BD" w:rsidRDefault="00D76ACC">
      <w:pPr>
        <w:pStyle w:val="aa"/>
        <w:keepNext/>
        <w:pageBreakBefore/>
        <w:ind w:left="6379" w:firstLine="0"/>
        <w:jc w:val="center"/>
        <w:rPr>
          <w:color w:val="000000"/>
        </w:rPr>
      </w:pPr>
      <w:r w:rsidRPr="000049BD">
        <w:rPr>
          <w:color w:val="000000"/>
        </w:rPr>
        <w:lastRenderedPageBreak/>
        <w:t>Приложение № 1</w:t>
      </w:r>
      <w:r w:rsidR="00AC4FDC">
        <w:rPr>
          <w:color w:val="000000"/>
        </w:rPr>
        <w:t>1</w:t>
      </w:r>
      <w:r w:rsidRPr="000049BD">
        <w:rPr>
          <w:color w:val="000000"/>
        </w:rPr>
        <w:br/>
        <w:t xml:space="preserve">к Инструкции по делопроизводству в Администрации </w:t>
      </w:r>
      <w:r w:rsidR="00AC4FDC" w:rsidRPr="0087753F">
        <w:rPr>
          <w:color w:val="000000"/>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494E6B" w:rsidRDefault="00D76ACC">
      <w:pPr>
        <w:pStyle w:val="aa"/>
        <w:ind w:left="5245" w:hanging="13"/>
        <w:jc w:val="center"/>
        <w:rPr>
          <w:color w:val="000000"/>
        </w:rPr>
      </w:pPr>
      <w:r w:rsidRPr="00494E6B">
        <w:rPr>
          <w:color w:val="000000"/>
        </w:rPr>
        <w:t>УТВЕРЖДАЮ</w:t>
      </w:r>
      <w:r w:rsidRPr="00494E6B">
        <w:rPr>
          <w:color w:val="000000"/>
        </w:rPr>
        <w:br/>
        <w:t>Глава Администрации</w:t>
      </w:r>
    </w:p>
    <w:p w:rsidR="00AC4FDC" w:rsidRDefault="00AC4FDC">
      <w:pPr>
        <w:pStyle w:val="aa"/>
        <w:ind w:left="5245" w:hanging="13"/>
        <w:jc w:val="center"/>
        <w:rPr>
          <w:color w:val="000000"/>
          <w:szCs w:val="28"/>
        </w:rPr>
      </w:pPr>
      <w:r w:rsidRPr="0087753F">
        <w:rPr>
          <w:color w:val="000000"/>
          <w:szCs w:val="28"/>
        </w:rPr>
        <w:t xml:space="preserve">Новоегорлыкского </w:t>
      </w:r>
    </w:p>
    <w:p w:rsidR="00AC4FDC" w:rsidRDefault="00AC4FDC">
      <w:pPr>
        <w:pStyle w:val="aa"/>
        <w:ind w:left="5245" w:hanging="13"/>
        <w:jc w:val="center"/>
        <w:rPr>
          <w:color w:val="000000"/>
        </w:rPr>
      </w:pPr>
      <w:r w:rsidRPr="0087753F">
        <w:rPr>
          <w:color w:val="000000"/>
          <w:szCs w:val="28"/>
        </w:rPr>
        <w:t>сельского поселения</w:t>
      </w:r>
      <w:r w:rsidRPr="000049BD">
        <w:rPr>
          <w:color w:val="000000"/>
        </w:rPr>
        <w:t xml:space="preserve"> </w:t>
      </w:r>
    </w:p>
    <w:p w:rsidR="00D76ACC" w:rsidRPr="000049BD" w:rsidRDefault="00D76ACC">
      <w:pPr>
        <w:pStyle w:val="aa"/>
        <w:ind w:left="5245" w:hanging="13"/>
        <w:jc w:val="center"/>
        <w:rPr>
          <w:color w:val="000000"/>
          <w:sz w:val="24"/>
        </w:rPr>
      </w:pPr>
      <w:r w:rsidRPr="000049BD">
        <w:rPr>
          <w:color w:val="000000"/>
        </w:rPr>
        <w:t>__________    ________________</w:t>
      </w:r>
    </w:p>
    <w:p w:rsidR="00D76ACC" w:rsidRPr="000049BD" w:rsidRDefault="00D76ACC">
      <w:pPr>
        <w:pStyle w:val="aa"/>
        <w:ind w:left="5245" w:hanging="13"/>
        <w:rPr>
          <w:color w:val="000000"/>
        </w:rPr>
      </w:pPr>
      <w:r w:rsidRPr="000049BD">
        <w:rPr>
          <w:color w:val="000000"/>
          <w:sz w:val="24"/>
        </w:rPr>
        <w:t xml:space="preserve">         (подпись)        (инициалы, фамилия)</w:t>
      </w:r>
    </w:p>
    <w:p w:rsidR="00D76ACC" w:rsidRPr="000049BD" w:rsidRDefault="00D76ACC">
      <w:pPr>
        <w:pStyle w:val="aa"/>
        <w:ind w:left="5245" w:hanging="13"/>
        <w:jc w:val="center"/>
        <w:rPr>
          <w:color w:val="000000"/>
        </w:rPr>
      </w:pPr>
    </w:p>
    <w:p w:rsidR="00D76ACC" w:rsidRPr="000049BD" w:rsidRDefault="00D76ACC">
      <w:pPr>
        <w:pStyle w:val="aa"/>
        <w:ind w:left="5245" w:hanging="13"/>
        <w:jc w:val="center"/>
        <w:rPr>
          <w:color w:val="000000"/>
        </w:rPr>
      </w:pPr>
      <w:r w:rsidRPr="000049BD">
        <w:rPr>
          <w:color w:val="000000"/>
        </w:rPr>
        <w:t>«______» ___________ 20___ г.</w:t>
      </w:r>
    </w:p>
    <w:p w:rsidR="00D76ACC" w:rsidRPr="000049BD" w:rsidRDefault="00D76ACC">
      <w:pPr>
        <w:pStyle w:val="aa"/>
        <w:tabs>
          <w:tab w:val="left" w:pos="3654"/>
          <w:tab w:val="left" w:pos="3686"/>
        </w:tabs>
        <w:ind w:right="6180" w:firstLine="0"/>
        <w:jc w:val="center"/>
        <w:rPr>
          <w:color w:val="000000"/>
        </w:rPr>
      </w:pPr>
    </w:p>
    <w:p w:rsidR="00D76ACC" w:rsidRPr="000049BD" w:rsidRDefault="00D76ACC">
      <w:pPr>
        <w:pStyle w:val="aa"/>
        <w:tabs>
          <w:tab w:val="left" w:pos="3654"/>
          <w:tab w:val="left" w:pos="3686"/>
        </w:tabs>
        <w:ind w:right="6180" w:firstLine="0"/>
        <w:jc w:val="center"/>
        <w:rPr>
          <w:color w:val="000000"/>
        </w:rPr>
      </w:pPr>
      <w:r w:rsidRPr="000049BD">
        <w:rPr>
          <w:color w:val="000000"/>
        </w:rPr>
        <w:t xml:space="preserve">Администрация </w:t>
      </w:r>
    </w:p>
    <w:p w:rsidR="00D76ACC" w:rsidRPr="000049BD" w:rsidRDefault="00AC4FDC" w:rsidP="00AC4FDC">
      <w:pPr>
        <w:pStyle w:val="aa"/>
        <w:tabs>
          <w:tab w:val="left" w:pos="3500"/>
        </w:tabs>
        <w:ind w:right="6248"/>
        <w:jc w:val="center"/>
        <w:rPr>
          <w:color w:val="000000"/>
        </w:rPr>
      </w:pPr>
      <w:r w:rsidRPr="0087753F">
        <w:rPr>
          <w:color w:val="000000"/>
          <w:szCs w:val="28"/>
        </w:rPr>
        <w:t>Новоегорлыкского сельского поселения</w:t>
      </w:r>
    </w:p>
    <w:p w:rsidR="00D76ACC" w:rsidRPr="000049BD" w:rsidRDefault="00D76ACC">
      <w:pPr>
        <w:pStyle w:val="aa"/>
        <w:tabs>
          <w:tab w:val="left" w:pos="3500"/>
        </w:tabs>
        <w:ind w:right="6237" w:firstLine="0"/>
        <w:jc w:val="center"/>
        <w:rPr>
          <w:color w:val="000000"/>
        </w:rPr>
      </w:pPr>
      <w:r w:rsidRPr="000049BD">
        <w:rPr>
          <w:color w:val="000000"/>
        </w:rPr>
        <w:t>НОМЕНКЛАТУРА ДЕЛ</w:t>
      </w:r>
      <w:r w:rsidRPr="000049BD">
        <w:rPr>
          <w:color w:val="000000"/>
        </w:rPr>
        <w:br/>
        <w:t>___________ № __________</w:t>
      </w:r>
      <w:r w:rsidRPr="000049BD">
        <w:rPr>
          <w:color w:val="000000"/>
        </w:rPr>
        <w:br/>
        <w:t>________________________________________________</w:t>
      </w:r>
      <w:r w:rsidRPr="000049BD">
        <w:rPr>
          <w:color w:val="000000"/>
        </w:rPr>
        <w:br/>
        <w:t xml:space="preserve">       (</w:t>
      </w:r>
      <w:r w:rsidRPr="000049BD">
        <w:rPr>
          <w:color w:val="000000"/>
          <w:sz w:val="24"/>
        </w:rPr>
        <w:t>место составления)</w:t>
      </w:r>
    </w:p>
    <w:p w:rsidR="00D76ACC" w:rsidRPr="000049BD" w:rsidRDefault="00D76ACC">
      <w:pPr>
        <w:pStyle w:val="aa"/>
        <w:ind w:right="6237" w:firstLine="0"/>
        <w:jc w:val="center"/>
        <w:rPr>
          <w:color w:val="000000"/>
        </w:rPr>
      </w:pPr>
      <w:r w:rsidRPr="000049BD">
        <w:rPr>
          <w:color w:val="000000"/>
        </w:rPr>
        <w:t>_______ на ________год____</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rPr>
          <w:color w:val="000000"/>
        </w:rPr>
      </w:pPr>
    </w:p>
    <w:tbl>
      <w:tblPr>
        <w:tblW w:w="0" w:type="auto"/>
        <w:tblInd w:w="-45" w:type="dxa"/>
        <w:tblLayout w:type="fixed"/>
        <w:tblLook w:val="0000"/>
      </w:tblPr>
      <w:tblGrid>
        <w:gridCol w:w="1228"/>
        <w:gridCol w:w="2520"/>
        <w:gridCol w:w="1680"/>
        <w:gridCol w:w="2921"/>
        <w:gridCol w:w="1789"/>
      </w:tblGrid>
      <w:tr w:rsidR="00D76ACC" w:rsidRPr="000049BD">
        <w:tc>
          <w:tcPr>
            <w:tcW w:w="122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Индекс дела</w:t>
            </w:r>
          </w:p>
        </w:tc>
        <w:tc>
          <w:tcPr>
            <w:tcW w:w="25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Заголовок дела (тома, части)</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Количество дел (томов, частей)</w:t>
            </w:r>
          </w:p>
        </w:tc>
        <w:tc>
          <w:tcPr>
            <w:tcW w:w="292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Срок хранения дела (тома, части)</w:t>
            </w:r>
            <w:r w:rsidRPr="000049BD">
              <w:rPr>
                <w:color w:val="000000"/>
              </w:rPr>
              <w:br/>
              <w:t>и номера статей по перечню</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ind w:firstLine="0"/>
              <w:jc w:val="center"/>
            </w:pPr>
            <w:r w:rsidRPr="000049BD">
              <w:rPr>
                <w:color w:val="000000"/>
              </w:rPr>
              <w:t>Примечание</w:t>
            </w:r>
          </w:p>
        </w:tc>
      </w:tr>
    </w:tbl>
    <w:p w:rsidR="00D76ACC" w:rsidRPr="000049BD" w:rsidRDefault="00D76ACC">
      <w:pPr>
        <w:jc w:val="center"/>
        <w:rPr>
          <w:color w:val="000000"/>
          <w:sz w:val="2"/>
        </w:rPr>
      </w:pPr>
    </w:p>
    <w:tbl>
      <w:tblPr>
        <w:tblW w:w="0" w:type="auto"/>
        <w:tblInd w:w="-45" w:type="dxa"/>
        <w:tblLayout w:type="fixed"/>
        <w:tblLook w:val="0000"/>
      </w:tblPr>
      <w:tblGrid>
        <w:gridCol w:w="1228"/>
        <w:gridCol w:w="2520"/>
        <w:gridCol w:w="1680"/>
        <w:gridCol w:w="2921"/>
        <w:gridCol w:w="1789"/>
      </w:tblGrid>
      <w:tr w:rsidR="00D76ACC" w:rsidRPr="000049BD">
        <w:tc>
          <w:tcPr>
            <w:tcW w:w="122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1</w:t>
            </w:r>
          </w:p>
        </w:tc>
        <w:tc>
          <w:tcPr>
            <w:tcW w:w="25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2</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3</w:t>
            </w:r>
          </w:p>
        </w:tc>
        <w:tc>
          <w:tcPr>
            <w:tcW w:w="292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4</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ind w:firstLine="0"/>
              <w:jc w:val="center"/>
            </w:pPr>
            <w:r w:rsidRPr="000049BD">
              <w:rPr>
                <w:color w:val="000000"/>
              </w:rPr>
              <w:t>5</w:t>
            </w:r>
          </w:p>
        </w:tc>
      </w:tr>
      <w:tr w:rsidR="00D76ACC" w:rsidRPr="000049BD">
        <w:tc>
          <w:tcPr>
            <w:tcW w:w="122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rPr>
                <w:color w:val="000000"/>
              </w:rPr>
            </w:pPr>
          </w:p>
          <w:p w:rsidR="00D76ACC" w:rsidRPr="000049BD" w:rsidRDefault="00D76ACC">
            <w:pPr>
              <w:pStyle w:val="aa"/>
              <w:rPr>
                <w:color w:val="000000"/>
              </w:rPr>
            </w:pPr>
          </w:p>
        </w:tc>
        <w:tc>
          <w:tcPr>
            <w:tcW w:w="25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rPr>
                <w:color w:val="000000"/>
              </w:rPr>
            </w:pP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rPr>
                <w:color w:val="000000"/>
              </w:rPr>
            </w:pPr>
          </w:p>
        </w:tc>
        <w:tc>
          <w:tcPr>
            <w:tcW w:w="292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rPr>
                <w:color w:val="00000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napToGrid w:val="0"/>
              <w:rPr>
                <w:color w:val="000000"/>
              </w:rPr>
            </w:pPr>
          </w:p>
        </w:tc>
      </w:tr>
    </w:tbl>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rPr>
          <w:color w:val="000000"/>
        </w:rPr>
      </w:pPr>
    </w:p>
    <w:p w:rsidR="00D76ACC" w:rsidRDefault="00AC4FDC">
      <w:pPr>
        <w:pStyle w:val="aa"/>
        <w:ind w:firstLine="0"/>
        <w:jc w:val="left"/>
        <w:rPr>
          <w:color w:val="000000"/>
        </w:rPr>
      </w:pPr>
      <w:r>
        <w:rPr>
          <w:color w:val="000000"/>
        </w:rPr>
        <w:t>Ведущий специалист по</w:t>
      </w:r>
    </w:p>
    <w:p w:rsidR="00AC4FDC" w:rsidRDefault="00AC4FDC">
      <w:pPr>
        <w:pStyle w:val="aa"/>
        <w:ind w:firstLine="0"/>
        <w:jc w:val="left"/>
        <w:rPr>
          <w:color w:val="000000"/>
        </w:rPr>
      </w:pPr>
      <w:r>
        <w:rPr>
          <w:color w:val="000000"/>
        </w:rPr>
        <w:t xml:space="preserve">организационной, правовой </w:t>
      </w:r>
    </w:p>
    <w:p w:rsidR="00AC4FDC" w:rsidRPr="000049BD" w:rsidRDefault="00AC4FDC">
      <w:pPr>
        <w:pStyle w:val="aa"/>
        <w:ind w:firstLine="0"/>
        <w:jc w:val="left"/>
        <w:rPr>
          <w:color w:val="000000"/>
        </w:rPr>
      </w:pPr>
      <w:r>
        <w:rPr>
          <w:color w:val="000000"/>
        </w:rPr>
        <w:t>и кадровой работе</w:t>
      </w:r>
    </w:p>
    <w:p w:rsidR="00AC4FDC" w:rsidRDefault="00D76ACC">
      <w:pPr>
        <w:pStyle w:val="aa"/>
        <w:ind w:firstLine="0"/>
        <w:jc w:val="left"/>
        <w:rPr>
          <w:color w:val="000000"/>
          <w:szCs w:val="28"/>
        </w:rPr>
      </w:pPr>
      <w:r w:rsidRPr="000049BD">
        <w:rPr>
          <w:color w:val="000000"/>
        </w:rPr>
        <w:t xml:space="preserve">Администрации </w:t>
      </w:r>
      <w:r w:rsidR="00AC4FDC" w:rsidRPr="0087753F">
        <w:rPr>
          <w:color w:val="000000"/>
          <w:szCs w:val="28"/>
        </w:rPr>
        <w:t xml:space="preserve">Новоегорлыкского </w:t>
      </w:r>
    </w:p>
    <w:p w:rsidR="00D76ACC" w:rsidRPr="000049BD" w:rsidRDefault="00AC4FDC">
      <w:pPr>
        <w:pStyle w:val="aa"/>
        <w:ind w:firstLine="0"/>
        <w:jc w:val="left"/>
        <w:rPr>
          <w:color w:val="000000"/>
          <w:sz w:val="10"/>
        </w:rPr>
      </w:pPr>
      <w:r w:rsidRPr="0087753F">
        <w:rPr>
          <w:color w:val="000000"/>
          <w:szCs w:val="28"/>
        </w:rPr>
        <w:t>сельского поселения</w:t>
      </w:r>
      <w:r w:rsidR="00D76ACC" w:rsidRPr="000049BD">
        <w:rPr>
          <w:color w:val="000000"/>
        </w:rPr>
        <w:tab/>
      </w:r>
      <w:r>
        <w:rPr>
          <w:color w:val="000000"/>
        </w:rPr>
        <w:t xml:space="preserve">                           </w:t>
      </w:r>
      <w:r w:rsidR="00D76ACC" w:rsidRPr="000049BD">
        <w:rPr>
          <w:color w:val="000000"/>
        </w:rPr>
        <w:t>Личная подпись</w:t>
      </w:r>
      <w:r w:rsidR="00D76ACC" w:rsidRPr="000049BD">
        <w:rPr>
          <w:color w:val="000000"/>
        </w:rPr>
        <w:tab/>
        <w:t xml:space="preserve"> Инициалы, фамилия</w:t>
      </w:r>
    </w:p>
    <w:p w:rsidR="00D76ACC" w:rsidRPr="000049BD" w:rsidRDefault="00D76ACC">
      <w:pPr>
        <w:pStyle w:val="aa"/>
        <w:jc w:val="left"/>
        <w:rPr>
          <w:color w:val="000000"/>
          <w:sz w:val="10"/>
        </w:rPr>
      </w:pPr>
    </w:p>
    <w:p w:rsidR="00C818A3" w:rsidRPr="000049BD" w:rsidRDefault="00C818A3" w:rsidP="00C818A3">
      <w:pPr>
        <w:pStyle w:val="aa"/>
        <w:keepNext/>
        <w:pageBreakBefore/>
        <w:ind w:left="6379" w:firstLine="0"/>
        <w:jc w:val="center"/>
        <w:rPr>
          <w:color w:val="000000"/>
        </w:rPr>
      </w:pPr>
      <w:r w:rsidRPr="000049BD">
        <w:rPr>
          <w:color w:val="000000"/>
        </w:rPr>
        <w:lastRenderedPageBreak/>
        <w:t>Приложение № 1</w:t>
      </w:r>
      <w:r>
        <w:rPr>
          <w:color w:val="000000"/>
        </w:rPr>
        <w:t>2</w:t>
      </w:r>
      <w:r w:rsidRPr="000049BD">
        <w:rPr>
          <w:color w:val="000000"/>
        </w:rPr>
        <w:br/>
        <w:t xml:space="preserve">к Инструкции по делопроизводству в Администрации </w:t>
      </w:r>
      <w:r w:rsidRPr="0087753F">
        <w:rPr>
          <w:color w:val="000000"/>
          <w:szCs w:val="28"/>
        </w:rPr>
        <w:t>Новоегорлыкского сельского поселения</w:t>
      </w:r>
    </w:p>
    <w:p w:rsidR="00C818A3" w:rsidRPr="000049BD" w:rsidRDefault="00C818A3" w:rsidP="00C818A3">
      <w:pPr>
        <w:pStyle w:val="aa"/>
        <w:rPr>
          <w:color w:val="000000"/>
        </w:rPr>
      </w:pPr>
    </w:p>
    <w:p w:rsidR="00C818A3" w:rsidRPr="000049BD" w:rsidRDefault="00C818A3" w:rsidP="00C818A3">
      <w:pPr>
        <w:pStyle w:val="aa"/>
        <w:rPr>
          <w:color w:val="000000"/>
        </w:rPr>
      </w:pPr>
    </w:p>
    <w:p w:rsidR="00C818A3" w:rsidRPr="000049BD" w:rsidRDefault="00C818A3" w:rsidP="00C818A3">
      <w:pPr>
        <w:pStyle w:val="aa"/>
        <w:rPr>
          <w:color w:val="000000"/>
        </w:rPr>
      </w:pPr>
    </w:p>
    <w:p w:rsidR="00C818A3" w:rsidRPr="000049BD" w:rsidRDefault="00C818A3" w:rsidP="00C818A3">
      <w:pPr>
        <w:pStyle w:val="aa"/>
        <w:ind w:firstLine="0"/>
        <w:jc w:val="center"/>
        <w:rPr>
          <w:color w:val="000000"/>
        </w:rPr>
      </w:pPr>
      <w:r w:rsidRPr="000049BD">
        <w:rPr>
          <w:color w:val="000000"/>
        </w:rPr>
        <w:t xml:space="preserve">ФОРМА </w:t>
      </w:r>
      <w:r w:rsidRPr="000049BD">
        <w:rPr>
          <w:color w:val="000000"/>
        </w:rPr>
        <w:br/>
        <w:t>обложки дела постоянного и временного (свыше 10 лет) хранения</w:t>
      </w:r>
    </w:p>
    <w:p w:rsidR="00C818A3" w:rsidRPr="000049BD" w:rsidRDefault="00C818A3" w:rsidP="00C818A3">
      <w:pPr>
        <w:pStyle w:val="aa"/>
        <w:ind w:firstLine="0"/>
        <w:jc w:val="center"/>
        <w:rPr>
          <w:color w:val="000000"/>
        </w:rPr>
      </w:pPr>
    </w:p>
    <w:p w:rsidR="00C818A3" w:rsidRPr="000049BD" w:rsidRDefault="00C818A3" w:rsidP="00C818A3">
      <w:pPr>
        <w:pStyle w:val="aa"/>
        <w:ind w:firstLine="0"/>
        <w:jc w:val="center"/>
        <w:rPr>
          <w:color w:val="000000"/>
        </w:rPr>
      </w:pPr>
      <w:r w:rsidRPr="000049BD">
        <w:rPr>
          <w:color w:val="000000"/>
        </w:rPr>
        <w:t>____________________________________________________________________</w:t>
      </w:r>
      <w:r w:rsidRPr="000049BD">
        <w:rPr>
          <w:color w:val="000000"/>
        </w:rPr>
        <w:br/>
      </w:r>
    </w:p>
    <w:p w:rsidR="00C818A3" w:rsidRPr="000049BD" w:rsidRDefault="00C818A3" w:rsidP="00C818A3">
      <w:pPr>
        <w:pStyle w:val="aa"/>
        <w:ind w:firstLine="0"/>
        <w:jc w:val="center"/>
        <w:rPr>
          <w:color w:val="000000"/>
        </w:rPr>
      </w:pPr>
    </w:p>
    <w:tbl>
      <w:tblPr>
        <w:tblW w:w="0" w:type="auto"/>
        <w:tblLayout w:type="fixed"/>
        <w:tblLook w:val="0000"/>
      </w:tblPr>
      <w:tblGrid>
        <w:gridCol w:w="3322"/>
        <w:gridCol w:w="3322"/>
        <w:gridCol w:w="3214"/>
      </w:tblGrid>
      <w:tr w:rsidR="00C818A3" w:rsidRPr="000049BD" w:rsidTr="00B35CFF">
        <w:tc>
          <w:tcPr>
            <w:tcW w:w="3322" w:type="dxa"/>
            <w:shd w:val="clear" w:color="auto" w:fill="auto"/>
          </w:tcPr>
          <w:p w:rsidR="00C818A3" w:rsidRPr="000049BD" w:rsidRDefault="00C818A3" w:rsidP="00B35CFF">
            <w:pPr>
              <w:pStyle w:val="aa"/>
              <w:snapToGrid w:val="0"/>
              <w:rPr>
                <w:color w:val="000000"/>
              </w:rPr>
            </w:pPr>
          </w:p>
        </w:tc>
        <w:tc>
          <w:tcPr>
            <w:tcW w:w="3322" w:type="dxa"/>
            <w:shd w:val="clear" w:color="auto" w:fill="auto"/>
          </w:tcPr>
          <w:p w:rsidR="00C818A3" w:rsidRPr="000049BD" w:rsidRDefault="00C818A3" w:rsidP="00B35CFF">
            <w:pPr>
              <w:pStyle w:val="aa"/>
              <w:snapToGrid w:val="0"/>
              <w:rPr>
                <w:color w:val="00000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C818A3" w:rsidRPr="000049BD" w:rsidRDefault="00C818A3" w:rsidP="00B35CFF">
            <w:pPr>
              <w:pStyle w:val="aa"/>
              <w:ind w:firstLine="0"/>
            </w:pPr>
            <w:r w:rsidRPr="000049BD">
              <w:rPr>
                <w:color w:val="000000"/>
              </w:rPr>
              <w:t>Фонд  №____________</w:t>
            </w:r>
            <w:r w:rsidRPr="000049BD">
              <w:rPr>
                <w:color w:val="000000"/>
              </w:rPr>
              <w:br/>
              <w:t>Опись №____________</w:t>
            </w:r>
            <w:r w:rsidRPr="000049BD">
              <w:rPr>
                <w:color w:val="000000"/>
              </w:rPr>
              <w:br/>
              <w:t>Дело   №____________</w:t>
            </w:r>
          </w:p>
        </w:tc>
      </w:tr>
    </w:tbl>
    <w:p w:rsidR="00C818A3" w:rsidRPr="000049BD" w:rsidRDefault="00C818A3" w:rsidP="00C818A3">
      <w:pPr>
        <w:pStyle w:val="aa"/>
        <w:rPr>
          <w:color w:val="000000"/>
        </w:rPr>
      </w:pPr>
    </w:p>
    <w:p w:rsidR="00C818A3" w:rsidRPr="000049BD" w:rsidRDefault="00C818A3" w:rsidP="00C818A3">
      <w:pPr>
        <w:pStyle w:val="aa"/>
        <w:ind w:firstLine="0"/>
        <w:jc w:val="center"/>
        <w:rPr>
          <w:color w:val="000000"/>
          <w:sz w:val="24"/>
        </w:rPr>
      </w:pPr>
      <w:r w:rsidRPr="000049BD">
        <w:rPr>
          <w:color w:val="000000"/>
        </w:rPr>
        <w:t>____________________________________________________________________</w:t>
      </w:r>
    </w:p>
    <w:p w:rsidR="00C818A3" w:rsidRPr="000049BD" w:rsidRDefault="00C818A3" w:rsidP="00C818A3">
      <w:pPr>
        <w:pStyle w:val="aa"/>
        <w:ind w:firstLine="0"/>
        <w:jc w:val="center"/>
        <w:rPr>
          <w:color w:val="000000"/>
        </w:rPr>
      </w:pPr>
      <w:r w:rsidRPr="000049BD">
        <w:rPr>
          <w:color w:val="000000"/>
          <w:sz w:val="24"/>
        </w:rPr>
        <w:t>(наименование государственного архива)</w:t>
      </w:r>
    </w:p>
    <w:p w:rsidR="00C818A3" w:rsidRPr="000049BD" w:rsidRDefault="00C818A3" w:rsidP="00C818A3">
      <w:pPr>
        <w:pStyle w:val="aa"/>
        <w:ind w:firstLine="0"/>
        <w:jc w:val="center"/>
        <w:rPr>
          <w:color w:val="000000"/>
        </w:rPr>
      </w:pPr>
    </w:p>
    <w:p w:rsidR="00C818A3" w:rsidRPr="000049BD" w:rsidRDefault="00C818A3" w:rsidP="00C818A3">
      <w:pPr>
        <w:pStyle w:val="aa"/>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rPr>
        <w:br/>
        <w:t>____________________________________________________________________</w:t>
      </w:r>
      <w:r w:rsidRPr="000049BD">
        <w:rPr>
          <w:color w:val="000000"/>
        </w:rPr>
        <w:br/>
      </w:r>
      <w:r w:rsidRPr="000049BD">
        <w:rPr>
          <w:color w:val="000000"/>
          <w:sz w:val="24"/>
        </w:rPr>
        <w:t>(наименование учреждения и структурного подразделения)</w:t>
      </w:r>
    </w:p>
    <w:p w:rsidR="00C818A3" w:rsidRPr="000049BD" w:rsidRDefault="00C818A3" w:rsidP="00C818A3">
      <w:pPr>
        <w:pStyle w:val="aa"/>
        <w:rPr>
          <w:color w:val="000000"/>
        </w:rPr>
      </w:pPr>
    </w:p>
    <w:p w:rsidR="00C818A3" w:rsidRPr="000049BD" w:rsidRDefault="00C818A3" w:rsidP="00C818A3">
      <w:pPr>
        <w:pStyle w:val="aa"/>
        <w:rPr>
          <w:color w:val="000000"/>
        </w:rPr>
      </w:pPr>
    </w:p>
    <w:p w:rsidR="00C818A3" w:rsidRPr="000049BD" w:rsidRDefault="00C818A3" w:rsidP="00C818A3">
      <w:pPr>
        <w:pStyle w:val="aa"/>
        <w:ind w:firstLine="0"/>
        <w:jc w:val="center"/>
        <w:rPr>
          <w:color w:val="000000"/>
        </w:rPr>
      </w:pPr>
      <w:r w:rsidRPr="000049BD">
        <w:rPr>
          <w:color w:val="000000"/>
        </w:rPr>
        <w:t>ДЕЛО № _________ Том № ________</w:t>
      </w:r>
    </w:p>
    <w:p w:rsidR="00C818A3" w:rsidRPr="000049BD" w:rsidRDefault="00C818A3" w:rsidP="00C818A3">
      <w:pPr>
        <w:pStyle w:val="aa"/>
        <w:ind w:firstLine="0"/>
        <w:jc w:val="center"/>
        <w:rPr>
          <w:color w:val="000000"/>
        </w:rPr>
      </w:pPr>
    </w:p>
    <w:p w:rsidR="00C818A3" w:rsidRPr="000049BD" w:rsidRDefault="00C818A3" w:rsidP="00C818A3">
      <w:pPr>
        <w:pStyle w:val="aa"/>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(заголовок дела)</w:t>
      </w:r>
    </w:p>
    <w:p w:rsidR="00C818A3" w:rsidRPr="000049BD" w:rsidRDefault="00C818A3" w:rsidP="00C818A3">
      <w:pPr>
        <w:pStyle w:val="aa"/>
        <w:ind w:firstLine="0"/>
        <w:jc w:val="center"/>
        <w:rPr>
          <w:color w:val="000000"/>
        </w:rPr>
      </w:pPr>
    </w:p>
    <w:p w:rsidR="00C818A3" w:rsidRPr="000049BD" w:rsidRDefault="00C818A3" w:rsidP="00C818A3">
      <w:pPr>
        <w:pStyle w:val="aa"/>
        <w:ind w:firstLine="0"/>
        <w:jc w:val="center"/>
        <w:rPr>
          <w:color w:val="000000"/>
        </w:rPr>
      </w:pPr>
    </w:p>
    <w:p w:rsidR="00C818A3" w:rsidRPr="000049BD" w:rsidRDefault="00C818A3" w:rsidP="00C818A3">
      <w:pPr>
        <w:pStyle w:val="aa"/>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(дата)</w:t>
      </w:r>
    </w:p>
    <w:p w:rsidR="00C818A3" w:rsidRPr="000049BD" w:rsidRDefault="00C818A3" w:rsidP="00C818A3">
      <w:pPr>
        <w:pStyle w:val="aa"/>
        <w:jc w:val="left"/>
        <w:rPr>
          <w:color w:val="000000"/>
        </w:rPr>
      </w:pPr>
    </w:p>
    <w:p w:rsidR="00C818A3" w:rsidRPr="000049BD" w:rsidRDefault="00C818A3" w:rsidP="00C818A3">
      <w:pPr>
        <w:pStyle w:val="aa"/>
        <w:jc w:val="left"/>
        <w:rPr>
          <w:color w:val="000000"/>
        </w:rPr>
      </w:pPr>
    </w:p>
    <w:tbl>
      <w:tblPr>
        <w:tblW w:w="0" w:type="auto"/>
        <w:tblInd w:w="-45" w:type="dxa"/>
        <w:tblLayout w:type="fixed"/>
        <w:tblLook w:val="0000"/>
      </w:tblPr>
      <w:tblGrid>
        <w:gridCol w:w="3106"/>
        <w:gridCol w:w="2026"/>
        <w:gridCol w:w="4836"/>
      </w:tblGrid>
      <w:tr w:rsidR="00C818A3" w:rsidRPr="000049BD" w:rsidTr="00B35CFF">
        <w:tc>
          <w:tcPr>
            <w:tcW w:w="3106" w:type="dxa"/>
            <w:tcBorders>
              <w:top w:val="single" w:sz="4" w:space="0" w:color="000000"/>
              <w:left w:val="single" w:sz="4" w:space="0" w:color="000000"/>
              <w:bottom w:val="single" w:sz="4" w:space="0" w:color="000000"/>
            </w:tcBorders>
            <w:shd w:val="clear" w:color="auto" w:fill="auto"/>
          </w:tcPr>
          <w:p w:rsidR="00C818A3" w:rsidRPr="000049BD" w:rsidRDefault="00C818A3" w:rsidP="00B35CFF">
            <w:pPr>
              <w:pStyle w:val="aa"/>
              <w:ind w:firstLine="0"/>
              <w:rPr>
                <w:color w:val="000000"/>
                <w:sz w:val="10"/>
                <w:szCs w:val="10"/>
              </w:rPr>
            </w:pPr>
            <w:r w:rsidRPr="000049BD">
              <w:rPr>
                <w:color w:val="000000"/>
              </w:rPr>
              <w:t>Фонд  №____________</w:t>
            </w:r>
            <w:r w:rsidRPr="000049BD">
              <w:rPr>
                <w:color w:val="000000"/>
              </w:rPr>
              <w:br/>
              <w:t>Опись №____________</w:t>
            </w:r>
            <w:r w:rsidRPr="000049BD">
              <w:rPr>
                <w:color w:val="000000"/>
              </w:rPr>
              <w:br/>
              <w:t>Дело   №____________</w:t>
            </w:r>
          </w:p>
          <w:p w:rsidR="00C818A3" w:rsidRPr="000049BD" w:rsidRDefault="00C818A3" w:rsidP="00B35CFF">
            <w:pPr>
              <w:pStyle w:val="aa"/>
              <w:ind w:firstLine="0"/>
              <w:rPr>
                <w:color w:val="000000"/>
                <w:sz w:val="10"/>
                <w:szCs w:val="10"/>
              </w:rPr>
            </w:pPr>
          </w:p>
        </w:tc>
        <w:tc>
          <w:tcPr>
            <w:tcW w:w="2026" w:type="dxa"/>
            <w:tcBorders>
              <w:left w:val="single" w:sz="4" w:space="0" w:color="000000"/>
            </w:tcBorders>
            <w:shd w:val="clear" w:color="auto" w:fill="auto"/>
          </w:tcPr>
          <w:p w:rsidR="00C818A3" w:rsidRPr="000049BD" w:rsidRDefault="00C818A3" w:rsidP="00B35CFF">
            <w:pPr>
              <w:pStyle w:val="aa"/>
              <w:snapToGrid w:val="0"/>
              <w:ind w:firstLine="0"/>
              <w:rPr>
                <w:color w:val="000000"/>
              </w:rPr>
            </w:pPr>
          </w:p>
        </w:tc>
        <w:tc>
          <w:tcPr>
            <w:tcW w:w="4836" w:type="dxa"/>
            <w:shd w:val="clear" w:color="auto" w:fill="auto"/>
          </w:tcPr>
          <w:p w:rsidR="00C818A3" w:rsidRPr="000049BD" w:rsidRDefault="00C818A3" w:rsidP="00B35CFF">
            <w:pPr>
              <w:pStyle w:val="aa"/>
              <w:ind w:firstLine="0"/>
            </w:pPr>
            <w:r w:rsidRPr="000049BD">
              <w:rPr>
                <w:color w:val="000000"/>
              </w:rPr>
              <w:t>_________на _______ листах _______</w:t>
            </w:r>
            <w:r w:rsidRPr="000049BD">
              <w:rPr>
                <w:color w:val="000000"/>
              </w:rPr>
              <w:br/>
              <w:t xml:space="preserve">                        хранить</w:t>
            </w:r>
            <w:r w:rsidRPr="000049BD">
              <w:rPr>
                <w:color w:val="000000"/>
              </w:rPr>
              <w:br/>
              <w:t>_________________________________</w:t>
            </w:r>
          </w:p>
        </w:tc>
      </w:tr>
    </w:tbl>
    <w:p w:rsidR="00D76ACC" w:rsidRPr="005B0773" w:rsidRDefault="00D76ACC">
      <w:pPr>
        <w:pStyle w:val="aa"/>
        <w:rPr>
          <w:color w:val="000000"/>
          <w:highlight w:val="magenta"/>
        </w:rPr>
      </w:pPr>
    </w:p>
    <w:p w:rsidR="00D76ACC" w:rsidRPr="000049BD" w:rsidRDefault="00D76ACC">
      <w:pPr>
        <w:pStyle w:val="aa"/>
        <w:jc w:val="left"/>
        <w:rPr>
          <w:color w:val="000000"/>
        </w:rPr>
      </w:pPr>
    </w:p>
    <w:p w:rsidR="00D76ACC" w:rsidRPr="000049BD" w:rsidRDefault="00D76ACC">
      <w:pPr>
        <w:pStyle w:val="aa"/>
        <w:keepNext/>
        <w:pageBreakBefore/>
        <w:ind w:left="6663" w:firstLine="0"/>
        <w:jc w:val="center"/>
        <w:rPr>
          <w:color w:val="000000"/>
        </w:rPr>
      </w:pPr>
      <w:r w:rsidRPr="000049BD">
        <w:rPr>
          <w:color w:val="000000"/>
        </w:rPr>
        <w:lastRenderedPageBreak/>
        <w:t>Приложение № 1</w:t>
      </w:r>
      <w:r w:rsidR="007A1266">
        <w:rPr>
          <w:color w:val="000000"/>
        </w:rPr>
        <w:t>3</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ind w:firstLine="0"/>
        <w:jc w:val="center"/>
        <w:rPr>
          <w:color w:val="000000"/>
        </w:rPr>
      </w:pPr>
      <w:r w:rsidRPr="000049BD">
        <w:rPr>
          <w:color w:val="000000"/>
        </w:rPr>
        <w:t xml:space="preserve">ФОРМА </w:t>
      </w:r>
      <w:r w:rsidRPr="000049BD">
        <w:rPr>
          <w:color w:val="000000"/>
        </w:rPr>
        <w:br/>
        <w:t>листа-заверителя дела</w:t>
      </w: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r w:rsidRPr="000049BD">
        <w:rPr>
          <w:color w:val="000000"/>
        </w:rPr>
        <w:t>ЛИСТ-ЗАВЕРИТЕЛЬ дела № _________</w:t>
      </w:r>
    </w:p>
    <w:p w:rsidR="00D76ACC" w:rsidRPr="000049BD" w:rsidRDefault="00D76ACC">
      <w:pPr>
        <w:pStyle w:val="aa"/>
        <w:ind w:firstLine="720"/>
        <w:rPr>
          <w:color w:val="000000"/>
        </w:rPr>
      </w:pPr>
    </w:p>
    <w:p w:rsidR="00D76ACC" w:rsidRPr="000049BD" w:rsidRDefault="00D76ACC">
      <w:pPr>
        <w:pStyle w:val="aa"/>
        <w:ind w:firstLine="720"/>
        <w:rPr>
          <w:color w:val="000000"/>
        </w:rPr>
      </w:pPr>
    </w:p>
    <w:p w:rsidR="00D76ACC" w:rsidRPr="000049BD" w:rsidRDefault="00D76ACC">
      <w:pPr>
        <w:pStyle w:val="aa"/>
        <w:ind w:firstLine="720"/>
        <w:rPr>
          <w:color w:val="000000"/>
        </w:rPr>
      </w:pPr>
    </w:p>
    <w:p w:rsidR="00D76ACC" w:rsidRPr="000049BD" w:rsidRDefault="00D76ACC">
      <w:pPr>
        <w:pStyle w:val="aa"/>
        <w:ind w:firstLine="720"/>
        <w:rPr>
          <w:color w:val="000000"/>
        </w:rPr>
      </w:pPr>
      <w:r w:rsidRPr="000049BD">
        <w:rPr>
          <w:color w:val="000000"/>
        </w:rPr>
        <w:t>В дело подшито и пронумеровано ___________________________ листов.</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r w:rsidRPr="000049BD">
        <w:rPr>
          <w:color w:val="000000"/>
        </w:rPr>
        <w:tab/>
      </w:r>
      <w:r w:rsidRPr="000049BD">
        <w:rPr>
          <w:color w:val="000000"/>
        </w:rPr>
        <w:br/>
        <w:t>В том числе: литерные листы ___________________________________________</w:t>
      </w:r>
      <w:r w:rsidRPr="000049BD">
        <w:rPr>
          <w:color w:val="000000"/>
        </w:rPr>
        <w:br/>
        <w:t>пропущенные номера __________________________ + листов внутренней описи.</w:t>
      </w: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ind w:firstLine="0"/>
        <w:jc w:val="left"/>
        <w:rPr>
          <w:color w:val="000000"/>
        </w:rPr>
      </w:pPr>
      <w:r w:rsidRPr="000049BD">
        <w:rPr>
          <w:color w:val="000000"/>
        </w:rPr>
        <w:t>Наименование должности</w:t>
      </w:r>
      <w:r w:rsidRPr="000049BD">
        <w:rPr>
          <w:color w:val="000000"/>
        </w:rPr>
        <w:br/>
        <w:t>лица, составляющего</w:t>
      </w:r>
      <w:r w:rsidRPr="000049BD">
        <w:rPr>
          <w:color w:val="000000"/>
        </w:rPr>
        <w:br/>
        <w:t>заверительную надпись</w:t>
      </w:r>
      <w:r w:rsidRPr="000049BD">
        <w:rPr>
          <w:color w:val="000000"/>
        </w:rPr>
        <w:tab/>
      </w:r>
      <w:r w:rsidRPr="000049BD">
        <w:rPr>
          <w:color w:val="000000"/>
        </w:rPr>
        <w:tab/>
      </w:r>
      <w:r w:rsidRPr="000049BD">
        <w:rPr>
          <w:color w:val="000000"/>
        </w:rPr>
        <w:tab/>
        <w:t>Личная подпись</w:t>
      </w:r>
      <w:r w:rsidRPr="000049BD">
        <w:rPr>
          <w:color w:val="000000"/>
        </w:rPr>
        <w:tab/>
      </w:r>
      <w:r w:rsidRPr="000049BD">
        <w:rPr>
          <w:color w:val="000000"/>
        </w:rPr>
        <w:tab/>
        <w:t>Инициалы, фамилия</w:t>
      </w:r>
    </w:p>
    <w:p w:rsidR="00D76ACC" w:rsidRPr="000049BD" w:rsidRDefault="00D76ACC">
      <w:pPr>
        <w:pStyle w:val="aa"/>
        <w:keepNext/>
        <w:pageBreakBefore/>
        <w:ind w:left="6521" w:firstLine="0"/>
        <w:jc w:val="center"/>
        <w:rPr>
          <w:color w:val="000000"/>
        </w:rPr>
      </w:pPr>
      <w:r w:rsidRPr="000049BD">
        <w:rPr>
          <w:color w:val="000000"/>
        </w:rPr>
        <w:lastRenderedPageBreak/>
        <w:t>Приложение № 1</w:t>
      </w:r>
      <w:r w:rsidR="007A1266">
        <w:rPr>
          <w:color w:val="000000"/>
        </w:rPr>
        <w:t>4</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ind w:firstLine="0"/>
        <w:jc w:val="center"/>
        <w:rPr>
          <w:color w:val="000000"/>
        </w:rPr>
      </w:pPr>
      <w:r w:rsidRPr="000049BD">
        <w:rPr>
          <w:color w:val="000000"/>
        </w:rPr>
        <w:t xml:space="preserve">ФОРМА </w:t>
      </w:r>
      <w:r w:rsidRPr="000049BD">
        <w:rPr>
          <w:color w:val="000000"/>
        </w:rPr>
        <w:br/>
        <w:t>внутренней описи документов дела</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ind w:left="5740" w:firstLine="20"/>
        <w:jc w:val="center"/>
        <w:rPr>
          <w:color w:val="000000"/>
        </w:rPr>
      </w:pPr>
      <w:r w:rsidRPr="000049BD">
        <w:rPr>
          <w:color w:val="000000"/>
        </w:rPr>
        <w:t>ВНУТРЕННЯЯ ОПИСЬ</w:t>
      </w:r>
      <w:r w:rsidRPr="000049BD">
        <w:rPr>
          <w:color w:val="000000"/>
        </w:rPr>
        <w:br/>
        <w:t>ДОКУМЕНТОВ ДЕЛА</w:t>
      </w:r>
      <w:r w:rsidRPr="000049BD">
        <w:rPr>
          <w:color w:val="000000"/>
        </w:rPr>
        <w:br/>
        <w:t>№________________</w:t>
      </w:r>
    </w:p>
    <w:p w:rsidR="00D76ACC" w:rsidRPr="000049BD" w:rsidRDefault="00D76ACC">
      <w:pPr>
        <w:pStyle w:val="aa"/>
        <w:jc w:val="left"/>
        <w:rPr>
          <w:color w:val="000000"/>
        </w:rPr>
      </w:pPr>
    </w:p>
    <w:p w:rsidR="00D76ACC" w:rsidRPr="000049BD" w:rsidRDefault="00D76ACC">
      <w:pPr>
        <w:pStyle w:val="aa"/>
        <w:jc w:val="left"/>
        <w:rPr>
          <w:color w:val="000000"/>
        </w:rPr>
      </w:pPr>
    </w:p>
    <w:tbl>
      <w:tblPr>
        <w:tblW w:w="0" w:type="auto"/>
        <w:tblInd w:w="-45" w:type="dxa"/>
        <w:tblLayout w:type="fixed"/>
        <w:tblLook w:val="0000"/>
      </w:tblPr>
      <w:tblGrid>
        <w:gridCol w:w="594"/>
        <w:gridCol w:w="1754"/>
        <w:gridCol w:w="1820"/>
        <w:gridCol w:w="2449"/>
        <w:gridCol w:w="1651"/>
        <w:gridCol w:w="1789"/>
      </w:tblGrid>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 п/п</w:t>
            </w:r>
          </w:p>
        </w:tc>
        <w:tc>
          <w:tcPr>
            <w:tcW w:w="175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Индекс документа</w:t>
            </w:r>
          </w:p>
        </w:tc>
        <w:tc>
          <w:tcPr>
            <w:tcW w:w="18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Дата</w:t>
            </w:r>
            <w:r w:rsidRPr="000049BD">
              <w:rPr>
                <w:color w:val="000000"/>
              </w:rPr>
              <w:br/>
              <w:t>документа</w:t>
            </w:r>
          </w:p>
        </w:tc>
        <w:tc>
          <w:tcPr>
            <w:tcW w:w="244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Заголовок документа</w:t>
            </w:r>
          </w:p>
        </w:tc>
        <w:tc>
          <w:tcPr>
            <w:tcW w:w="165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Номер листов дела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ind w:firstLine="0"/>
              <w:jc w:val="center"/>
            </w:pPr>
            <w:r w:rsidRPr="000049BD">
              <w:rPr>
                <w:color w:val="000000"/>
              </w:rPr>
              <w:t>Примечание</w:t>
            </w:r>
          </w:p>
        </w:tc>
      </w:tr>
    </w:tbl>
    <w:p w:rsidR="00D76ACC" w:rsidRPr="000049BD" w:rsidRDefault="00D76ACC">
      <w:pPr>
        <w:jc w:val="center"/>
        <w:rPr>
          <w:color w:val="000000"/>
          <w:sz w:val="2"/>
        </w:rPr>
      </w:pPr>
    </w:p>
    <w:tbl>
      <w:tblPr>
        <w:tblW w:w="0" w:type="auto"/>
        <w:tblInd w:w="-45" w:type="dxa"/>
        <w:tblLayout w:type="fixed"/>
        <w:tblLook w:val="0000"/>
      </w:tblPr>
      <w:tblGrid>
        <w:gridCol w:w="594"/>
        <w:gridCol w:w="1754"/>
        <w:gridCol w:w="1820"/>
        <w:gridCol w:w="2449"/>
        <w:gridCol w:w="1651"/>
        <w:gridCol w:w="1789"/>
      </w:tblGrid>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1</w:t>
            </w:r>
          </w:p>
        </w:tc>
        <w:tc>
          <w:tcPr>
            <w:tcW w:w="175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2</w:t>
            </w:r>
          </w:p>
        </w:tc>
        <w:tc>
          <w:tcPr>
            <w:tcW w:w="18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3</w:t>
            </w:r>
          </w:p>
        </w:tc>
        <w:tc>
          <w:tcPr>
            <w:tcW w:w="244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4</w:t>
            </w:r>
          </w:p>
        </w:tc>
        <w:tc>
          <w:tcPr>
            <w:tcW w:w="165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ind w:firstLine="0"/>
              <w:jc w:val="center"/>
              <w:rPr>
                <w:color w:val="000000"/>
              </w:rPr>
            </w:pPr>
            <w:r w:rsidRPr="000049BD">
              <w:rPr>
                <w:color w:val="000000"/>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ind w:firstLine="0"/>
              <w:jc w:val="center"/>
            </w:pPr>
            <w:r w:rsidRPr="000049BD">
              <w:rPr>
                <w:color w:val="000000"/>
              </w:rPr>
              <w:t>6</w:t>
            </w:r>
          </w:p>
        </w:tc>
      </w:tr>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rPr>
            </w:pPr>
          </w:p>
          <w:p w:rsidR="00D76ACC" w:rsidRPr="000049BD" w:rsidRDefault="00D76ACC">
            <w:pPr>
              <w:pStyle w:val="aa"/>
              <w:ind w:firstLine="0"/>
              <w:jc w:val="left"/>
              <w:rPr>
                <w:color w:val="000000"/>
              </w:rPr>
            </w:pPr>
          </w:p>
        </w:tc>
        <w:tc>
          <w:tcPr>
            <w:tcW w:w="175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rPr>
            </w:pPr>
          </w:p>
        </w:tc>
        <w:tc>
          <w:tcPr>
            <w:tcW w:w="18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rPr>
            </w:pPr>
          </w:p>
        </w:tc>
        <w:tc>
          <w:tcPr>
            <w:tcW w:w="244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rPr>
            </w:pPr>
          </w:p>
        </w:tc>
        <w:tc>
          <w:tcPr>
            <w:tcW w:w="165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ind w:firstLine="0"/>
              <w:jc w:val="left"/>
              <w:rPr>
                <w:color w:val="00000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napToGrid w:val="0"/>
              <w:ind w:firstLine="0"/>
              <w:jc w:val="left"/>
              <w:rPr>
                <w:color w:val="000000"/>
              </w:rPr>
            </w:pPr>
          </w:p>
        </w:tc>
      </w:tr>
    </w:tbl>
    <w:p w:rsidR="00D76ACC" w:rsidRPr="000049BD" w:rsidRDefault="00D76ACC">
      <w:pPr>
        <w:pStyle w:val="aa"/>
        <w:jc w:val="left"/>
      </w:pPr>
    </w:p>
    <w:p w:rsidR="00D76ACC" w:rsidRPr="000049BD" w:rsidRDefault="00D76ACC">
      <w:pPr>
        <w:pStyle w:val="aa"/>
        <w:rPr>
          <w:color w:val="000000"/>
        </w:rPr>
      </w:pPr>
    </w:p>
    <w:p w:rsidR="00D76ACC" w:rsidRPr="000049BD" w:rsidRDefault="00D76ACC">
      <w:pPr>
        <w:pStyle w:val="aa"/>
        <w:rPr>
          <w:color w:val="000000"/>
        </w:rPr>
      </w:pPr>
      <w:r w:rsidRPr="000049BD">
        <w:rPr>
          <w:color w:val="000000"/>
        </w:rPr>
        <w:t>ИТОГО ______________________________________________ документов.</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p>
    <w:p w:rsidR="00D76ACC" w:rsidRPr="000049BD" w:rsidRDefault="00D76ACC">
      <w:pPr>
        <w:pStyle w:val="aa"/>
        <w:ind w:left="708" w:firstLine="12"/>
        <w:rPr>
          <w:color w:val="000000"/>
        </w:rPr>
      </w:pPr>
    </w:p>
    <w:p w:rsidR="00D76ACC" w:rsidRPr="000049BD" w:rsidRDefault="00D76ACC">
      <w:pPr>
        <w:pStyle w:val="aa"/>
        <w:ind w:left="708" w:firstLine="12"/>
        <w:rPr>
          <w:color w:val="000000"/>
        </w:rPr>
      </w:pPr>
      <w:r w:rsidRPr="000049BD">
        <w:rPr>
          <w:color w:val="000000"/>
        </w:rPr>
        <w:t>Количество листов внутренней описи_________________________ листов.</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p>
    <w:p w:rsidR="00D76ACC" w:rsidRPr="000049BD" w:rsidRDefault="00D76ACC">
      <w:pPr>
        <w:pStyle w:val="aa"/>
        <w:ind w:left="708" w:firstLine="12"/>
        <w:rPr>
          <w:color w:val="000000"/>
        </w:rPr>
      </w:pP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ind w:firstLine="0"/>
        <w:jc w:val="left"/>
        <w:rPr>
          <w:color w:val="000000"/>
        </w:rPr>
      </w:pPr>
      <w:r w:rsidRPr="000049BD">
        <w:rPr>
          <w:color w:val="000000"/>
        </w:rPr>
        <w:t>Наименование должности</w:t>
      </w:r>
      <w:r w:rsidRPr="000049BD">
        <w:rPr>
          <w:color w:val="000000"/>
        </w:rPr>
        <w:br/>
        <w:t>лица, составившего</w:t>
      </w:r>
      <w:r w:rsidRPr="000049BD">
        <w:rPr>
          <w:color w:val="000000"/>
        </w:rPr>
        <w:br/>
        <w:t>внутреннюю опись</w:t>
      </w:r>
      <w:r w:rsidRPr="000049BD">
        <w:rPr>
          <w:color w:val="000000"/>
        </w:rPr>
        <w:tab/>
      </w:r>
      <w:r w:rsidRPr="000049BD">
        <w:rPr>
          <w:color w:val="000000"/>
        </w:rPr>
        <w:tab/>
      </w:r>
      <w:r w:rsidRPr="000049BD">
        <w:rPr>
          <w:color w:val="000000"/>
        </w:rPr>
        <w:tab/>
        <w:t>Личная подпись</w:t>
      </w:r>
      <w:r w:rsidRPr="000049BD">
        <w:rPr>
          <w:color w:val="000000"/>
        </w:rPr>
        <w:tab/>
      </w:r>
      <w:r w:rsidRPr="000049BD">
        <w:rPr>
          <w:color w:val="000000"/>
        </w:rPr>
        <w:tab/>
        <w:t>Инициалы, фамилия</w:t>
      </w:r>
    </w:p>
    <w:p w:rsidR="00D76ACC" w:rsidRPr="000049BD" w:rsidRDefault="00D76ACC">
      <w:pPr>
        <w:pStyle w:val="aa"/>
        <w:jc w:val="left"/>
        <w:rPr>
          <w:color w:val="000000"/>
        </w:rPr>
      </w:pPr>
    </w:p>
    <w:p w:rsidR="00D76ACC" w:rsidRPr="000049BD" w:rsidRDefault="00D76ACC">
      <w:pPr>
        <w:pStyle w:val="aa"/>
        <w:ind w:firstLine="0"/>
        <w:rPr>
          <w:color w:val="000000"/>
        </w:rPr>
      </w:pPr>
      <w:r w:rsidRPr="000049BD">
        <w:rPr>
          <w:color w:val="000000"/>
        </w:rPr>
        <w:t>Дата</w:t>
      </w:r>
    </w:p>
    <w:p w:rsidR="00D76ACC" w:rsidRPr="000049BD" w:rsidRDefault="00D76ACC">
      <w:pPr>
        <w:pStyle w:val="aa"/>
        <w:keepNext/>
        <w:pageBreakBefore/>
        <w:ind w:left="6521" w:firstLine="0"/>
        <w:jc w:val="center"/>
        <w:rPr>
          <w:color w:val="000000"/>
        </w:rPr>
      </w:pPr>
      <w:r w:rsidRPr="000049BD">
        <w:rPr>
          <w:color w:val="000000"/>
        </w:rPr>
        <w:lastRenderedPageBreak/>
        <w:t>Приложение № 1</w:t>
      </w:r>
      <w:r w:rsidR="007A1266">
        <w:rPr>
          <w:color w:val="000000"/>
        </w:rPr>
        <w:t>5</w:t>
      </w:r>
      <w:r w:rsidRPr="000049BD">
        <w:rPr>
          <w:color w:val="000000"/>
        </w:rPr>
        <w:t xml:space="preserve"> </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ind w:firstLine="0"/>
        <w:jc w:val="center"/>
        <w:rPr>
          <w:color w:val="000000"/>
        </w:rPr>
      </w:pPr>
      <w:r w:rsidRPr="000049BD">
        <w:rPr>
          <w:color w:val="000000"/>
        </w:rPr>
        <w:t xml:space="preserve">ПЕРЕЧЕНЬ </w:t>
      </w:r>
      <w:r w:rsidRPr="000049BD">
        <w:rPr>
          <w:color w:val="000000"/>
        </w:rPr>
        <w:br/>
        <w:t>нормативно-методических документов</w:t>
      </w:r>
      <w:r w:rsidRPr="000049BD">
        <w:rPr>
          <w:color w:val="000000"/>
        </w:rPr>
        <w:br/>
        <w:t>для определения сроков хранения документов</w:t>
      </w:r>
    </w:p>
    <w:p w:rsidR="00D76ACC" w:rsidRPr="000049BD" w:rsidRDefault="00D76ACC">
      <w:pPr>
        <w:pStyle w:val="aa"/>
        <w:ind w:firstLine="720"/>
        <w:rPr>
          <w:color w:val="000000"/>
        </w:rPr>
      </w:pPr>
    </w:p>
    <w:p w:rsidR="00D76ACC" w:rsidRPr="000049BD" w:rsidRDefault="00D76ACC">
      <w:pPr>
        <w:pStyle w:val="aa"/>
        <w:ind w:firstLine="720"/>
        <w:rPr>
          <w:color w:val="000000"/>
        </w:rPr>
      </w:pPr>
    </w:p>
    <w:p w:rsidR="00D76ACC" w:rsidRPr="000049BD" w:rsidRDefault="00D76ACC">
      <w:pPr>
        <w:pStyle w:val="aa"/>
        <w:ind w:firstLine="720"/>
        <w:rPr>
          <w:color w:val="000000"/>
          <w:szCs w:val="28"/>
        </w:rPr>
      </w:pPr>
      <w:r w:rsidRPr="000049BD">
        <w:rPr>
          <w:color w:val="000000"/>
        </w:rPr>
        <w:t>1. Перечень типовых архивных документов, образующихся в научно-технической и производственной деятельности организаций, с указанием сроков хранения, утвержденный приказом Министерства культуры и массовых коммуникаций РФ от 31.07.2007 №1182.</w:t>
      </w:r>
    </w:p>
    <w:p w:rsidR="00D76ACC" w:rsidRPr="000049BD" w:rsidRDefault="00D76ACC">
      <w:pPr>
        <w:pStyle w:val="ConsNormal"/>
        <w:widowControl/>
        <w:ind w:right="0"/>
        <w:jc w:val="both"/>
        <w:rPr>
          <w:color w:val="000000"/>
        </w:rPr>
      </w:pPr>
      <w:r w:rsidRPr="000049BD">
        <w:rPr>
          <w:rFonts w:ascii="Times New Roman" w:hAnsi="Times New Roman" w:cs="Times New Roman"/>
          <w:color w:val="000000"/>
          <w:sz w:val="28"/>
          <w:szCs w:val="28"/>
        </w:rPr>
        <w:t>2. </w:t>
      </w:r>
      <w:r w:rsidRPr="000049BD">
        <w:rPr>
          <w:rFonts w:ascii="Times New Roman" w:hAnsi="Times New Roman" w:cs="Times New Roman"/>
          <w:color w:val="000000"/>
          <w:sz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w:t>
      </w:r>
      <w:r w:rsidRPr="000049BD">
        <w:rPr>
          <w:rFonts w:ascii="Times New Roman" w:hAnsi="Times New Roman" w:cs="Times New Roman"/>
          <w:color w:val="000000"/>
          <w:sz w:val="28"/>
        </w:rPr>
        <w:br/>
        <w:t>от 25.08. 2010 № 558.</w:t>
      </w:r>
    </w:p>
    <w:p w:rsidR="00D76ACC" w:rsidRPr="000049BD" w:rsidRDefault="00D76ACC">
      <w:pPr>
        <w:pStyle w:val="aa"/>
        <w:keepNext/>
        <w:pageBreakBefore/>
        <w:ind w:left="6663" w:firstLine="0"/>
        <w:jc w:val="center"/>
        <w:rPr>
          <w:color w:val="000000"/>
        </w:rPr>
      </w:pPr>
      <w:r w:rsidRPr="000049BD">
        <w:rPr>
          <w:color w:val="000000"/>
        </w:rPr>
        <w:lastRenderedPageBreak/>
        <w:t>Приложение № 1</w:t>
      </w:r>
      <w:r w:rsidR="007A1266">
        <w:rPr>
          <w:color w:val="000000"/>
        </w:rPr>
        <w:t>6</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ind w:firstLine="0"/>
        <w:jc w:val="center"/>
        <w:rPr>
          <w:color w:val="000000"/>
        </w:rPr>
      </w:pPr>
      <w:r w:rsidRPr="000049BD">
        <w:rPr>
          <w:color w:val="000000"/>
        </w:rPr>
        <w:t xml:space="preserve">ФОРМА </w:t>
      </w:r>
      <w:r w:rsidRPr="000049BD">
        <w:rPr>
          <w:color w:val="000000"/>
        </w:rPr>
        <w:br/>
        <w:t xml:space="preserve">титульного листа описи дел постоянного хранения </w:t>
      </w:r>
    </w:p>
    <w:p w:rsidR="00D76ACC" w:rsidRPr="000049BD" w:rsidRDefault="00D76ACC">
      <w:pPr>
        <w:pStyle w:val="aa"/>
        <w:ind w:firstLine="0"/>
        <w:jc w:val="center"/>
        <w:rPr>
          <w:color w:val="000000"/>
        </w:rPr>
      </w:pPr>
      <w:r w:rsidRPr="000049BD">
        <w:rPr>
          <w:color w:val="000000"/>
        </w:rPr>
        <w:t>и по личному составу</w:t>
      </w:r>
    </w:p>
    <w:p w:rsidR="00D76ACC" w:rsidRPr="000049BD" w:rsidRDefault="00D76ACC">
      <w:pPr>
        <w:pStyle w:val="aa"/>
        <w:jc w:val="left"/>
        <w:rPr>
          <w:color w:val="000000"/>
        </w:rPr>
      </w:pPr>
    </w:p>
    <w:p w:rsidR="00D76ACC" w:rsidRPr="000049BD" w:rsidRDefault="00D76ACC">
      <w:pPr>
        <w:pStyle w:val="aa"/>
        <w:jc w:val="left"/>
        <w:rPr>
          <w:color w:val="000000"/>
        </w:rPr>
      </w:pPr>
    </w:p>
    <w:p w:rsidR="00D76ACC" w:rsidRPr="000049BD" w:rsidRDefault="00D76ACC">
      <w:pPr>
        <w:pStyle w:val="aa"/>
        <w:ind w:firstLine="0"/>
        <w:jc w:val="center"/>
        <w:rPr>
          <w:color w:val="000000"/>
        </w:rPr>
      </w:pPr>
      <w:r w:rsidRPr="000049BD">
        <w:rPr>
          <w:color w:val="000000"/>
        </w:rPr>
        <w:t>АРХИВНЫЙ ОТДЕЛ</w:t>
      </w:r>
    </w:p>
    <w:p w:rsidR="00D76ACC" w:rsidRPr="000049BD" w:rsidRDefault="00D76ACC">
      <w:pPr>
        <w:pStyle w:val="aa"/>
        <w:ind w:firstLine="0"/>
        <w:jc w:val="center"/>
        <w:rPr>
          <w:color w:val="000000"/>
        </w:rPr>
      </w:pPr>
      <w:r w:rsidRPr="000049BD">
        <w:rPr>
          <w:color w:val="000000"/>
        </w:rPr>
        <w:t>АДМИНИСТРАЦИИ</w:t>
      </w:r>
      <w:r w:rsidRPr="000049BD">
        <w:rPr>
          <w:color w:val="000000"/>
        </w:rPr>
        <w:br/>
      </w:r>
      <w:r w:rsidR="007A1266">
        <w:rPr>
          <w:color w:val="000000"/>
        </w:rPr>
        <w:t>НОВОЕГОРЛЫКСКОГО СЕЛЬСКОГО ПОСЕЛЕНИЯ</w:t>
      </w: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sz w:val="24"/>
        </w:rPr>
      </w:pPr>
      <w:r w:rsidRPr="000049BD">
        <w:rPr>
          <w:color w:val="000000"/>
        </w:rPr>
        <w:t>____________________________________________________________________</w:t>
      </w:r>
      <w:r w:rsidRPr="000049BD">
        <w:rPr>
          <w:color w:val="000000"/>
        </w:rPr>
        <w:br/>
      </w:r>
      <w:r w:rsidRPr="000049BD">
        <w:rPr>
          <w:color w:val="000000"/>
          <w:sz w:val="24"/>
        </w:rPr>
        <w:t>(название фонда)</w:t>
      </w:r>
    </w:p>
    <w:p w:rsidR="00D76ACC" w:rsidRPr="000049BD" w:rsidRDefault="00D76ACC">
      <w:pPr>
        <w:pStyle w:val="aa"/>
        <w:ind w:firstLine="0"/>
        <w:jc w:val="center"/>
        <w:rPr>
          <w:color w:val="000000"/>
          <w:sz w:val="24"/>
        </w:rPr>
      </w:pPr>
    </w:p>
    <w:p w:rsidR="00D76ACC" w:rsidRPr="000049BD" w:rsidRDefault="00D76ACC">
      <w:pPr>
        <w:pStyle w:val="aa"/>
        <w:ind w:firstLine="0"/>
        <w:jc w:val="center"/>
        <w:rPr>
          <w:color w:val="000000"/>
        </w:rPr>
      </w:pPr>
    </w:p>
    <w:p w:rsidR="00D76ACC" w:rsidRPr="000049BD" w:rsidRDefault="00D76ACC">
      <w:pPr>
        <w:pStyle w:val="aa"/>
        <w:ind w:firstLine="0"/>
        <w:jc w:val="center"/>
        <w:rPr>
          <w:color w:val="000000"/>
        </w:rPr>
      </w:pPr>
      <w:r w:rsidRPr="000049BD">
        <w:rPr>
          <w:color w:val="000000"/>
        </w:rPr>
        <w:t>ФОНД № _________________</w:t>
      </w:r>
      <w:r w:rsidRPr="000049BD">
        <w:rPr>
          <w:color w:val="000000"/>
        </w:rPr>
        <w:br/>
        <w:t>ОПИСЬ № ________________</w:t>
      </w:r>
    </w:p>
    <w:p w:rsidR="00D76ACC" w:rsidRPr="000049BD" w:rsidRDefault="00D76ACC">
      <w:pPr>
        <w:pStyle w:val="aa"/>
        <w:rPr>
          <w:color w:val="000000"/>
        </w:rPr>
      </w:pPr>
    </w:p>
    <w:p w:rsidR="00D76ACC" w:rsidRPr="000049BD" w:rsidRDefault="00D76ACC">
      <w:pPr>
        <w:pStyle w:val="aa"/>
        <w:rPr>
          <w:color w:val="000000"/>
        </w:rPr>
      </w:pPr>
    </w:p>
    <w:p w:rsidR="00D76ACC" w:rsidRPr="000049BD" w:rsidRDefault="00D76ACC">
      <w:pPr>
        <w:pStyle w:val="aa"/>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(название описи)</w:t>
      </w:r>
      <w:r w:rsidRPr="000049BD">
        <w:rPr>
          <w:color w:val="000000"/>
          <w:sz w:val="24"/>
        </w:rPr>
        <w:br/>
      </w:r>
    </w:p>
    <w:p w:rsidR="00D76ACC" w:rsidRPr="000049BD" w:rsidRDefault="00D76ACC">
      <w:pPr>
        <w:pStyle w:val="aa"/>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(крайние даты дел)</w:t>
      </w:r>
    </w:p>
    <w:p w:rsidR="00D76ACC" w:rsidRPr="000049BD" w:rsidRDefault="00D76ACC">
      <w:pPr>
        <w:pStyle w:val="aa"/>
        <w:keepNext/>
        <w:pageBreakBefore/>
        <w:tabs>
          <w:tab w:val="left" w:pos="5670"/>
        </w:tabs>
        <w:spacing w:line="228" w:lineRule="auto"/>
        <w:ind w:left="6804" w:firstLine="0"/>
        <w:jc w:val="center"/>
        <w:rPr>
          <w:color w:val="000000"/>
        </w:rPr>
      </w:pPr>
      <w:r w:rsidRPr="000049BD">
        <w:rPr>
          <w:color w:val="000000"/>
        </w:rPr>
        <w:lastRenderedPageBreak/>
        <w:t>Приложение № </w:t>
      </w:r>
      <w:r w:rsidR="007A1266">
        <w:rPr>
          <w:color w:val="000000"/>
        </w:rPr>
        <w:t>17</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a"/>
        <w:spacing w:line="228" w:lineRule="auto"/>
        <w:ind w:firstLine="6237"/>
        <w:rPr>
          <w:color w:val="000000"/>
        </w:rPr>
      </w:pPr>
    </w:p>
    <w:p w:rsidR="00D76ACC" w:rsidRPr="000049BD" w:rsidRDefault="00D76ACC">
      <w:pPr>
        <w:pStyle w:val="aa"/>
        <w:spacing w:line="228" w:lineRule="auto"/>
        <w:ind w:firstLine="6237"/>
        <w:rPr>
          <w:color w:val="000000"/>
        </w:rPr>
      </w:pPr>
    </w:p>
    <w:p w:rsidR="00D76ACC" w:rsidRPr="000049BD" w:rsidRDefault="00D76ACC">
      <w:pPr>
        <w:pStyle w:val="aa"/>
        <w:spacing w:line="228" w:lineRule="auto"/>
        <w:ind w:firstLine="0"/>
        <w:jc w:val="center"/>
        <w:rPr>
          <w:color w:val="000000"/>
        </w:rPr>
      </w:pPr>
      <w:r w:rsidRPr="000049BD">
        <w:rPr>
          <w:color w:val="000000"/>
        </w:rPr>
        <w:t xml:space="preserve">ФОРМА </w:t>
      </w:r>
      <w:r w:rsidRPr="000049BD">
        <w:rPr>
          <w:color w:val="000000"/>
        </w:rPr>
        <w:br/>
        <w:t>описи дел постоянного хранения</w:t>
      </w:r>
    </w:p>
    <w:p w:rsidR="00D76ACC" w:rsidRPr="000049BD" w:rsidRDefault="00D76ACC">
      <w:pPr>
        <w:pStyle w:val="aa"/>
        <w:spacing w:line="228" w:lineRule="auto"/>
        <w:ind w:firstLine="0"/>
        <w:jc w:val="center"/>
        <w:rPr>
          <w:color w:val="000000"/>
        </w:rPr>
      </w:pPr>
    </w:p>
    <w:p w:rsidR="00D76ACC" w:rsidRPr="000049BD" w:rsidRDefault="00D76ACC">
      <w:pPr>
        <w:pStyle w:val="aa"/>
        <w:spacing w:line="228" w:lineRule="auto"/>
        <w:ind w:left="5600"/>
        <w:rPr>
          <w:color w:val="000000"/>
        </w:rPr>
      </w:pPr>
    </w:p>
    <w:p w:rsidR="00D76ACC" w:rsidRPr="000049BD" w:rsidRDefault="00D76ACC">
      <w:pPr>
        <w:pStyle w:val="aa"/>
        <w:tabs>
          <w:tab w:val="left" w:pos="5400"/>
        </w:tabs>
        <w:spacing w:line="228" w:lineRule="auto"/>
        <w:ind w:left="5103" w:firstLine="0"/>
        <w:jc w:val="center"/>
        <w:rPr>
          <w:color w:val="000000"/>
        </w:rPr>
      </w:pPr>
      <w:r w:rsidRPr="000049BD">
        <w:rPr>
          <w:color w:val="000000"/>
        </w:rPr>
        <w:t>УТВЕРЖДАЮ</w:t>
      </w:r>
      <w:r w:rsidRPr="000049BD">
        <w:rPr>
          <w:color w:val="000000"/>
        </w:rPr>
        <w:br/>
        <w:t>Глава Администрации</w:t>
      </w:r>
    </w:p>
    <w:p w:rsidR="007A1266" w:rsidRDefault="007A1266">
      <w:pPr>
        <w:pStyle w:val="aa"/>
        <w:spacing w:line="228" w:lineRule="auto"/>
        <w:ind w:left="5103" w:firstLine="0"/>
        <w:jc w:val="center"/>
        <w:rPr>
          <w:color w:val="000000"/>
          <w:szCs w:val="28"/>
        </w:rPr>
      </w:pPr>
      <w:r w:rsidRPr="0087753F">
        <w:rPr>
          <w:color w:val="000000"/>
          <w:szCs w:val="28"/>
        </w:rPr>
        <w:t xml:space="preserve">Новоегорлыкского </w:t>
      </w:r>
    </w:p>
    <w:p w:rsidR="007A1266" w:rsidRDefault="007A1266">
      <w:pPr>
        <w:pStyle w:val="aa"/>
        <w:spacing w:line="228" w:lineRule="auto"/>
        <w:ind w:left="5103" w:firstLine="0"/>
        <w:jc w:val="center"/>
        <w:rPr>
          <w:color w:val="000000"/>
        </w:rPr>
      </w:pPr>
      <w:r w:rsidRPr="0087753F">
        <w:rPr>
          <w:color w:val="000000"/>
          <w:szCs w:val="28"/>
        </w:rPr>
        <w:t>сельского поселения</w:t>
      </w:r>
      <w:r w:rsidRPr="000049BD">
        <w:rPr>
          <w:color w:val="000000"/>
        </w:rPr>
        <w:t xml:space="preserve"> </w:t>
      </w:r>
    </w:p>
    <w:p w:rsidR="00D76ACC" w:rsidRPr="000049BD" w:rsidRDefault="00D76ACC">
      <w:pPr>
        <w:pStyle w:val="aa"/>
        <w:spacing w:line="228" w:lineRule="auto"/>
        <w:ind w:left="5103" w:firstLine="0"/>
        <w:jc w:val="center"/>
        <w:rPr>
          <w:color w:val="000000"/>
          <w:sz w:val="24"/>
        </w:rPr>
      </w:pPr>
      <w:r w:rsidRPr="000049BD">
        <w:rPr>
          <w:color w:val="000000"/>
        </w:rPr>
        <w:t>_________    __________________</w:t>
      </w:r>
    </w:p>
    <w:p w:rsidR="00D76ACC" w:rsidRPr="000049BD" w:rsidRDefault="00D76ACC">
      <w:pPr>
        <w:pStyle w:val="aa"/>
        <w:spacing w:line="228" w:lineRule="auto"/>
        <w:ind w:left="5103" w:firstLine="0"/>
        <w:jc w:val="center"/>
        <w:rPr>
          <w:color w:val="000000"/>
        </w:rPr>
      </w:pPr>
      <w:r w:rsidRPr="000049BD">
        <w:rPr>
          <w:color w:val="000000"/>
          <w:sz w:val="24"/>
        </w:rPr>
        <w:t xml:space="preserve">(подпись) </w:t>
      </w:r>
      <w:r w:rsidRPr="000049BD">
        <w:rPr>
          <w:color w:val="000000"/>
          <w:sz w:val="24"/>
        </w:rPr>
        <w:tab/>
        <w:t xml:space="preserve"> (инициалы, фамилия)</w:t>
      </w:r>
    </w:p>
    <w:p w:rsidR="00D76ACC" w:rsidRPr="000049BD" w:rsidRDefault="00D76ACC">
      <w:pPr>
        <w:pStyle w:val="aa"/>
        <w:spacing w:line="228" w:lineRule="auto"/>
        <w:ind w:left="5103" w:firstLine="0"/>
        <w:jc w:val="center"/>
        <w:rPr>
          <w:color w:val="000000"/>
        </w:rPr>
      </w:pPr>
    </w:p>
    <w:p w:rsidR="00D76ACC" w:rsidRPr="000049BD" w:rsidRDefault="00D76ACC">
      <w:pPr>
        <w:pStyle w:val="aa"/>
        <w:spacing w:line="228" w:lineRule="auto"/>
        <w:ind w:left="5103" w:firstLine="0"/>
        <w:jc w:val="center"/>
        <w:rPr>
          <w:color w:val="000000"/>
        </w:rPr>
      </w:pPr>
      <w:r w:rsidRPr="000049BD">
        <w:rPr>
          <w:color w:val="000000"/>
        </w:rPr>
        <w:t>«______» ___________ 20___ г.</w:t>
      </w:r>
    </w:p>
    <w:p w:rsidR="00D76ACC" w:rsidRPr="000049BD" w:rsidRDefault="00D76ACC">
      <w:pPr>
        <w:pStyle w:val="aa"/>
        <w:spacing w:line="228" w:lineRule="auto"/>
        <w:ind w:left="5954"/>
        <w:rPr>
          <w:color w:val="000000"/>
        </w:rPr>
      </w:pPr>
    </w:p>
    <w:tbl>
      <w:tblPr>
        <w:tblW w:w="0" w:type="auto"/>
        <w:tblLayout w:type="fixed"/>
        <w:tblLook w:val="0000"/>
      </w:tblPr>
      <w:tblGrid>
        <w:gridCol w:w="3509"/>
      </w:tblGrid>
      <w:tr w:rsidR="00D76ACC" w:rsidRPr="000049BD">
        <w:tc>
          <w:tcPr>
            <w:tcW w:w="3509" w:type="dxa"/>
            <w:shd w:val="clear" w:color="auto" w:fill="auto"/>
          </w:tcPr>
          <w:p w:rsidR="00D76ACC" w:rsidRPr="000049BD" w:rsidRDefault="00D76ACC">
            <w:pPr>
              <w:pStyle w:val="aa"/>
              <w:spacing w:line="228" w:lineRule="auto"/>
              <w:ind w:firstLine="0"/>
              <w:rPr>
                <w:color w:val="000000"/>
              </w:rPr>
            </w:pPr>
            <w:r w:rsidRPr="000049BD">
              <w:rPr>
                <w:color w:val="000000"/>
              </w:rPr>
              <w:t>Фонд  №_______________</w:t>
            </w:r>
            <w:r w:rsidRPr="000049BD">
              <w:rPr>
                <w:color w:val="000000"/>
              </w:rPr>
              <w:br/>
              <w:t>Опись №_______________</w:t>
            </w:r>
            <w:r w:rsidRPr="000049BD">
              <w:rPr>
                <w:color w:val="000000"/>
              </w:rPr>
              <w:br/>
              <w:t>дел постоянного хранения</w:t>
            </w:r>
          </w:p>
          <w:p w:rsidR="00D76ACC" w:rsidRPr="000049BD" w:rsidRDefault="00D76ACC">
            <w:pPr>
              <w:pStyle w:val="aa"/>
              <w:spacing w:line="228" w:lineRule="auto"/>
              <w:ind w:firstLine="0"/>
            </w:pPr>
            <w:r w:rsidRPr="000049BD">
              <w:rPr>
                <w:color w:val="000000"/>
              </w:rPr>
              <w:t>за___________год________</w:t>
            </w:r>
          </w:p>
        </w:tc>
      </w:tr>
    </w:tbl>
    <w:p w:rsidR="00D76ACC" w:rsidRPr="000049BD" w:rsidRDefault="00D76ACC">
      <w:pPr>
        <w:pStyle w:val="aa"/>
        <w:spacing w:line="228" w:lineRule="auto"/>
        <w:jc w:val="left"/>
        <w:rPr>
          <w:color w:val="000000"/>
        </w:rPr>
      </w:pPr>
    </w:p>
    <w:tbl>
      <w:tblPr>
        <w:tblW w:w="0" w:type="auto"/>
        <w:tblInd w:w="-45" w:type="dxa"/>
        <w:tblLayout w:type="fixed"/>
        <w:tblLook w:val="0000"/>
      </w:tblPr>
      <w:tblGrid>
        <w:gridCol w:w="594"/>
        <w:gridCol w:w="1215"/>
        <w:gridCol w:w="2694"/>
        <w:gridCol w:w="1842"/>
        <w:gridCol w:w="1843"/>
        <w:gridCol w:w="1649"/>
      </w:tblGrid>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 п/п</w:t>
            </w:r>
          </w:p>
        </w:tc>
        <w:tc>
          <w:tcPr>
            <w:tcW w:w="1215"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Индекс</w:t>
            </w:r>
            <w:r w:rsidRPr="000049BD">
              <w:rPr>
                <w:color w:val="000000"/>
              </w:rPr>
              <w:br/>
              <w:t>дела</w:t>
            </w:r>
          </w:p>
        </w:tc>
        <w:tc>
          <w:tcPr>
            <w:tcW w:w="26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Заголовок дела</w:t>
            </w:r>
          </w:p>
        </w:tc>
        <w:tc>
          <w:tcPr>
            <w:tcW w:w="184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Дата дела (тома, части)</w:t>
            </w:r>
          </w:p>
        </w:tc>
        <w:tc>
          <w:tcPr>
            <w:tcW w:w="1843"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Количество листов в деле (томе, части)</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pacing w:line="228" w:lineRule="auto"/>
              <w:ind w:firstLine="0"/>
              <w:jc w:val="center"/>
            </w:pPr>
            <w:r w:rsidRPr="000049BD">
              <w:rPr>
                <w:color w:val="000000"/>
              </w:rPr>
              <w:t>Приме-чание</w:t>
            </w:r>
          </w:p>
        </w:tc>
      </w:tr>
    </w:tbl>
    <w:p w:rsidR="00D76ACC" w:rsidRPr="000049BD" w:rsidRDefault="00D76ACC">
      <w:pPr>
        <w:spacing w:line="228" w:lineRule="auto"/>
        <w:jc w:val="center"/>
        <w:rPr>
          <w:color w:val="000000"/>
          <w:sz w:val="2"/>
        </w:rPr>
      </w:pPr>
    </w:p>
    <w:tbl>
      <w:tblPr>
        <w:tblW w:w="0" w:type="auto"/>
        <w:tblInd w:w="-45" w:type="dxa"/>
        <w:tblLayout w:type="fixed"/>
        <w:tblLook w:val="0000"/>
      </w:tblPr>
      <w:tblGrid>
        <w:gridCol w:w="590"/>
        <w:gridCol w:w="1219"/>
        <w:gridCol w:w="2694"/>
        <w:gridCol w:w="1842"/>
        <w:gridCol w:w="1843"/>
        <w:gridCol w:w="1649"/>
      </w:tblGrid>
      <w:tr w:rsidR="00D76ACC" w:rsidRPr="000049BD">
        <w:tc>
          <w:tcPr>
            <w:tcW w:w="59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1</w:t>
            </w:r>
          </w:p>
        </w:tc>
        <w:tc>
          <w:tcPr>
            <w:tcW w:w="121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2</w:t>
            </w:r>
          </w:p>
        </w:tc>
        <w:tc>
          <w:tcPr>
            <w:tcW w:w="26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3</w:t>
            </w:r>
          </w:p>
        </w:tc>
        <w:tc>
          <w:tcPr>
            <w:tcW w:w="184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4</w:t>
            </w:r>
          </w:p>
        </w:tc>
        <w:tc>
          <w:tcPr>
            <w:tcW w:w="1843"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pacing w:line="228" w:lineRule="auto"/>
              <w:ind w:firstLine="0"/>
              <w:jc w:val="center"/>
            </w:pPr>
            <w:r w:rsidRPr="000049BD">
              <w:rPr>
                <w:color w:val="000000"/>
              </w:rPr>
              <w:t>6</w:t>
            </w:r>
          </w:p>
        </w:tc>
      </w:tr>
      <w:tr w:rsidR="00D76ACC" w:rsidRPr="000049BD">
        <w:tc>
          <w:tcPr>
            <w:tcW w:w="59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p w:rsidR="00D76ACC" w:rsidRPr="000049BD" w:rsidRDefault="00D76ACC">
            <w:pPr>
              <w:pStyle w:val="aa"/>
              <w:spacing w:line="228" w:lineRule="auto"/>
              <w:ind w:firstLine="0"/>
              <w:jc w:val="left"/>
              <w:rPr>
                <w:color w:val="000000"/>
              </w:rPr>
            </w:pPr>
          </w:p>
        </w:tc>
        <w:tc>
          <w:tcPr>
            <w:tcW w:w="121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26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184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1843"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r>
    </w:tbl>
    <w:p w:rsidR="00D76ACC" w:rsidRPr="000049BD" w:rsidRDefault="00D76ACC">
      <w:pPr>
        <w:pStyle w:val="aa"/>
        <w:spacing w:line="228" w:lineRule="auto"/>
        <w:jc w:val="left"/>
      </w:pPr>
    </w:p>
    <w:p w:rsidR="00D76ACC" w:rsidRPr="000049BD" w:rsidRDefault="00D76ACC">
      <w:pPr>
        <w:pStyle w:val="aa"/>
        <w:spacing w:line="228" w:lineRule="auto"/>
        <w:ind w:firstLine="720"/>
        <w:rPr>
          <w:color w:val="000000"/>
        </w:rPr>
      </w:pPr>
    </w:p>
    <w:p w:rsidR="00D76ACC" w:rsidRPr="000049BD" w:rsidRDefault="00D76ACC">
      <w:pPr>
        <w:pStyle w:val="aa"/>
        <w:spacing w:line="228" w:lineRule="auto"/>
        <w:ind w:firstLine="720"/>
        <w:rPr>
          <w:color w:val="000000"/>
        </w:rPr>
      </w:pPr>
      <w:r w:rsidRPr="000049BD">
        <w:rPr>
          <w:color w:val="000000"/>
        </w:rPr>
        <w:t>В данный раздел описи внесено________________________ дел 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t xml:space="preserve">   </w:t>
      </w:r>
      <w:r w:rsidRPr="000049BD">
        <w:rPr>
          <w:color w:val="000000"/>
          <w:sz w:val="24"/>
        </w:rPr>
        <w:t>(цифрами и прописью)</w:t>
      </w:r>
      <w:r w:rsidRPr="000049BD">
        <w:rPr>
          <w:color w:val="000000"/>
        </w:rPr>
        <w:tab/>
      </w:r>
      <w:r w:rsidRPr="000049BD">
        <w:rPr>
          <w:color w:val="000000"/>
        </w:rPr>
        <w:br/>
        <w:t>с №__________ по № __________________________________________________,</w:t>
      </w:r>
      <w:r w:rsidRPr="000049BD">
        <w:rPr>
          <w:color w:val="000000"/>
        </w:rPr>
        <w:br/>
        <w:t>литерные номера: __________________пропущенные номера:_______________.</w:t>
      </w:r>
    </w:p>
    <w:p w:rsidR="00D76ACC" w:rsidRPr="000049BD" w:rsidRDefault="00D76ACC">
      <w:pPr>
        <w:pStyle w:val="aa"/>
        <w:spacing w:line="228" w:lineRule="auto"/>
        <w:ind w:left="708" w:firstLine="12"/>
        <w:rPr>
          <w:color w:val="000000"/>
        </w:rPr>
      </w:pPr>
      <w:r w:rsidRPr="000049BD">
        <w:rPr>
          <w:color w:val="000000"/>
        </w:rPr>
        <w:t>Опись составил _________________________________________________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(должность, фамилия, инициалы)</w:t>
      </w:r>
      <w:r w:rsidRPr="000049BD">
        <w:rPr>
          <w:color w:val="000000"/>
        </w:rPr>
        <w:tab/>
      </w:r>
    </w:p>
    <w:p w:rsidR="00D76ACC" w:rsidRPr="000049BD" w:rsidRDefault="00D76ACC">
      <w:pPr>
        <w:pStyle w:val="aa"/>
        <w:spacing w:line="228" w:lineRule="auto"/>
        <w:ind w:firstLine="12"/>
        <w:jc w:val="left"/>
        <w:rPr>
          <w:color w:val="000000"/>
        </w:rPr>
      </w:pPr>
    </w:p>
    <w:p w:rsidR="00D76ACC" w:rsidRPr="000049BD" w:rsidRDefault="00D76ACC">
      <w:pPr>
        <w:pStyle w:val="aa"/>
        <w:spacing w:line="228" w:lineRule="auto"/>
        <w:ind w:firstLine="12"/>
        <w:jc w:val="left"/>
        <w:rPr>
          <w:color w:val="000000"/>
        </w:rPr>
      </w:pPr>
    </w:p>
    <w:p w:rsidR="00D76ACC" w:rsidRPr="000049BD" w:rsidRDefault="00D76ACC">
      <w:pPr>
        <w:pStyle w:val="aa"/>
        <w:spacing w:line="228" w:lineRule="auto"/>
        <w:ind w:firstLine="12"/>
        <w:jc w:val="left"/>
        <w:rPr>
          <w:color w:val="000000"/>
        </w:rPr>
      </w:pPr>
    </w:p>
    <w:p w:rsidR="00D76ACC" w:rsidRPr="000049BD" w:rsidRDefault="007A1266">
      <w:pPr>
        <w:pStyle w:val="aa"/>
        <w:spacing w:line="228" w:lineRule="auto"/>
        <w:ind w:firstLine="12"/>
        <w:jc w:val="left"/>
        <w:rPr>
          <w:color w:val="000000"/>
        </w:rPr>
      </w:pPr>
      <w:r>
        <w:rPr>
          <w:color w:val="000000"/>
        </w:rPr>
        <w:t>Ведущий специалист</w:t>
      </w:r>
      <w:r w:rsidR="00D76ACC" w:rsidRPr="000049BD">
        <w:rPr>
          <w:color w:val="000000"/>
        </w:rPr>
        <w:tab/>
      </w:r>
      <w:r w:rsidR="00D76ACC" w:rsidRPr="000049BD">
        <w:rPr>
          <w:color w:val="000000"/>
        </w:rPr>
        <w:tab/>
      </w:r>
      <w:r w:rsidR="00D76ACC" w:rsidRPr="000049BD">
        <w:rPr>
          <w:color w:val="000000"/>
        </w:rPr>
        <w:tab/>
      </w:r>
      <w:r w:rsidR="00D76ACC" w:rsidRPr="000049BD">
        <w:rPr>
          <w:color w:val="000000"/>
        </w:rPr>
        <w:tab/>
      </w:r>
    </w:p>
    <w:p w:rsidR="00B050D2" w:rsidRDefault="00D76ACC" w:rsidP="00B050D2">
      <w:pPr>
        <w:pStyle w:val="aa"/>
        <w:spacing w:line="228" w:lineRule="auto"/>
        <w:ind w:firstLine="12"/>
        <w:jc w:val="left"/>
        <w:rPr>
          <w:color w:val="000000"/>
          <w:szCs w:val="28"/>
        </w:rPr>
      </w:pPr>
      <w:r w:rsidRPr="000049BD">
        <w:rPr>
          <w:color w:val="000000"/>
        </w:rPr>
        <w:t xml:space="preserve">Администрации </w:t>
      </w:r>
      <w:r w:rsidR="007A1266" w:rsidRPr="0087753F">
        <w:rPr>
          <w:color w:val="000000"/>
          <w:szCs w:val="28"/>
        </w:rPr>
        <w:t>Новоегорлыкского</w:t>
      </w:r>
    </w:p>
    <w:p w:rsidR="00D76ACC" w:rsidRPr="000049BD" w:rsidRDefault="007A1266" w:rsidP="00B050D2">
      <w:pPr>
        <w:pStyle w:val="aa"/>
        <w:spacing w:line="228" w:lineRule="auto"/>
        <w:ind w:firstLine="12"/>
        <w:jc w:val="left"/>
        <w:rPr>
          <w:color w:val="000000"/>
        </w:rPr>
      </w:pPr>
      <w:r w:rsidRPr="0087753F">
        <w:rPr>
          <w:color w:val="000000"/>
          <w:szCs w:val="28"/>
        </w:rPr>
        <w:t>сельского поселения</w:t>
      </w:r>
      <w:r w:rsidR="00B050D2" w:rsidRPr="00B050D2">
        <w:rPr>
          <w:color w:val="000000"/>
        </w:rPr>
        <w:t xml:space="preserve"> </w:t>
      </w:r>
      <w:r w:rsidR="00B050D2">
        <w:rPr>
          <w:color w:val="000000"/>
        </w:rPr>
        <w:t xml:space="preserve">                  </w:t>
      </w:r>
      <w:r w:rsidR="00B050D2" w:rsidRPr="000049BD">
        <w:rPr>
          <w:color w:val="000000"/>
        </w:rPr>
        <w:t>Личная подпись</w:t>
      </w:r>
      <w:r w:rsidR="00B050D2" w:rsidRPr="00B050D2">
        <w:rPr>
          <w:color w:val="000000"/>
        </w:rPr>
        <w:t xml:space="preserve"> </w:t>
      </w:r>
      <w:r w:rsidR="00B050D2">
        <w:rPr>
          <w:color w:val="000000"/>
        </w:rPr>
        <w:t xml:space="preserve">            </w:t>
      </w:r>
      <w:r w:rsidR="00B050D2" w:rsidRPr="000049BD">
        <w:rPr>
          <w:color w:val="000000"/>
        </w:rPr>
        <w:t>Инициалы, фамилия</w:t>
      </w:r>
    </w:p>
    <w:p w:rsidR="00D76ACC" w:rsidRPr="000049BD" w:rsidRDefault="00D76ACC">
      <w:pPr>
        <w:pStyle w:val="aa"/>
        <w:spacing w:line="228" w:lineRule="auto"/>
        <w:jc w:val="left"/>
        <w:rPr>
          <w:color w:val="000000"/>
        </w:rPr>
      </w:pPr>
      <w:r w:rsidRPr="000049BD">
        <w:rPr>
          <w:color w:val="000000"/>
        </w:rPr>
        <w:t>Дата</w:t>
      </w:r>
    </w:p>
    <w:p w:rsidR="00D76ACC" w:rsidRPr="000049BD" w:rsidRDefault="00D76ACC">
      <w:pPr>
        <w:pStyle w:val="aa"/>
        <w:spacing w:line="228" w:lineRule="auto"/>
        <w:jc w:val="left"/>
        <w:rPr>
          <w:color w:val="000000"/>
        </w:rPr>
      </w:pPr>
    </w:p>
    <w:p w:rsidR="00D76ACC" w:rsidRPr="000049BD" w:rsidRDefault="00D76ACC">
      <w:pPr>
        <w:pStyle w:val="aa"/>
        <w:keepNext/>
        <w:pageBreakBefore/>
        <w:spacing w:line="228" w:lineRule="auto"/>
        <w:ind w:left="6379" w:firstLine="0"/>
        <w:jc w:val="center"/>
        <w:rPr>
          <w:color w:val="000000"/>
        </w:rPr>
      </w:pPr>
      <w:r w:rsidRPr="000049BD">
        <w:rPr>
          <w:color w:val="000000"/>
        </w:rPr>
        <w:lastRenderedPageBreak/>
        <w:t>Приложение № </w:t>
      </w:r>
      <w:r w:rsidR="00B050D2">
        <w:rPr>
          <w:color w:val="000000"/>
        </w:rPr>
        <w:t>18</w:t>
      </w:r>
      <w:r w:rsidRPr="000049BD">
        <w:rPr>
          <w:color w:val="000000"/>
        </w:rPr>
        <w:br/>
        <w:t xml:space="preserve">к Инструкции по делопроизводству в Администрации </w:t>
      </w:r>
      <w:r w:rsidR="00B050D2" w:rsidRPr="0087753F">
        <w:rPr>
          <w:color w:val="000000"/>
          <w:szCs w:val="28"/>
        </w:rPr>
        <w:t>Новоегорлыкского сельского поселения</w:t>
      </w:r>
    </w:p>
    <w:p w:rsidR="00D76ACC" w:rsidRPr="000049BD" w:rsidRDefault="00D76ACC">
      <w:pPr>
        <w:pStyle w:val="aa"/>
        <w:spacing w:line="228" w:lineRule="auto"/>
        <w:rPr>
          <w:color w:val="000000"/>
        </w:rPr>
      </w:pPr>
    </w:p>
    <w:p w:rsidR="00D76ACC" w:rsidRPr="000049BD" w:rsidRDefault="00D76ACC">
      <w:pPr>
        <w:pStyle w:val="aa"/>
        <w:spacing w:line="228" w:lineRule="auto"/>
        <w:ind w:firstLine="0"/>
        <w:jc w:val="center"/>
        <w:rPr>
          <w:color w:val="000000"/>
        </w:rPr>
      </w:pPr>
      <w:r w:rsidRPr="000049BD">
        <w:rPr>
          <w:color w:val="000000"/>
        </w:rPr>
        <w:t xml:space="preserve">ФОРМА </w:t>
      </w:r>
      <w:r w:rsidRPr="000049BD">
        <w:rPr>
          <w:color w:val="000000"/>
        </w:rPr>
        <w:br/>
        <w:t>описи дел по личному составу</w:t>
      </w:r>
    </w:p>
    <w:p w:rsidR="00D76ACC" w:rsidRPr="000049BD" w:rsidRDefault="00D76ACC">
      <w:pPr>
        <w:pStyle w:val="aa"/>
        <w:spacing w:line="228" w:lineRule="auto"/>
        <w:ind w:left="5600"/>
        <w:rPr>
          <w:color w:val="000000"/>
        </w:rPr>
      </w:pPr>
    </w:p>
    <w:p w:rsidR="00D76ACC" w:rsidRPr="000049BD" w:rsidRDefault="00D76ACC">
      <w:pPr>
        <w:pStyle w:val="aa"/>
        <w:spacing w:line="228" w:lineRule="auto"/>
        <w:ind w:left="5400" w:firstLine="0"/>
        <w:jc w:val="center"/>
        <w:rPr>
          <w:color w:val="000000"/>
        </w:rPr>
      </w:pPr>
    </w:p>
    <w:p w:rsidR="00D76ACC" w:rsidRPr="000049BD" w:rsidRDefault="00D76ACC">
      <w:pPr>
        <w:pStyle w:val="aa"/>
        <w:spacing w:line="228" w:lineRule="auto"/>
        <w:ind w:left="5103" w:firstLine="0"/>
        <w:jc w:val="center"/>
        <w:rPr>
          <w:color w:val="000000"/>
        </w:rPr>
      </w:pPr>
      <w:r w:rsidRPr="000049BD">
        <w:rPr>
          <w:color w:val="000000"/>
        </w:rPr>
        <w:t>УТВЕРЖДАЮ</w:t>
      </w:r>
      <w:r w:rsidRPr="000049BD">
        <w:rPr>
          <w:color w:val="000000"/>
        </w:rPr>
        <w:br/>
        <w:t xml:space="preserve">Глава Администрации </w:t>
      </w:r>
    </w:p>
    <w:p w:rsidR="00D76ACC" w:rsidRPr="000049BD" w:rsidRDefault="00B050D2">
      <w:pPr>
        <w:pStyle w:val="aa"/>
        <w:spacing w:line="228" w:lineRule="auto"/>
        <w:ind w:left="5103" w:firstLine="0"/>
        <w:jc w:val="center"/>
        <w:rPr>
          <w:color w:val="000000"/>
        </w:rPr>
      </w:pPr>
      <w:r w:rsidRPr="0087753F">
        <w:rPr>
          <w:color w:val="000000"/>
          <w:szCs w:val="28"/>
        </w:rPr>
        <w:t>Новоегорлыкского сельского поселения</w:t>
      </w:r>
    </w:p>
    <w:p w:rsidR="00D76ACC" w:rsidRPr="000049BD" w:rsidRDefault="00D76ACC">
      <w:pPr>
        <w:pStyle w:val="aa"/>
        <w:spacing w:line="228" w:lineRule="auto"/>
        <w:ind w:left="5103" w:firstLine="0"/>
        <w:jc w:val="center"/>
        <w:rPr>
          <w:color w:val="000000"/>
          <w:sz w:val="24"/>
        </w:rPr>
      </w:pPr>
      <w:r w:rsidRPr="000049BD">
        <w:rPr>
          <w:color w:val="000000"/>
        </w:rPr>
        <w:t>_________    __________________</w:t>
      </w:r>
    </w:p>
    <w:p w:rsidR="00D76ACC" w:rsidRPr="000049BD" w:rsidRDefault="00D76ACC">
      <w:pPr>
        <w:pStyle w:val="aa"/>
        <w:spacing w:line="228" w:lineRule="auto"/>
        <w:ind w:left="5103" w:firstLine="0"/>
        <w:jc w:val="center"/>
        <w:rPr>
          <w:color w:val="000000"/>
        </w:rPr>
      </w:pPr>
      <w:r w:rsidRPr="000049BD">
        <w:rPr>
          <w:color w:val="000000"/>
          <w:sz w:val="24"/>
        </w:rPr>
        <w:t xml:space="preserve">(подпись) </w:t>
      </w:r>
      <w:r w:rsidRPr="000049BD">
        <w:rPr>
          <w:color w:val="000000"/>
          <w:sz w:val="24"/>
        </w:rPr>
        <w:tab/>
        <w:t xml:space="preserve"> (инициалы, фамилия)</w:t>
      </w:r>
    </w:p>
    <w:p w:rsidR="00D76ACC" w:rsidRPr="000049BD" w:rsidRDefault="00D76ACC">
      <w:pPr>
        <w:pStyle w:val="aa"/>
        <w:spacing w:line="228" w:lineRule="auto"/>
        <w:ind w:left="5103" w:firstLine="0"/>
        <w:jc w:val="center"/>
        <w:rPr>
          <w:color w:val="000000"/>
        </w:rPr>
      </w:pPr>
    </w:p>
    <w:p w:rsidR="00D76ACC" w:rsidRPr="000049BD" w:rsidRDefault="00D76ACC">
      <w:pPr>
        <w:pStyle w:val="aa"/>
        <w:spacing w:line="228" w:lineRule="auto"/>
        <w:ind w:left="5103" w:firstLine="0"/>
        <w:jc w:val="center"/>
        <w:rPr>
          <w:color w:val="000000"/>
        </w:rPr>
      </w:pPr>
      <w:r w:rsidRPr="000049BD">
        <w:rPr>
          <w:color w:val="000000"/>
        </w:rPr>
        <w:t>«______» ___________ 20___ г.</w:t>
      </w:r>
    </w:p>
    <w:p w:rsidR="00D76ACC" w:rsidRPr="000049BD" w:rsidRDefault="00D76ACC">
      <w:pPr>
        <w:pStyle w:val="aa"/>
        <w:spacing w:line="228" w:lineRule="auto"/>
        <w:ind w:left="5600"/>
        <w:rPr>
          <w:color w:val="000000"/>
        </w:rPr>
      </w:pPr>
    </w:p>
    <w:tbl>
      <w:tblPr>
        <w:tblW w:w="0" w:type="auto"/>
        <w:tblLayout w:type="fixed"/>
        <w:tblLook w:val="0000"/>
      </w:tblPr>
      <w:tblGrid>
        <w:gridCol w:w="3509"/>
      </w:tblGrid>
      <w:tr w:rsidR="00D76ACC" w:rsidRPr="000049BD">
        <w:tc>
          <w:tcPr>
            <w:tcW w:w="3509" w:type="dxa"/>
            <w:shd w:val="clear" w:color="auto" w:fill="auto"/>
          </w:tcPr>
          <w:p w:rsidR="00D76ACC" w:rsidRPr="000049BD" w:rsidRDefault="00D76ACC">
            <w:pPr>
              <w:pStyle w:val="aa"/>
              <w:spacing w:line="228" w:lineRule="auto"/>
              <w:ind w:firstLine="0"/>
              <w:rPr>
                <w:color w:val="000000"/>
              </w:rPr>
            </w:pPr>
            <w:r w:rsidRPr="000049BD">
              <w:rPr>
                <w:color w:val="000000"/>
              </w:rPr>
              <w:t>Фонд  №_______________</w:t>
            </w:r>
            <w:r w:rsidRPr="000049BD">
              <w:rPr>
                <w:color w:val="000000"/>
              </w:rPr>
              <w:br/>
              <w:t>Опись №_______________</w:t>
            </w:r>
            <w:r w:rsidRPr="000049BD">
              <w:rPr>
                <w:color w:val="000000"/>
              </w:rPr>
              <w:br/>
              <w:t>дел по личному составу</w:t>
            </w:r>
          </w:p>
          <w:p w:rsidR="00D76ACC" w:rsidRPr="000049BD" w:rsidRDefault="00D76ACC">
            <w:pPr>
              <w:pStyle w:val="aa"/>
              <w:spacing w:line="228" w:lineRule="auto"/>
              <w:ind w:firstLine="0"/>
            </w:pPr>
            <w:r w:rsidRPr="000049BD">
              <w:rPr>
                <w:color w:val="000000"/>
              </w:rPr>
              <w:t>за___________год________</w:t>
            </w:r>
          </w:p>
        </w:tc>
      </w:tr>
    </w:tbl>
    <w:p w:rsidR="00D76ACC" w:rsidRPr="000049BD" w:rsidRDefault="00D76ACC">
      <w:pPr>
        <w:pStyle w:val="aa"/>
        <w:spacing w:line="228" w:lineRule="auto"/>
        <w:jc w:val="left"/>
        <w:rPr>
          <w:color w:val="000000"/>
        </w:rPr>
      </w:pPr>
    </w:p>
    <w:tbl>
      <w:tblPr>
        <w:tblW w:w="0" w:type="auto"/>
        <w:tblInd w:w="-45" w:type="dxa"/>
        <w:tblLayout w:type="fixed"/>
        <w:tblLook w:val="0000"/>
      </w:tblPr>
      <w:tblGrid>
        <w:gridCol w:w="668"/>
        <w:gridCol w:w="1260"/>
        <w:gridCol w:w="2240"/>
        <w:gridCol w:w="980"/>
        <w:gridCol w:w="1400"/>
        <w:gridCol w:w="1680"/>
        <w:gridCol w:w="1829"/>
      </w:tblGrid>
      <w:tr w:rsidR="00D76ACC" w:rsidRPr="000049BD">
        <w:tc>
          <w:tcPr>
            <w:tcW w:w="66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 п/п</w:t>
            </w:r>
          </w:p>
        </w:tc>
        <w:tc>
          <w:tcPr>
            <w:tcW w:w="126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Индекс</w:t>
            </w:r>
            <w:r w:rsidRPr="000049BD">
              <w:rPr>
                <w:color w:val="000000"/>
              </w:rPr>
              <w:br/>
              <w:t>дела</w:t>
            </w:r>
          </w:p>
        </w:tc>
        <w:tc>
          <w:tcPr>
            <w:tcW w:w="22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Заголовок дела</w:t>
            </w:r>
          </w:p>
        </w:tc>
        <w:tc>
          <w:tcPr>
            <w:tcW w:w="9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Дата дела</w:t>
            </w:r>
          </w:p>
        </w:tc>
        <w:tc>
          <w:tcPr>
            <w:tcW w:w="14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Срок хранения дела</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Количество листов в деле</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pacing w:line="228" w:lineRule="auto"/>
              <w:ind w:firstLine="0"/>
              <w:jc w:val="center"/>
            </w:pPr>
            <w:r w:rsidRPr="000049BD">
              <w:rPr>
                <w:color w:val="000000"/>
              </w:rPr>
              <w:t>Примечание</w:t>
            </w:r>
          </w:p>
        </w:tc>
      </w:tr>
      <w:tr w:rsidR="00D76ACC" w:rsidRPr="000049BD">
        <w:tc>
          <w:tcPr>
            <w:tcW w:w="66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1</w:t>
            </w:r>
          </w:p>
        </w:tc>
        <w:tc>
          <w:tcPr>
            <w:tcW w:w="126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2</w:t>
            </w:r>
          </w:p>
        </w:tc>
        <w:tc>
          <w:tcPr>
            <w:tcW w:w="22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3</w:t>
            </w:r>
          </w:p>
        </w:tc>
        <w:tc>
          <w:tcPr>
            <w:tcW w:w="9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4</w:t>
            </w:r>
          </w:p>
        </w:tc>
        <w:tc>
          <w:tcPr>
            <w:tcW w:w="14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5</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pacing w:line="228" w:lineRule="auto"/>
              <w:ind w:firstLine="0"/>
              <w:jc w:val="center"/>
              <w:rPr>
                <w:color w:val="000000"/>
              </w:rPr>
            </w:pPr>
            <w:r w:rsidRPr="000049BD">
              <w:rPr>
                <w:color w:val="000000"/>
              </w:rPr>
              <w:t>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pacing w:line="228" w:lineRule="auto"/>
              <w:ind w:firstLine="0"/>
              <w:jc w:val="center"/>
            </w:pPr>
            <w:r w:rsidRPr="000049BD">
              <w:rPr>
                <w:color w:val="000000"/>
              </w:rPr>
              <w:t>7</w:t>
            </w:r>
          </w:p>
        </w:tc>
      </w:tr>
      <w:tr w:rsidR="00D76ACC" w:rsidRPr="000049BD">
        <w:tc>
          <w:tcPr>
            <w:tcW w:w="66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p w:rsidR="00D76ACC" w:rsidRPr="000049BD" w:rsidRDefault="00D76ACC">
            <w:pPr>
              <w:pStyle w:val="aa"/>
              <w:spacing w:line="228" w:lineRule="auto"/>
              <w:ind w:firstLine="0"/>
              <w:jc w:val="left"/>
              <w:rPr>
                <w:color w:val="000000"/>
              </w:rPr>
            </w:pPr>
          </w:p>
        </w:tc>
        <w:tc>
          <w:tcPr>
            <w:tcW w:w="126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22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9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14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a"/>
              <w:snapToGrid w:val="0"/>
              <w:spacing w:line="228" w:lineRule="auto"/>
              <w:ind w:firstLine="0"/>
              <w:jc w:val="left"/>
              <w:rPr>
                <w:color w:val="000000"/>
              </w:rPr>
            </w:pPr>
          </w:p>
        </w:tc>
      </w:tr>
    </w:tbl>
    <w:p w:rsidR="00D76ACC" w:rsidRPr="000049BD" w:rsidRDefault="00D76ACC">
      <w:pPr>
        <w:pStyle w:val="aa"/>
        <w:spacing w:line="228" w:lineRule="auto"/>
        <w:jc w:val="left"/>
      </w:pPr>
    </w:p>
    <w:p w:rsidR="00D76ACC" w:rsidRPr="000049BD" w:rsidRDefault="00D76ACC">
      <w:pPr>
        <w:pStyle w:val="aa"/>
        <w:spacing w:line="228" w:lineRule="auto"/>
        <w:ind w:firstLine="720"/>
        <w:rPr>
          <w:color w:val="000000"/>
        </w:rPr>
      </w:pPr>
    </w:p>
    <w:p w:rsidR="00D76ACC" w:rsidRPr="000049BD" w:rsidRDefault="00D76ACC">
      <w:pPr>
        <w:pStyle w:val="aa"/>
        <w:spacing w:line="228" w:lineRule="auto"/>
        <w:ind w:firstLine="720"/>
        <w:rPr>
          <w:color w:val="000000"/>
        </w:rPr>
      </w:pPr>
      <w:r w:rsidRPr="000049BD">
        <w:rPr>
          <w:color w:val="000000"/>
        </w:rPr>
        <w:t>В данный раздел описи внесено________________________ дел 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r w:rsidRPr="000049BD">
        <w:rPr>
          <w:color w:val="000000"/>
        </w:rPr>
        <w:tab/>
      </w:r>
      <w:r w:rsidRPr="000049BD">
        <w:rPr>
          <w:color w:val="000000"/>
        </w:rPr>
        <w:br/>
        <w:t>с №__________ по № __________________________________________________,</w:t>
      </w:r>
      <w:r w:rsidRPr="000049BD">
        <w:rPr>
          <w:color w:val="000000"/>
        </w:rPr>
        <w:br/>
        <w:t>литерные номера: __________________пропущенные номера:_______________.</w:t>
      </w:r>
    </w:p>
    <w:p w:rsidR="00D76ACC" w:rsidRPr="000049BD" w:rsidRDefault="00D76ACC">
      <w:pPr>
        <w:pStyle w:val="aa"/>
        <w:spacing w:line="228" w:lineRule="auto"/>
        <w:ind w:left="708" w:firstLine="12"/>
        <w:rPr>
          <w:color w:val="000000"/>
        </w:rPr>
      </w:pPr>
      <w:r w:rsidRPr="000049BD">
        <w:rPr>
          <w:color w:val="000000"/>
        </w:rPr>
        <w:t>Опись составил _________________________________________________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(должность, фамилия, инициалы)</w:t>
      </w:r>
      <w:r w:rsidRPr="000049BD">
        <w:rPr>
          <w:color w:val="000000"/>
          <w:sz w:val="24"/>
        </w:rPr>
        <w:tab/>
      </w:r>
    </w:p>
    <w:p w:rsidR="00D76ACC" w:rsidRPr="000049BD" w:rsidRDefault="00D76ACC">
      <w:pPr>
        <w:pStyle w:val="aa"/>
        <w:spacing w:line="228" w:lineRule="auto"/>
        <w:ind w:firstLine="12"/>
        <w:jc w:val="left"/>
        <w:rPr>
          <w:color w:val="000000"/>
        </w:rPr>
      </w:pPr>
    </w:p>
    <w:p w:rsidR="00D76ACC" w:rsidRPr="000049BD" w:rsidRDefault="00D76ACC">
      <w:pPr>
        <w:pStyle w:val="aa"/>
        <w:spacing w:line="228" w:lineRule="auto"/>
        <w:ind w:firstLine="12"/>
        <w:jc w:val="left"/>
        <w:rPr>
          <w:color w:val="000000"/>
        </w:rPr>
      </w:pPr>
    </w:p>
    <w:p w:rsidR="00D76ACC" w:rsidRPr="000049BD" w:rsidRDefault="00B050D2">
      <w:pPr>
        <w:pStyle w:val="aa"/>
        <w:spacing w:line="228" w:lineRule="auto"/>
        <w:ind w:firstLine="12"/>
        <w:jc w:val="left"/>
        <w:rPr>
          <w:color w:val="000000"/>
        </w:rPr>
      </w:pPr>
      <w:r>
        <w:rPr>
          <w:color w:val="000000"/>
        </w:rPr>
        <w:t>Ведущий специалист</w:t>
      </w:r>
    </w:p>
    <w:p w:rsidR="00B050D2" w:rsidRDefault="00D76ACC" w:rsidP="00B050D2">
      <w:pPr>
        <w:pStyle w:val="aa"/>
        <w:spacing w:line="228" w:lineRule="auto"/>
        <w:ind w:firstLine="0"/>
        <w:jc w:val="left"/>
        <w:rPr>
          <w:color w:val="000000"/>
          <w:szCs w:val="28"/>
        </w:rPr>
      </w:pPr>
      <w:r w:rsidRPr="000049BD">
        <w:rPr>
          <w:color w:val="000000"/>
        </w:rPr>
        <w:t xml:space="preserve">Администрации </w:t>
      </w:r>
      <w:r w:rsidR="00B050D2" w:rsidRPr="0087753F">
        <w:rPr>
          <w:color w:val="000000"/>
          <w:szCs w:val="28"/>
        </w:rPr>
        <w:t>Новоегорлыкского</w:t>
      </w:r>
    </w:p>
    <w:p w:rsidR="00D76ACC" w:rsidRPr="000049BD" w:rsidRDefault="00B050D2" w:rsidP="00B050D2">
      <w:pPr>
        <w:pStyle w:val="aa"/>
        <w:spacing w:line="228" w:lineRule="auto"/>
        <w:ind w:firstLine="0"/>
        <w:jc w:val="left"/>
        <w:rPr>
          <w:color w:val="000000"/>
        </w:rPr>
      </w:pPr>
      <w:r w:rsidRPr="0087753F">
        <w:rPr>
          <w:color w:val="000000"/>
          <w:szCs w:val="28"/>
        </w:rPr>
        <w:t>сельского поселения</w:t>
      </w:r>
      <w:r>
        <w:rPr>
          <w:color w:val="000000"/>
        </w:rPr>
        <w:tab/>
        <w:t xml:space="preserve">              </w:t>
      </w:r>
      <w:r w:rsidR="00D76ACC" w:rsidRPr="000049BD">
        <w:rPr>
          <w:color w:val="000000"/>
        </w:rPr>
        <w:t>Личная подпись</w:t>
      </w:r>
      <w:r w:rsidR="00D76ACC" w:rsidRPr="000049BD">
        <w:rPr>
          <w:color w:val="000000"/>
        </w:rPr>
        <w:tab/>
      </w:r>
      <w:r w:rsidR="00D76ACC" w:rsidRPr="000049BD">
        <w:rPr>
          <w:color w:val="000000"/>
        </w:rPr>
        <w:tab/>
        <w:t>Инициалы, фамилия</w:t>
      </w:r>
    </w:p>
    <w:p w:rsidR="00D76ACC" w:rsidRPr="000049BD" w:rsidRDefault="00D76ACC">
      <w:pPr>
        <w:pStyle w:val="aa"/>
        <w:spacing w:line="228" w:lineRule="auto"/>
        <w:jc w:val="left"/>
        <w:rPr>
          <w:color w:val="000000"/>
        </w:rPr>
      </w:pPr>
    </w:p>
    <w:p w:rsidR="00D76ACC" w:rsidRPr="000049BD" w:rsidRDefault="00D76ACC">
      <w:pPr>
        <w:pStyle w:val="aa"/>
        <w:spacing w:line="228" w:lineRule="auto"/>
        <w:jc w:val="left"/>
        <w:rPr>
          <w:color w:val="000000"/>
        </w:rPr>
      </w:pPr>
    </w:p>
    <w:p w:rsidR="00D76ACC" w:rsidRPr="000049BD" w:rsidRDefault="00D76ACC">
      <w:pPr>
        <w:pStyle w:val="aa"/>
        <w:spacing w:line="228" w:lineRule="auto"/>
        <w:jc w:val="left"/>
        <w:rPr>
          <w:color w:val="000000"/>
        </w:rPr>
      </w:pPr>
    </w:p>
    <w:p w:rsidR="00D76ACC" w:rsidRPr="000049BD" w:rsidRDefault="00D76ACC">
      <w:pPr>
        <w:pStyle w:val="aa"/>
        <w:spacing w:line="228" w:lineRule="auto"/>
        <w:ind w:firstLine="0"/>
        <w:jc w:val="left"/>
        <w:rPr>
          <w:color w:val="000000"/>
        </w:rPr>
      </w:pPr>
      <w:r w:rsidRPr="000049BD">
        <w:rPr>
          <w:color w:val="000000"/>
        </w:rPr>
        <w:t>Дата</w:t>
      </w:r>
    </w:p>
    <w:p w:rsidR="005622F3" w:rsidRPr="000049BD" w:rsidRDefault="005622F3" w:rsidP="005622F3">
      <w:pPr>
        <w:pStyle w:val="aa"/>
        <w:keepNext/>
        <w:pageBreakBefore/>
        <w:tabs>
          <w:tab w:val="left" w:pos="5580"/>
        </w:tabs>
        <w:spacing w:line="204" w:lineRule="auto"/>
        <w:ind w:left="6379" w:firstLine="0"/>
        <w:jc w:val="center"/>
        <w:rPr>
          <w:color w:val="000000"/>
          <w:sz w:val="16"/>
        </w:rPr>
      </w:pPr>
      <w:r w:rsidRPr="000049BD">
        <w:rPr>
          <w:color w:val="000000"/>
        </w:rPr>
        <w:lastRenderedPageBreak/>
        <w:t>Приложение № </w:t>
      </w:r>
      <w:r>
        <w:rPr>
          <w:color w:val="000000"/>
        </w:rPr>
        <w:t>19</w:t>
      </w:r>
      <w:r w:rsidRPr="000049BD">
        <w:rPr>
          <w:color w:val="000000"/>
        </w:rPr>
        <w:br/>
        <w:t xml:space="preserve">к Инструкции по делопроизводству в Администрации </w:t>
      </w:r>
      <w:r w:rsidRPr="0087753F">
        <w:rPr>
          <w:color w:val="000000"/>
          <w:szCs w:val="28"/>
        </w:rPr>
        <w:t>Новоегорлыкского сельского поселения</w:t>
      </w:r>
    </w:p>
    <w:p w:rsidR="005622F3" w:rsidRPr="000049BD" w:rsidRDefault="005622F3" w:rsidP="005622F3">
      <w:pPr>
        <w:pStyle w:val="aa"/>
        <w:spacing w:line="204" w:lineRule="auto"/>
        <w:rPr>
          <w:color w:val="000000"/>
          <w:sz w:val="16"/>
        </w:rPr>
      </w:pPr>
    </w:p>
    <w:p w:rsidR="005622F3" w:rsidRPr="000049BD" w:rsidRDefault="005622F3" w:rsidP="005622F3">
      <w:pPr>
        <w:pStyle w:val="aa"/>
        <w:spacing w:line="204" w:lineRule="auto"/>
        <w:ind w:firstLine="0"/>
        <w:jc w:val="center"/>
        <w:rPr>
          <w:color w:val="000000"/>
        </w:rPr>
      </w:pPr>
    </w:p>
    <w:p w:rsidR="005622F3" w:rsidRPr="000049BD" w:rsidRDefault="005622F3" w:rsidP="005622F3">
      <w:pPr>
        <w:pStyle w:val="aa"/>
        <w:spacing w:line="204" w:lineRule="auto"/>
        <w:ind w:firstLine="0"/>
        <w:jc w:val="center"/>
        <w:rPr>
          <w:color w:val="000000"/>
        </w:rPr>
      </w:pPr>
      <w:r w:rsidRPr="000049BD">
        <w:rPr>
          <w:color w:val="000000"/>
        </w:rPr>
        <w:t>ФОРМА АКТА</w:t>
      </w:r>
    </w:p>
    <w:p w:rsidR="005622F3" w:rsidRPr="000049BD" w:rsidRDefault="005622F3" w:rsidP="005622F3">
      <w:pPr>
        <w:pStyle w:val="aa"/>
        <w:tabs>
          <w:tab w:val="left" w:pos="5400"/>
          <w:tab w:val="left" w:pos="5940"/>
          <w:tab w:val="left" w:pos="6480"/>
        </w:tabs>
        <w:spacing w:line="204" w:lineRule="auto"/>
        <w:ind w:left="5103" w:firstLine="0"/>
        <w:jc w:val="center"/>
        <w:rPr>
          <w:color w:val="000000"/>
        </w:rPr>
      </w:pPr>
      <w:r w:rsidRPr="000049BD">
        <w:rPr>
          <w:color w:val="000000"/>
        </w:rPr>
        <w:t>УТВЕРЖДАЮ</w:t>
      </w:r>
    </w:p>
    <w:p w:rsidR="005622F3" w:rsidRPr="000049BD" w:rsidRDefault="005622F3" w:rsidP="005622F3">
      <w:pPr>
        <w:pStyle w:val="aa"/>
        <w:tabs>
          <w:tab w:val="left" w:pos="5400"/>
          <w:tab w:val="left" w:pos="5940"/>
          <w:tab w:val="left" w:pos="6480"/>
        </w:tabs>
        <w:spacing w:line="204" w:lineRule="auto"/>
        <w:ind w:left="5103" w:firstLine="0"/>
        <w:jc w:val="center"/>
        <w:rPr>
          <w:color w:val="000000"/>
        </w:rPr>
      </w:pPr>
      <w:r w:rsidRPr="000049BD">
        <w:rPr>
          <w:color w:val="000000"/>
        </w:rPr>
        <w:t xml:space="preserve">Глава Администрации </w:t>
      </w:r>
    </w:p>
    <w:p w:rsidR="005622F3" w:rsidRDefault="005622F3" w:rsidP="005622F3">
      <w:pPr>
        <w:pStyle w:val="aa"/>
        <w:tabs>
          <w:tab w:val="left" w:pos="5400"/>
          <w:tab w:val="left" w:pos="5940"/>
          <w:tab w:val="left" w:pos="6480"/>
        </w:tabs>
        <w:spacing w:line="204" w:lineRule="auto"/>
        <w:ind w:left="5103" w:firstLine="0"/>
        <w:jc w:val="center"/>
        <w:rPr>
          <w:color w:val="000000"/>
          <w:szCs w:val="28"/>
        </w:rPr>
      </w:pPr>
      <w:r w:rsidRPr="0087753F">
        <w:rPr>
          <w:color w:val="000000"/>
          <w:szCs w:val="28"/>
        </w:rPr>
        <w:t xml:space="preserve">Новоегорлыкского </w:t>
      </w:r>
    </w:p>
    <w:p w:rsidR="005622F3" w:rsidRPr="000049BD" w:rsidRDefault="005622F3" w:rsidP="005622F3">
      <w:pPr>
        <w:pStyle w:val="aa"/>
        <w:tabs>
          <w:tab w:val="left" w:pos="5400"/>
          <w:tab w:val="left" w:pos="5940"/>
          <w:tab w:val="left" w:pos="6480"/>
        </w:tabs>
        <w:spacing w:line="204" w:lineRule="auto"/>
        <w:ind w:left="5103" w:firstLine="0"/>
        <w:jc w:val="center"/>
        <w:rPr>
          <w:b/>
          <w:color w:val="000000"/>
          <w:sz w:val="10"/>
          <w:szCs w:val="10"/>
        </w:rPr>
      </w:pPr>
      <w:r w:rsidRPr="0087753F">
        <w:rPr>
          <w:color w:val="000000"/>
          <w:szCs w:val="28"/>
        </w:rPr>
        <w:t>сельского поселения</w:t>
      </w:r>
    </w:p>
    <w:p w:rsidR="005622F3" w:rsidRPr="000049BD" w:rsidRDefault="005622F3" w:rsidP="005622F3">
      <w:pPr>
        <w:pStyle w:val="aa"/>
        <w:tabs>
          <w:tab w:val="left" w:pos="5400"/>
          <w:tab w:val="left" w:pos="5940"/>
          <w:tab w:val="left" w:pos="6480"/>
        </w:tabs>
        <w:spacing w:line="204" w:lineRule="auto"/>
        <w:ind w:left="5103" w:firstLine="0"/>
        <w:jc w:val="center"/>
        <w:rPr>
          <w:color w:val="000000"/>
          <w:sz w:val="24"/>
        </w:rPr>
      </w:pPr>
      <w:r w:rsidRPr="000049BD">
        <w:rPr>
          <w:b/>
          <w:color w:val="000000"/>
        </w:rPr>
        <w:t>_________    __________________</w:t>
      </w:r>
    </w:p>
    <w:p w:rsidR="005622F3" w:rsidRPr="000049BD" w:rsidRDefault="005622F3" w:rsidP="005622F3">
      <w:pPr>
        <w:pStyle w:val="aa"/>
        <w:tabs>
          <w:tab w:val="left" w:pos="5400"/>
          <w:tab w:val="left" w:pos="5940"/>
          <w:tab w:val="left" w:pos="6480"/>
        </w:tabs>
        <w:spacing w:line="204" w:lineRule="auto"/>
        <w:ind w:left="5103" w:firstLine="0"/>
        <w:jc w:val="center"/>
        <w:rPr>
          <w:color w:val="000000"/>
          <w:sz w:val="10"/>
          <w:szCs w:val="10"/>
        </w:rPr>
      </w:pPr>
      <w:r w:rsidRPr="000049BD">
        <w:rPr>
          <w:color w:val="000000"/>
          <w:sz w:val="24"/>
        </w:rPr>
        <w:t xml:space="preserve">(подпись) </w:t>
      </w:r>
      <w:r w:rsidRPr="000049BD">
        <w:rPr>
          <w:color w:val="000000"/>
          <w:sz w:val="24"/>
        </w:rPr>
        <w:tab/>
        <w:t xml:space="preserve"> (инициалы, фамилия)</w:t>
      </w:r>
    </w:p>
    <w:p w:rsidR="005622F3" w:rsidRPr="000049BD" w:rsidRDefault="005622F3" w:rsidP="005622F3">
      <w:pPr>
        <w:pStyle w:val="aa"/>
        <w:spacing w:line="204" w:lineRule="auto"/>
        <w:ind w:left="5103" w:firstLine="0"/>
        <w:jc w:val="center"/>
        <w:rPr>
          <w:color w:val="000000"/>
          <w:sz w:val="10"/>
          <w:szCs w:val="10"/>
        </w:rPr>
      </w:pPr>
    </w:p>
    <w:p w:rsidR="005622F3" w:rsidRPr="000049BD" w:rsidRDefault="005622F3" w:rsidP="005622F3">
      <w:pPr>
        <w:pStyle w:val="aa"/>
        <w:spacing w:line="204" w:lineRule="auto"/>
        <w:ind w:left="5103" w:firstLine="0"/>
        <w:jc w:val="center"/>
        <w:rPr>
          <w:color w:val="000000"/>
        </w:rPr>
      </w:pPr>
      <w:r w:rsidRPr="000049BD">
        <w:rPr>
          <w:color w:val="000000"/>
        </w:rPr>
        <w:t>«______» ___________ 20___ г.</w:t>
      </w:r>
    </w:p>
    <w:p w:rsidR="005622F3" w:rsidRPr="000049BD" w:rsidRDefault="005622F3" w:rsidP="005622F3">
      <w:pPr>
        <w:pStyle w:val="aa"/>
        <w:spacing w:line="204" w:lineRule="auto"/>
        <w:ind w:left="5103" w:firstLine="0"/>
        <w:jc w:val="center"/>
        <w:rPr>
          <w:color w:val="000000"/>
        </w:rPr>
      </w:pPr>
    </w:p>
    <w:tbl>
      <w:tblPr>
        <w:tblW w:w="0" w:type="auto"/>
        <w:tblLayout w:type="fixed"/>
        <w:tblLook w:val="0000"/>
      </w:tblPr>
      <w:tblGrid>
        <w:gridCol w:w="3468"/>
      </w:tblGrid>
      <w:tr w:rsidR="005622F3" w:rsidRPr="000049BD" w:rsidTr="00B35CFF">
        <w:tc>
          <w:tcPr>
            <w:tcW w:w="3468" w:type="dxa"/>
            <w:shd w:val="clear" w:color="auto" w:fill="auto"/>
          </w:tcPr>
          <w:p w:rsidR="005622F3" w:rsidRPr="000049BD" w:rsidRDefault="005622F3" w:rsidP="00B35CFF">
            <w:pPr>
              <w:pStyle w:val="aa"/>
              <w:spacing w:line="204" w:lineRule="auto"/>
              <w:ind w:firstLine="0"/>
              <w:rPr>
                <w:color w:val="000000"/>
              </w:rPr>
            </w:pPr>
            <w:r w:rsidRPr="000049BD">
              <w:rPr>
                <w:color w:val="000000"/>
              </w:rPr>
              <w:t xml:space="preserve">               АКТ</w:t>
            </w:r>
          </w:p>
          <w:p w:rsidR="005622F3" w:rsidRPr="000049BD" w:rsidRDefault="005622F3" w:rsidP="00B35CFF">
            <w:pPr>
              <w:pStyle w:val="aa"/>
              <w:spacing w:line="204" w:lineRule="auto"/>
              <w:ind w:firstLine="0"/>
              <w:jc w:val="center"/>
              <w:rPr>
                <w:color w:val="000000"/>
              </w:rPr>
            </w:pPr>
            <w:r w:rsidRPr="000049BD">
              <w:rPr>
                <w:color w:val="000000"/>
              </w:rPr>
              <w:t>________ №____________</w:t>
            </w:r>
            <w:r w:rsidRPr="000049BD">
              <w:rPr>
                <w:color w:val="000000"/>
              </w:rPr>
              <w:br/>
              <w:t>______________________</w:t>
            </w:r>
            <w:r w:rsidRPr="000049BD">
              <w:rPr>
                <w:color w:val="000000"/>
              </w:rPr>
              <w:br/>
              <w:t>(</w:t>
            </w:r>
            <w:r w:rsidRPr="000049BD">
              <w:rPr>
                <w:color w:val="000000"/>
                <w:sz w:val="24"/>
              </w:rPr>
              <w:t>место составления)</w:t>
            </w:r>
          </w:p>
          <w:p w:rsidR="005622F3" w:rsidRPr="000049BD" w:rsidRDefault="005622F3" w:rsidP="00B35CFF">
            <w:pPr>
              <w:pStyle w:val="aa"/>
              <w:spacing w:line="204" w:lineRule="auto"/>
              <w:ind w:firstLine="0"/>
              <w:jc w:val="center"/>
            </w:pPr>
            <w:r w:rsidRPr="000049BD">
              <w:rPr>
                <w:color w:val="000000"/>
              </w:rPr>
              <w:t>о выделении документов, не подлежащих хранению,</w:t>
            </w:r>
          </w:p>
        </w:tc>
      </w:tr>
    </w:tbl>
    <w:p w:rsidR="005622F3" w:rsidRPr="000049BD" w:rsidRDefault="005622F3" w:rsidP="005622F3">
      <w:pPr>
        <w:pStyle w:val="aa"/>
        <w:spacing w:line="204" w:lineRule="auto"/>
        <w:ind w:firstLine="0"/>
        <w:jc w:val="left"/>
      </w:pPr>
    </w:p>
    <w:p w:rsidR="005622F3" w:rsidRPr="000049BD" w:rsidRDefault="005622F3" w:rsidP="005622F3">
      <w:pPr>
        <w:pStyle w:val="aa"/>
        <w:spacing w:line="204" w:lineRule="auto"/>
        <w:ind w:firstLine="0"/>
        <w:jc w:val="left"/>
        <w:rPr>
          <w:color w:val="000000"/>
          <w:sz w:val="24"/>
        </w:rPr>
      </w:pPr>
      <w:r w:rsidRPr="000049BD">
        <w:rPr>
          <w:color w:val="000000"/>
        </w:rPr>
        <w:t>На основании ________________________________________________________</w:t>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(название и выходные данные перечня документов)</w:t>
      </w:r>
      <w:r w:rsidRPr="000049BD">
        <w:rPr>
          <w:color w:val="000000"/>
        </w:rPr>
        <w:tab/>
      </w:r>
      <w:r w:rsidRPr="000049BD">
        <w:rPr>
          <w:color w:val="000000"/>
        </w:rPr>
        <w:br/>
        <w:t>____________________________________________________________________</w:t>
      </w:r>
    </w:p>
    <w:p w:rsidR="005622F3" w:rsidRPr="000049BD" w:rsidRDefault="005622F3" w:rsidP="005622F3">
      <w:pPr>
        <w:pStyle w:val="aa"/>
        <w:spacing w:line="204" w:lineRule="auto"/>
        <w:ind w:firstLine="0"/>
        <w:jc w:val="center"/>
        <w:rPr>
          <w:color w:val="000000"/>
        </w:rPr>
      </w:pPr>
      <w:r w:rsidRPr="000049BD">
        <w:rPr>
          <w:color w:val="000000"/>
          <w:sz w:val="24"/>
        </w:rPr>
        <w:t>(с указанием сроков их хранения)</w:t>
      </w:r>
    </w:p>
    <w:p w:rsidR="005622F3" w:rsidRPr="000049BD" w:rsidRDefault="005622F3" w:rsidP="005622F3">
      <w:pPr>
        <w:pStyle w:val="aa"/>
        <w:spacing w:line="204" w:lineRule="auto"/>
        <w:ind w:firstLine="0"/>
        <w:rPr>
          <w:color w:val="000000"/>
        </w:rPr>
      </w:pPr>
      <w:r w:rsidRPr="000049BD">
        <w:rPr>
          <w:color w:val="000000"/>
        </w:rPr>
        <w:t>отобраны к уничтожению как не имеющие научно-исторической ценности и утратившие практическое значение документы  ___________________________</w:t>
      </w:r>
    </w:p>
    <w:p w:rsidR="005622F3" w:rsidRPr="000049BD" w:rsidRDefault="005622F3" w:rsidP="005622F3">
      <w:pPr>
        <w:pStyle w:val="aa"/>
        <w:spacing w:line="204" w:lineRule="auto"/>
        <w:ind w:firstLine="0"/>
        <w:rPr>
          <w:color w:val="000000"/>
          <w:sz w:val="24"/>
        </w:rPr>
      </w:pPr>
      <w:r w:rsidRPr="000049BD">
        <w:rPr>
          <w:color w:val="000000"/>
        </w:rPr>
        <w:t>____________________________________________________________________</w:t>
      </w:r>
    </w:p>
    <w:p w:rsidR="005622F3" w:rsidRPr="000049BD" w:rsidRDefault="005622F3" w:rsidP="005622F3">
      <w:pPr>
        <w:pStyle w:val="aa"/>
        <w:spacing w:line="204" w:lineRule="auto"/>
        <w:ind w:left="6480" w:firstLine="720"/>
        <w:jc w:val="left"/>
        <w:rPr>
          <w:color w:val="000000"/>
          <w:sz w:val="24"/>
        </w:rPr>
      </w:pPr>
    </w:p>
    <w:p w:rsidR="005622F3" w:rsidRPr="000049BD" w:rsidRDefault="005622F3" w:rsidP="005622F3">
      <w:pPr>
        <w:pStyle w:val="aa"/>
        <w:spacing w:line="204" w:lineRule="auto"/>
        <w:jc w:val="left"/>
        <w:rPr>
          <w:color w:val="000000"/>
          <w:sz w:val="10"/>
        </w:rPr>
      </w:pPr>
    </w:p>
    <w:tbl>
      <w:tblPr>
        <w:tblW w:w="0" w:type="auto"/>
        <w:tblInd w:w="-45" w:type="dxa"/>
        <w:tblLayout w:type="fixed"/>
        <w:tblCellMar>
          <w:left w:w="11" w:type="dxa"/>
          <w:right w:w="11" w:type="dxa"/>
        </w:tblCellMar>
        <w:tblLook w:val="0000"/>
      </w:tblPr>
      <w:tblGrid>
        <w:gridCol w:w="571"/>
        <w:gridCol w:w="1540"/>
        <w:gridCol w:w="1820"/>
        <w:gridCol w:w="1960"/>
        <w:gridCol w:w="2520"/>
        <w:gridCol w:w="1630"/>
      </w:tblGrid>
      <w:tr w:rsidR="005622F3" w:rsidRPr="000049BD" w:rsidTr="00B35CFF">
        <w:trPr>
          <w:cantSplit/>
        </w:trPr>
        <w:tc>
          <w:tcPr>
            <w:tcW w:w="571"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rPr>
            </w:pPr>
            <w:r w:rsidRPr="000049BD">
              <w:rPr>
                <w:color w:val="000000"/>
                <w:sz w:val="24"/>
              </w:rPr>
              <w:t>№ п/п</w:t>
            </w:r>
          </w:p>
        </w:tc>
        <w:tc>
          <w:tcPr>
            <w:tcW w:w="154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rPr>
            </w:pPr>
            <w:r w:rsidRPr="000049BD">
              <w:rPr>
                <w:color w:val="000000"/>
                <w:sz w:val="24"/>
              </w:rPr>
              <w:t>Заголовок дела или группы дел</w:t>
            </w:r>
          </w:p>
        </w:tc>
        <w:tc>
          <w:tcPr>
            <w:tcW w:w="182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rPr>
            </w:pPr>
            <w:r w:rsidRPr="000049BD">
              <w:rPr>
                <w:color w:val="000000"/>
                <w:sz w:val="24"/>
              </w:rPr>
              <w:t>Дата дела или крайние даты дел</w:t>
            </w:r>
          </w:p>
        </w:tc>
        <w:tc>
          <w:tcPr>
            <w:tcW w:w="196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rPr>
            </w:pPr>
            <w:r w:rsidRPr="000049BD">
              <w:rPr>
                <w:color w:val="000000"/>
                <w:sz w:val="24"/>
              </w:rPr>
              <w:t>Количество дел</w:t>
            </w:r>
            <w:r w:rsidRPr="000049BD">
              <w:rPr>
                <w:color w:val="000000"/>
                <w:sz w:val="24"/>
              </w:rPr>
              <w:br/>
              <w:t>(томов, частей)</w:t>
            </w:r>
          </w:p>
        </w:tc>
        <w:tc>
          <w:tcPr>
            <w:tcW w:w="252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rPr>
            </w:pPr>
            <w:r w:rsidRPr="000049BD">
              <w:rPr>
                <w:color w:val="000000"/>
                <w:sz w:val="24"/>
              </w:rPr>
              <w:t>Срок хранения дела (тома, части) и номера статей по перечню</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5622F3" w:rsidRPr="000049BD" w:rsidRDefault="005622F3" w:rsidP="00B35CFF">
            <w:pPr>
              <w:pStyle w:val="aa"/>
              <w:spacing w:line="204" w:lineRule="auto"/>
              <w:ind w:firstLine="0"/>
              <w:jc w:val="center"/>
            </w:pPr>
            <w:r w:rsidRPr="000049BD">
              <w:rPr>
                <w:color w:val="000000"/>
                <w:sz w:val="24"/>
              </w:rPr>
              <w:t>Примечание</w:t>
            </w:r>
          </w:p>
        </w:tc>
      </w:tr>
    </w:tbl>
    <w:p w:rsidR="005622F3" w:rsidRPr="000049BD" w:rsidRDefault="005622F3" w:rsidP="005622F3">
      <w:pPr>
        <w:spacing w:line="204" w:lineRule="auto"/>
        <w:rPr>
          <w:color w:val="000000"/>
          <w:sz w:val="2"/>
        </w:rPr>
      </w:pPr>
    </w:p>
    <w:tbl>
      <w:tblPr>
        <w:tblW w:w="0" w:type="auto"/>
        <w:tblInd w:w="52" w:type="dxa"/>
        <w:tblLayout w:type="fixed"/>
        <w:tblLook w:val="0000"/>
      </w:tblPr>
      <w:tblGrid>
        <w:gridCol w:w="571"/>
        <w:gridCol w:w="1540"/>
        <w:gridCol w:w="1820"/>
        <w:gridCol w:w="1960"/>
        <w:gridCol w:w="2520"/>
        <w:gridCol w:w="1630"/>
      </w:tblGrid>
      <w:tr w:rsidR="005622F3" w:rsidRPr="000049BD" w:rsidTr="00B35CFF">
        <w:trPr>
          <w:cantSplit/>
        </w:trPr>
        <w:tc>
          <w:tcPr>
            <w:tcW w:w="571"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szCs w:val="24"/>
              </w:rPr>
            </w:pPr>
            <w:r w:rsidRPr="000049BD">
              <w:rPr>
                <w:color w:val="000000"/>
                <w:sz w:val="24"/>
                <w:szCs w:val="24"/>
              </w:rPr>
              <w:t>1</w:t>
            </w:r>
          </w:p>
        </w:tc>
        <w:tc>
          <w:tcPr>
            <w:tcW w:w="154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szCs w:val="24"/>
              </w:rPr>
            </w:pPr>
            <w:r w:rsidRPr="000049BD">
              <w:rPr>
                <w:color w:val="000000"/>
                <w:sz w:val="24"/>
                <w:szCs w:val="24"/>
              </w:rPr>
              <w:t>2</w:t>
            </w:r>
          </w:p>
        </w:tc>
        <w:tc>
          <w:tcPr>
            <w:tcW w:w="182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szCs w:val="24"/>
              </w:rPr>
            </w:pPr>
            <w:r w:rsidRPr="000049BD">
              <w:rPr>
                <w:color w:val="000000"/>
                <w:sz w:val="24"/>
                <w:szCs w:val="24"/>
              </w:rPr>
              <w:t>3</w:t>
            </w:r>
          </w:p>
        </w:tc>
        <w:tc>
          <w:tcPr>
            <w:tcW w:w="196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szCs w:val="24"/>
              </w:rPr>
            </w:pPr>
            <w:r w:rsidRPr="000049BD">
              <w:rPr>
                <w:color w:val="000000"/>
                <w:sz w:val="24"/>
                <w:szCs w:val="24"/>
              </w:rPr>
              <w:t>4</w:t>
            </w:r>
          </w:p>
        </w:tc>
        <w:tc>
          <w:tcPr>
            <w:tcW w:w="252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pacing w:line="204" w:lineRule="auto"/>
              <w:ind w:firstLine="0"/>
              <w:jc w:val="center"/>
              <w:rPr>
                <w:color w:val="000000"/>
                <w:sz w:val="24"/>
                <w:szCs w:val="24"/>
              </w:rPr>
            </w:pPr>
            <w:r w:rsidRPr="000049BD">
              <w:rPr>
                <w:color w:val="000000"/>
                <w:sz w:val="24"/>
                <w:szCs w:val="24"/>
              </w:rPr>
              <w:t>5</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5622F3" w:rsidRPr="000049BD" w:rsidRDefault="005622F3" w:rsidP="00B35CFF">
            <w:pPr>
              <w:pStyle w:val="aa"/>
              <w:spacing w:line="204" w:lineRule="auto"/>
              <w:ind w:firstLine="0"/>
              <w:jc w:val="center"/>
            </w:pPr>
            <w:r w:rsidRPr="000049BD">
              <w:rPr>
                <w:color w:val="000000"/>
                <w:sz w:val="24"/>
                <w:szCs w:val="24"/>
              </w:rPr>
              <w:t>6</w:t>
            </w:r>
          </w:p>
        </w:tc>
      </w:tr>
      <w:tr w:rsidR="005622F3" w:rsidRPr="000049BD" w:rsidTr="00B35CFF">
        <w:trPr>
          <w:cantSplit/>
        </w:trPr>
        <w:tc>
          <w:tcPr>
            <w:tcW w:w="571"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napToGrid w:val="0"/>
              <w:spacing w:line="204" w:lineRule="auto"/>
              <w:jc w:val="left"/>
              <w:rPr>
                <w:color w:val="000000"/>
                <w:sz w:val="24"/>
                <w:szCs w:val="24"/>
              </w:rPr>
            </w:pPr>
          </w:p>
        </w:tc>
        <w:tc>
          <w:tcPr>
            <w:tcW w:w="154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napToGrid w:val="0"/>
              <w:spacing w:line="204" w:lineRule="auto"/>
              <w:jc w:val="left"/>
              <w:rPr>
                <w:color w:val="000000"/>
              </w:rPr>
            </w:pPr>
          </w:p>
        </w:tc>
        <w:tc>
          <w:tcPr>
            <w:tcW w:w="182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napToGrid w:val="0"/>
              <w:spacing w:line="204" w:lineRule="auto"/>
              <w:jc w:val="left"/>
              <w:rPr>
                <w:color w:val="000000"/>
              </w:rPr>
            </w:pPr>
          </w:p>
        </w:tc>
        <w:tc>
          <w:tcPr>
            <w:tcW w:w="196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napToGrid w:val="0"/>
              <w:spacing w:line="204" w:lineRule="auto"/>
              <w:jc w:val="left"/>
              <w:rPr>
                <w:color w:val="000000"/>
              </w:rPr>
            </w:pPr>
          </w:p>
        </w:tc>
        <w:tc>
          <w:tcPr>
            <w:tcW w:w="2520" w:type="dxa"/>
            <w:tcBorders>
              <w:top w:val="single" w:sz="4" w:space="0" w:color="000000"/>
              <w:left w:val="single" w:sz="4" w:space="0" w:color="000000"/>
              <w:bottom w:val="single" w:sz="4" w:space="0" w:color="000000"/>
            </w:tcBorders>
            <w:shd w:val="clear" w:color="auto" w:fill="auto"/>
          </w:tcPr>
          <w:p w:rsidR="005622F3" w:rsidRPr="000049BD" w:rsidRDefault="005622F3" w:rsidP="00B35CFF">
            <w:pPr>
              <w:pStyle w:val="aa"/>
              <w:snapToGrid w:val="0"/>
              <w:spacing w:line="204" w:lineRule="auto"/>
              <w:jc w:val="left"/>
              <w:rPr>
                <w:color w:val="00000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5622F3" w:rsidRPr="000049BD" w:rsidRDefault="005622F3" w:rsidP="00B35CFF">
            <w:pPr>
              <w:pStyle w:val="aa"/>
              <w:snapToGrid w:val="0"/>
              <w:spacing w:line="204" w:lineRule="auto"/>
              <w:jc w:val="left"/>
              <w:rPr>
                <w:color w:val="000000"/>
              </w:rPr>
            </w:pPr>
          </w:p>
        </w:tc>
      </w:tr>
    </w:tbl>
    <w:p w:rsidR="005622F3" w:rsidRPr="000049BD" w:rsidRDefault="005622F3" w:rsidP="005622F3">
      <w:pPr>
        <w:pStyle w:val="aa"/>
        <w:spacing w:line="204" w:lineRule="auto"/>
        <w:jc w:val="left"/>
        <w:rPr>
          <w:color w:val="000000"/>
          <w:sz w:val="10"/>
        </w:rPr>
      </w:pPr>
    </w:p>
    <w:p w:rsidR="005622F3" w:rsidRPr="000049BD" w:rsidRDefault="005622F3" w:rsidP="005622F3">
      <w:pPr>
        <w:pStyle w:val="aa"/>
        <w:spacing w:line="204" w:lineRule="auto"/>
        <w:ind w:firstLine="720"/>
        <w:rPr>
          <w:color w:val="000000"/>
        </w:rPr>
      </w:pPr>
    </w:p>
    <w:p w:rsidR="005622F3" w:rsidRPr="000049BD" w:rsidRDefault="005622F3" w:rsidP="005622F3">
      <w:pPr>
        <w:pStyle w:val="aa"/>
        <w:spacing w:line="204" w:lineRule="auto"/>
        <w:ind w:firstLine="720"/>
        <w:rPr>
          <w:color w:val="000000"/>
          <w:sz w:val="18"/>
          <w:szCs w:val="18"/>
        </w:rPr>
      </w:pPr>
      <w:r w:rsidRPr="000049BD">
        <w:rPr>
          <w:color w:val="000000"/>
        </w:rPr>
        <w:t>Итого _______________________________ дел за ____________________.</w:t>
      </w:r>
      <w:r w:rsidRPr="000049BD">
        <w:rPr>
          <w:color w:val="000000"/>
        </w:rPr>
        <w:br/>
        <w:t>Описи дел постоянного хранения за ___________________годы утверждены, а по личному составу согласованы с ЭПК комитета по управлению архивным делом области (протокол от «_____» __________ 20__ г. № ___) __________________.</w:t>
      </w:r>
    </w:p>
    <w:p w:rsidR="005622F3" w:rsidRPr="000049BD" w:rsidRDefault="005622F3" w:rsidP="005622F3">
      <w:pPr>
        <w:pStyle w:val="aa"/>
        <w:spacing w:line="204" w:lineRule="auto"/>
        <w:ind w:firstLine="720"/>
        <w:rPr>
          <w:color w:val="000000"/>
          <w:sz w:val="18"/>
          <w:szCs w:val="18"/>
        </w:rPr>
      </w:pPr>
    </w:p>
    <w:p w:rsidR="005622F3" w:rsidRPr="000049BD" w:rsidRDefault="005622F3" w:rsidP="005622F3">
      <w:pPr>
        <w:pStyle w:val="aa"/>
        <w:keepNext/>
        <w:spacing w:line="204" w:lineRule="auto"/>
        <w:ind w:firstLine="720"/>
        <w:rPr>
          <w:color w:val="000000"/>
        </w:rPr>
      </w:pPr>
    </w:p>
    <w:p w:rsidR="005622F3" w:rsidRPr="000049BD" w:rsidRDefault="005622F3" w:rsidP="005622F3">
      <w:pPr>
        <w:pStyle w:val="aa"/>
        <w:keepNext/>
        <w:spacing w:line="204" w:lineRule="auto"/>
        <w:ind w:firstLine="720"/>
        <w:rPr>
          <w:color w:val="000000"/>
        </w:rPr>
      </w:pPr>
      <w:r w:rsidRPr="000049BD">
        <w:rPr>
          <w:color w:val="000000"/>
        </w:rPr>
        <w:t>Документы в количестве _________________________________________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r w:rsidRPr="000049BD">
        <w:rPr>
          <w:color w:val="000000"/>
        </w:rPr>
        <w:tab/>
      </w:r>
      <w:r w:rsidRPr="000049BD">
        <w:rPr>
          <w:color w:val="000000"/>
        </w:rPr>
        <w:br/>
        <w:t>весом ________ кг сданы в _____________________________________________</w:t>
      </w:r>
    </w:p>
    <w:p w:rsidR="005622F3" w:rsidRPr="000049BD" w:rsidRDefault="005622F3" w:rsidP="005622F3">
      <w:pPr>
        <w:pStyle w:val="aa"/>
        <w:spacing w:line="204" w:lineRule="auto"/>
        <w:ind w:firstLine="720"/>
        <w:rPr>
          <w:color w:val="000000"/>
          <w:sz w:val="18"/>
          <w:szCs w:val="18"/>
        </w:rPr>
      </w:pP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t xml:space="preserve">    </w:t>
      </w:r>
      <w:r w:rsidRPr="000049BD">
        <w:rPr>
          <w:color w:val="000000"/>
          <w:sz w:val="24"/>
        </w:rPr>
        <w:t>(наименование организации)</w:t>
      </w:r>
      <w:r w:rsidRPr="000049BD">
        <w:rPr>
          <w:color w:val="000000"/>
        </w:rPr>
        <w:tab/>
      </w:r>
      <w:r w:rsidRPr="000049BD">
        <w:rPr>
          <w:color w:val="000000"/>
        </w:rPr>
        <w:br/>
        <w:t>на переработку по приемно-сдаточной накладной от «__»______20__г. № ___.</w:t>
      </w:r>
    </w:p>
    <w:p w:rsidR="005622F3" w:rsidRPr="000049BD" w:rsidRDefault="005622F3" w:rsidP="005622F3">
      <w:pPr>
        <w:pStyle w:val="aa"/>
        <w:spacing w:line="204" w:lineRule="auto"/>
        <w:rPr>
          <w:color w:val="000000"/>
          <w:sz w:val="18"/>
          <w:szCs w:val="18"/>
        </w:rPr>
      </w:pPr>
    </w:p>
    <w:p w:rsidR="005622F3" w:rsidRDefault="005622F3" w:rsidP="005622F3">
      <w:pPr>
        <w:pStyle w:val="aa"/>
        <w:spacing w:line="204" w:lineRule="auto"/>
        <w:ind w:firstLine="0"/>
        <w:jc w:val="left"/>
        <w:rPr>
          <w:color w:val="000000"/>
        </w:rPr>
      </w:pPr>
      <w:r w:rsidRPr="000049BD">
        <w:rPr>
          <w:color w:val="000000"/>
        </w:rPr>
        <w:t xml:space="preserve">Ответственный за архив </w:t>
      </w:r>
      <w:r w:rsidRPr="000049BD">
        <w:rPr>
          <w:color w:val="000000"/>
        </w:rPr>
        <w:tab/>
        <w:t xml:space="preserve">         Личная подпись</w:t>
      </w:r>
      <w:r w:rsidRPr="000049BD">
        <w:rPr>
          <w:color w:val="000000"/>
        </w:rPr>
        <w:tab/>
        <w:t xml:space="preserve">           Инициалы, фамилия</w:t>
      </w:r>
    </w:p>
    <w:p w:rsidR="005622F3" w:rsidRDefault="005622F3" w:rsidP="005622F3">
      <w:pPr>
        <w:pStyle w:val="aa"/>
        <w:spacing w:line="204" w:lineRule="auto"/>
        <w:ind w:firstLine="0"/>
        <w:jc w:val="left"/>
        <w:rPr>
          <w:color w:val="000000"/>
        </w:rPr>
      </w:pPr>
    </w:p>
    <w:p w:rsidR="0084440C" w:rsidRPr="000049BD" w:rsidRDefault="005622F3" w:rsidP="005622F3">
      <w:pPr>
        <w:pStyle w:val="aa"/>
        <w:spacing w:line="204" w:lineRule="auto"/>
        <w:ind w:left="6379" w:firstLine="0"/>
        <w:jc w:val="center"/>
      </w:pPr>
      <w:r w:rsidRPr="000049BD">
        <w:rPr>
          <w:color w:val="000000"/>
        </w:rPr>
        <w:t>Дата</w:t>
      </w:r>
      <w:r w:rsidR="00DF3DB0" w:rsidRPr="005B0773">
        <w:rPr>
          <w:color w:val="000000"/>
          <w:highlight w:val="magenta"/>
        </w:rPr>
        <w:br w:type="page"/>
      </w:r>
      <w:r w:rsidR="0084440C" w:rsidRPr="000049BD">
        <w:lastRenderedPageBreak/>
        <w:t>Приложение № 2</w:t>
      </w:r>
      <w:r w:rsidR="00FF5F16">
        <w:t>0</w:t>
      </w:r>
      <w:r w:rsidR="0084440C" w:rsidRPr="000049BD">
        <w:br/>
        <w:t xml:space="preserve">к Инструкции по делопроизводству в Администрации </w:t>
      </w:r>
      <w:r w:rsidR="0084440C" w:rsidRPr="000049BD">
        <w:br/>
      </w:r>
      <w:r w:rsidR="00FF5F16" w:rsidRPr="0087753F">
        <w:rPr>
          <w:color w:val="000000"/>
          <w:szCs w:val="28"/>
        </w:rPr>
        <w:t>Новоегорлыкского сельского поселения</w:t>
      </w:r>
    </w:p>
    <w:p w:rsidR="0084440C" w:rsidRPr="000049BD" w:rsidRDefault="0084440C" w:rsidP="0084440C">
      <w:pPr>
        <w:jc w:val="center"/>
        <w:rPr>
          <w:sz w:val="28"/>
        </w:rPr>
      </w:pPr>
      <w:r w:rsidRPr="000049BD">
        <w:rPr>
          <w:sz w:val="28"/>
        </w:rPr>
        <w:t>ФОРМА АКТА</w:t>
      </w:r>
    </w:p>
    <w:p w:rsidR="0084440C" w:rsidRPr="000049BD" w:rsidRDefault="0084440C" w:rsidP="0084440C">
      <w:pPr>
        <w:widowControl w:val="0"/>
        <w:tabs>
          <w:tab w:val="left" w:pos="3179"/>
          <w:tab w:val="left" w:pos="4035"/>
        </w:tabs>
        <w:jc w:val="both"/>
        <w:rPr>
          <w:sz w:val="28"/>
        </w:rPr>
      </w:pPr>
      <w:r w:rsidRPr="000049BD">
        <w:rPr>
          <w:sz w:val="28"/>
        </w:rPr>
        <w:tab/>
      </w:r>
    </w:p>
    <w:p w:rsidR="0084440C" w:rsidRPr="000049BD" w:rsidRDefault="0084440C" w:rsidP="0084440C">
      <w:pPr>
        <w:widowControl w:val="0"/>
        <w:tabs>
          <w:tab w:val="left" w:pos="4035"/>
        </w:tabs>
        <w:jc w:val="both"/>
        <w:rPr>
          <w:sz w:val="28"/>
        </w:rPr>
      </w:pPr>
    </w:p>
    <w:p w:rsidR="0084440C" w:rsidRPr="000049BD" w:rsidRDefault="0084440C" w:rsidP="0084440C">
      <w:pPr>
        <w:tabs>
          <w:tab w:val="left" w:pos="5400"/>
          <w:tab w:val="left" w:pos="5940"/>
          <w:tab w:val="left" w:pos="6480"/>
        </w:tabs>
        <w:ind w:left="5103"/>
        <w:jc w:val="center"/>
        <w:rPr>
          <w:sz w:val="28"/>
        </w:rPr>
      </w:pPr>
      <w:r w:rsidRPr="000049BD">
        <w:rPr>
          <w:sz w:val="28"/>
        </w:rPr>
        <w:tab/>
        <w:t>УТВЕРЖДАЮ</w:t>
      </w:r>
      <w:r w:rsidRPr="000049BD">
        <w:rPr>
          <w:sz w:val="28"/>
        </w:rPr>
        <w:br/>
      </w:r>
      <w:r w:rsidRPr="000049BD">
        <w:rPr>
          <w:sz w:val="28"/>
          <w:szCs w:val="28"/>
        </w:rPr>
        <w:t xml:space="preserve">Руководитель структурного </w:t>
      </w:r>
      <w:r w:rsidRPr="000049BD">
        <w:rPr>
          <w:sz w:val="28"/>
          <w:szCs w:val="28"/>
        </w:rPr>
        <w:br/>
        <w:t>подразделения</w:t>
      </w:r>
      <w:r w:rsidR="00FF5F16">
        <w:rPr>
          <w:sz w:val="28"/>
          <w:szCs w:val="28"/>
        </w:rPr>
        <w:t xml:space="preserve"> (сектора)</w:t>
      </w:r>
    </w:p>
    <w:p w:rsidR="0084440C" w:rsidRPr="000049BD" w:rsidRDefault="0084440C" w:rsidP="0084440C">
      <w:pPr>
        <w:tabs>
          <w:tab w:val="left" w:pos="5400"/>
          <w:tab w:val="left" w:pos="5940"/>
          <w:tab w:val="left" w:pos="6480"/>
        </w:tabs>
        <w:ind w:left="5103"/>
        <w:jc w:val="center"/>
        <w:rPr>
          <w:sz w:val="10"/>
          <w:szCs w:val="10"/>
        </w:rPr>
      </w:pPr>
    </w:p>
    <w:p w:rsidR="0084440C" w:rsidRPr="000049BD" w:rsidRDefault="0084440C" w:rsidP="0084440C">
      <w:pPr>
        <w:tabs>
          <w:tab w:val="left" w:pos="5400"/>
          <w:tab w:val="left" w:pos="5940"/>
          <w:tab w:val="left" w:pos="6480"/>
        </w:tabs>
        <w:ind w:left="5103"/>
        <w:jc w:val="center"/>
        <w:rPr>
          <w:sz w:val="28"/>
        </w:rPr>
      </w:pPr>
      <w:r w:rsidRPr="000049BD">
        <w:rPr>
          <w:sz w:val="28"/>
        </w:rPr>
        <w:t>_________    __________________</w:t>
      </w:r>
    </w:p>
    <w:p w:rsidR="0084440C" w:rsidRPr="000049BD" w:rsidRDefault="0084440C" w:rsidP="0084440C">
      <w:pPr>
        <w:tabs>
          <w:tab w:val="left" w:pos="5400"/>
          <w:tab w:val="left" w:pos="5940"/>
          <w:tab w:val="left" w:pos="6480"/>
        </w:tabs>
        <w:spacing w:line="360" w:lineRule="auto"/>
        <w:ind w:left="5103"/>
        <w:jc w:val="center"/>
        <w:rPr>
          <w:sz w:val="24"/>
        </w:rPr>
      </w:pPr>
      <w:r w:rsidRPr="000049BD">
        <w:rPr>
          <w:sz w:val="24"/>
        </w:rPr>
        <w:t xml:space="preserve">(подпись) </w:t>
      </w:r>
      <w:r w:rsidRPr="000049BD">
        <w:rPr>
          <w:sz w:val="24"/>
        </w:rPr>
        <w:tab/>
        <w:t xml:space="preserve"> (инициалы, фамилия)</w:t>
      </w:r>
    </w:p>
    <w:p w:rsidR="0084440C" w:rsidRPr="000049BD" w:rsidRDefault="0084440C" w:rsidP="0084440C">
      <w:pPr>
        <w:tabs>
          <w:tab w:val="left" w:pos="5400"/>
          <w:tab w:val="left" w:pos="5940"/>
          <w:tab w:val="left" w:pos="6480"/>
        </w:tabs>
        <w:ind w:left="5103"/>
        <w:jc w:val="center"/>
        <w:rPr>
          <w:sz w:val="24"/>
        </w:rPr>
      </w:pPr>
      <w:r w:rsidRPr="000049BD">
        <w:rPr>
          <w:sz w:val="28"/>
        </w:rPr>
        <w:t>« ______ » ___________ 20___ г</w:t>
      </w:r>
    </w:p>
    <w:p w:rsidR="0084440C" w:rsidRPr="000049BD" w:rsidRDefault="0084440C" w:rsidP="0084440C">
      <w:pPr>
        <w:widowControl w:val="0"/>
        <w:rPr>
          <w:b/>
          <w:sz w:val="28"/>
        </w:rPr>
      </w:pPr>
      <w:r w:rsidRPr="000049BD">
        <w:rPr>
          <w:b/>
          <w:sz w:val="28"/>
        </w:rPr>
        <w:t xml:space="preserve">               А К Т</w:t>
      </w:r>
    </w:p>
    <w:p w:rsidR="0084440C" w:rsidRPr="000049BD" w:rsidRDefault="0084440C" w:rsidP="0084440C">
      <w:pPr>
        <w:widowControl w:val="0"/>
        <w:rPr>
          <w:sz w:val="28"/>
        </w:rPr>
      </w:pPr>
      <w:r w:rsidRPr="000049BD">
        <w:rPr>
          <w:sz w:val="28"/>
        </w:rPr>
        <w:t>____ ____№_______</w:t>
      </w:r>
    </w:p>
    <w:p w:rsidR="0084440C" w:rsidRPr="000049BD" w:rsidRDefault="0084440C" w:rsidP="0084440C">
      <w:pPr>
        <w:widowControl w:val="0"/>
        <w:jc w:val="both"/>
        <w:rPr>
          <w:sz w:val="28"/>
        </w:rPr>
      </w:pPr>
    </w:p>
    <w:p w:rsidR="0084440C" w:rsidRPr="000049BD" w:rsidRDefault="0084440C" w:rsidP="0084440C">
      <w:pPr>
        <w:widowControl w:val="0"/>
        <w:rPr>
          <w:sz w:val="28"/>
        </w:rPr>
      </w:pPr>
      <w:r w:rsidRPr="000049BD">
        <w:rPr>
          <w:sz w:val="28"/>
        </w:rPr>
        <w:t xml:space="preserve">о выделении к уничтожению </w:t>
      </w:r>
      <w:r w:rsidRPr="000049BD">
        <w:rPr>
          <w:sz w:val="28"/>
        </w:rPr>
        <w:br/>
        <w:t>архивных документов,</w:t>
      </w:r>
      <w:r w:rsidRPr="000049BD">
        <w:rPr>
          <w:sz w:val="28"/>
        </w:rPr>
        <w:br/>
        <w:t>не подлежащих хранению</w:t>
      </w:r>
    </w:p>
    <w:p w:rsidR="0084440C" w:rsidRPr="000049BD" w:rsidRDefault="0084440C" w:rsidP="0084440C">
      <w:pPr>
        <w:widowControl w:val="0"/>
        <w:jc w:val="both"/>
        <w:rPr>
          <w:sz w:val="28"/>
        </w:rPr>
      </w:pPr>
    </w:p>
    <w:p w:rsidR="0084440C" w:rsidRPr="000049BD" w:rsidRDefault="0084440C" w:rsidP="0084440C">
      <w:pPr>
        <w:widowControl w:val="0"/>
        <w:ind w:firstLine="709"/>
        <w:jc w:val="both"/>
        <w:rPr>
          <w:sz w:val="28"/>
        </w:rPr>
      </w:pPr>
      <w:r w:rsidRPr="000049BD">
        <w:rPr>
          <w:sz w:val="28"/>
        </w:rPr>
        <w:t xml:space="preserve">На основании Инструкции по делопроизводству в Администрации </w:t>
      </w:r>
      <w:r w:rsidR="00FF5F16" w:rsidRPr="00FF5F16">
        <w:rPr>
          <w:color w:val="000000"/>
          <w:sz w:val="28"/>
          <w:szCs w:val="28"/>
        </w:rPr>
        <w:t>Новоегорлыкского сельского поселения</w:t>
      </w:r>
      <w:r w:rsidRPr="000049BD">
        <w:rPr>
          <w:sz w:val="28"/>
        </w:rPr>
        <w:t xml:space="preserve">, номенклатуры дел Администрации </w:t>
      </w:r>
      <w:r w:rsidR="00FF5F16" w:rsidRPr="00FF5F16">
        <w:rPr>
          <w:color w:val="000000"/>
          <w:sz w:val="28"/>
          <w:szCs w:val="28"/>
        </w:rPr>
        <w:t>Новоегорлыкского сельского поселения</w:t>
      </w:r>
      <w:r w:rsidR="00FF5F16" w:rsidRPr="000049BD">
        <w:rPr>
          <w:sz w:val="28"/>
        </w:rPr>
        <w:t xml:space="preserve"> </w:t>
      </w:r>
      <w:r w:rsidRPr="000049BD">
        <w:rPr>
          <w:sz w:val="28"/>
        </w:rPr>
        <w:t>отобраны к уничтожению как утратившие практическое значение документы:</w:t>
      </w:r>
    </w:p>
    <w:p w:rsidR="0084440C" w:rsidRPr="000049BD" w:rsidRDefault="0084440C" w:rsidP="0084440C">
      <w:pPr>
        <w:widowControl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7"/>
        <w:gridCol w:w="2916"/>
        <w:gridCol w:w="2085"/>
        <w:gridCol w:w="2639"/>
        <w:gridCol w:w="1668"/>
      </w:tblGrid>
      <w:tr w:rsidR="0084440C" w:rsidRPr="000049BD" w:rsidTr="00A268CB">
        <w:tc>
          <w:tcPr>
            <w:tcW w:w="558" w:type="dxa"/>
          </w:tcPr>
          <w:p w:rsidR="0084440C" w:rsidRPr="000049BD" w:rsidRDefault="0084440C" w:rsidP="00A268CB">
            <w:pPr>
              <w:widowControl w:val="0"/>
              <w:ind w:left="-57" w:right="-57"/>
              <w:jc w:val="center"/>
              <w:rPr>
                <w:sz w:val="28"/>
              </w:rPr>
            </w:pPr>
            <w:r w:rsidRPr="000049BD">
              <w:rPr>
                <w:sz w:val="28"/>
              </w:rPr>
              <w:t>№</w:t>
            </w:r>
          </w:p>
          <w:p w:rsidR="0084440C" w:rsidRPr="000049BD" w:rsidRDefault="0084440C" w:rsidP="00A268CB">
            <w:pPr>
              <w:widowControl w:val="0"/>
              <w:ind w:left="-57" w:right="-57"/>
              <w:jc w:val="center"/>
              <w:rPr>
                <w:sz w:val="28"/>
              </w:rPr>
            </w:pPr>
            <w:r w:rsidRPr="000049BD">
              <w:rPr>
                <w:sz w:val="28"/>
              </w:rPr>
              <w:t>п/п</w:t>
            </w:r>
          </w:p>
        </w:tc>
        <w:tc>
          <w:tcPr>
            <w:tcW w:w="2916" w:type="dxa"/>
          </w:tcPr>
          <w:p w:rsidR="0084440C" w:rsidRPr="000049BD" w:rsidRDefault="0084440C" w:rsidP="00A268CB">
            <w:pPr>
              <w:widowControl w:val="0"/>
              <w:jc w:val="center"/>
              <w:rPr>
                <w:spacing w:val="-4"/>
                <w:sz w:val="28"/>
              </w:rPr>
            </w:pPr>
            <w:r w:rsidRPr="000049BD">
              <w:rPr>
                <w:spacing w:val="-4"/>
                <w:sz w:val="28"/>
              </w:rPr>
              <w:t>Содержание документа или заголовок дела</w:t>
            </w:r>
          </w:p>
        </w:tc>
        <w:tc>
          <w:tcPr>
            <w:tcW w:w="2085" w:type="dxa"/>
          </w:tcPr>
          <w:p w:rsidR="0084440C" w:rsidRPr="000049BD" w:rsidRDefault="0084440C" w:rsidP="00A268CB">
            <w:pPr>
              <w:widowControl w:val="0"/>
              <w:jc w:val="center"/>
              <w:rPr>
                <w:sz w:val="28"/>
              </w:rPr>
            </w:pPr>
            <w:r w:rsidRPr="000049BD">
              <w:rPr>
                <w:sz w:val="28"/>
              </w:rPr>
              <w:t>Дата и</w:t>
            </w:r>
            <w:r w:rsidRPr="000049BD">
              <w:rPr>
                <w:sz w:val="28"/>
              </w:rPr>
              <w:br/>
              <w:t xml:space="preserve">№ документа или крайние </w:t>
            </w:r>
            <w:r w:rsidRPr="000049BD">
              <w:rPr>
                <w:spacing w:val="-4"/>
                <w:sz w:val="28"/>
              </w:rPr>
              <w:t>даты архивного дела</w:t>
            </w:r>
          </w:p>
        </w:tc>
        <w:tc>
          <w:tcPr>
            <w:tcW w:w="2639" w:type="dxa"/>
          </w:tcPr>
          <w:p w:rsidR="0084440C" w:rsidRPr="000049BD" w:rsidRDefault="0084440C" w:rsidP="00A268CB">
            <w:pPr>
              <w:widowControl w:val="0"/>
              <w:jc w:val="center"/>
              <w:rPr>
                <w:sz w:val="28"/>
              </w:rPr>
            </w:pPr>
            <w:r w:rsidRPr="000049BD">
              <w:rPr>
                <w:sz w:val="28"/>
              </w:rPr>
              <w:t>№ экземпляров и количество листов или количество томов</w:t>
            </w:r>
          </w:p>
        </w:tc>
        <w:tc>
          <w:tcPr>
            <w:tcW w:w="1668" w:type="dxa"/>
          </w:tcPr>
          <w:p w:rsidR="0084440C" w:rsidRPr="000049BD" w:rsidRDefault="0084440C" w:rsidP="00A268CB">
            <w:pPr>
              <w:widowControl w:val="0"/>
              <w:jc w:val="center"/>
              <w:rPr>
                <w:sz w:val="28"/>
              </w:rPr>
            </w:pPr>
            <w:r w:rsidRPr="000049BD">
              <w:rPr>
                <w:sz w:val="28"/>
              </w:rPr>
              <w:t>Примечание</w:t>
            </w:r>
          </w:p>
        </w:tc>
      </w:tr>
    </w:tbl>
    <w:p w:rsidR="0084440C" w:rsidRPr="000049BD" w:rsidRDefault="0084440C" w:rsidP="0084440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7"/>
        <w:gridCol w:w="2916"/>
        <w:gridCol w:w="2085"/>
        <w:gridCol w:w="2639"/>
        <w:gridCol w:w="1668"/>
      </w:tblGrid>
      <w:tr w:rsidR="0084440C" w:rsidRPr="000049BD" w:rsidTr="00A268CB">
        <w:tc>
          <w:tcPr>
            <w:tcW w:w="558" w:type="dxa"/>
          </w:tcPr>
          <w:p w:rsidR="0084440C" w:rsidRPr="000049BD" w:rsidRDefault="0084440C" w:rsidP="00A268CB">
            <w:pPr>
              <w:widowControl w:val="0"/>
              <w:ind w:left="-57" w:right="-57"/>
              <w:jc w:val="center"/>
              <w:rPr>
                <w:sz w:val="28"/>
              </w:rPr>
            </w:pPr>
            <w:r w:rsidRPr="000049BD">
              <w:rPr>
                <w:sz w:val="28"/>
              </w:rPr>
              <w:t>1</w:t>
            </w:r>
          </w:p>
        </w:tc>
        <w:tc>
          <w:tcPr>
            <w:tcW w:w="2916" w:type="dxa"/>
          </w:tcPr>
          <w:p w:rsidR="0084440C" w:rsidRPr="000049BD" w:rsidRDefault="0084440C" w:rsidP="00A268CB">
            <w:pPr>
              <w:widowControl w:val="0"/>
              <w:jc w:val="center"/>
              <w:rPr>
                <w:spacing w:val="-4"/>
                <w:sz w:val="28"/>
              </w:rPr>
            </w:pPr>
            <w:r w:rsidRPr="000049BD">
              <w:rPr>
                <w:spacing w:val="-4"/>
                <w:sz w:val="28"/>
              </w:rPr>
              <w:t>2</w:t>
            </w:r>
          </w:p>
        </w:tc>
        <w:tc>
          <w:tcPr>
            <w:tcW w:w="2085" w:type="dxa"/>
          </w:tcPr>
          <w:p w:rsidR="0084440C" w:rsidRPr="000049BD" w:rsidRDefault="0084440C" w:rsidP="00A268CB">
            <w:pPr>
              <w:widowControl w:val="0"/>
              <w:jc w:val="center"/>
              <w:rPr>
                <w:sz w:val="28"/>
              </w:rPr>
            </w:pPr>
            <w:r w:rsidRPr="000049BD">
              <w:rPr>
                <w:sz w:val="28"/>
              </w:rPr>
              <w:t>3</w:t>
            </w:r>
          </w:p>
        </w:tc>
        <w:tc>
          <w:tcPr>
            <w:tcW w:w="2639" w:type="dxa"/>
          </w:tcPr>
          <w:p w:rsidR="0084440C" w:rsidRPr="000049BD" w:rsidRDefault="0084440C" w:rsidP="00A268CB">
            <w:pPr>
              <w:widowControl w:val="0"/>
              <w:jc w:val="center"/>
              <w:rPr>
                <w:sz w:val="28"/>
              </w:rPr>
            </w:pPr>
            <w:r w:rsidRPr="000049BD">
              <w:rPr>
                <w:sz w:val="28"/>
              </w:rPr>
              <w:t>4</w:t>
            </w:r>
          </w:p>
        </w:tc>
        <w:tc>
          <w:tcPr>
            <w:tcW w:w="1668" w:type="dxa"/>
          </w:tcPr>
          <w:p w:rsidR="0084440C" w:rsidRPr="000049BD" w:rsidRDefault="0084440C" w:rsidP="00A268CB">
            <w:pPr>
              <w:widowControl w:val="0"/>
              <w:jc w:val="center"/>
              <w:rPr>
                <w:sz w:val="28"/>
              </w:rPr>
            </w:pPr>
            <w:r w:rsidRPr="000049BD">
              <w:rPr>
                <w:sz w:val="28"/>
              </w:rPr>
              <w:t>5</w:t>
            </w:r>
          </w:p>
        </w:tc>
      </w:tr>
      <w:tr w:rsidR="0084440C" w:rsidRPr="000049BD" w:rsidTr="00A268CB">
        <w:tc>
          <w:tcPr>
            <w:tcW w:w="558" w:type="dxa"/>
          </w:tcPr>
          <w:p w:rsidR="0084440C" w:rsidRPr="000049BD" w:rsidRDefault="0084440C" w:rsidP="00A268CB">
            <w:pPr>
              <w:widowControl w:val="0"/>
              <w:jc w:val="center"/>
              <w:rPr>
                <w:sz w:val="28"/>
              </w:rPr>
            </w:pPr>
            <w:r w:rsidRPr="000049BD">
              <w:rPr>
                <w:sz w:val="28"/>
              </w:rPr>
              <w:t>1.</w:t>
            </w:r>
          </w:p>
        </w:tc>
        <w:tc>
          <w:tcPr>
            <w:tcW w:w="2916" w:type="dxa"/>
          </w:tcPr>
          <w:p w:rsidR="0084440C" w:rsidRPr="000049BD" w:rsidRDefault="0084440C" w:rsidP="00A268CB">
            <w:pPr>
              <w:widowControl w:val="0"/>
              <w:jc w:val="both"/>
              <w:rPr>
                <w:sz w:val="28"/>
              </w:rPr>
            </w:pPr>
          </w:p>
        </w:tc>
        <w:tc>
          <w:tcPr>
            <w:tcW w:w="2085" w:type="dxa"/>
          </w:tcPr>
          <w:p w:rsidR="0084440C" w:rsidRPr="000049BD" w:rsidRDefault="0084440C" w:rsidP="00A268CB">
            <w:pPr>
              <w:widowControl w:val="0"/>
              <w:jc w:val="both"/>
              <w:rPr>
                <w:sz w:val="28"/>
              </w:rPr>
            </w:pPr>
          </w:p>
        </w:tc>
        <w:tc>
          <w:tcPr>
            <w:tcW w:w="2639" w:type="dxa"/>
          </w:tcPr>
          <w:p w:rsidR="0084440C" w:rsidRPr="000049BD" w:rsidRDefault="0084440C" w:rsidP="00A268CB">
            <w:pPr>
              <w:widowControl w:val="0"/>
              <w:jc w:val="both"/>
              <w:rPr>
                <w:sz w:val="28"/>
              </w:rPr>
            </w:pPr>
          </w:p>
        </w:tc>
        <w:tc>
          <w:tcPr>
            <w:tcW w:w="1668" w:type="dxa"/>
          </w:tcPr>
          <w:p w:rsidR="0084440C" w:rsidRPr="000049BD" w:rsidRDefault="0084440C" w:rsidP="00A268CB">
            <w:pPr>
              <w:widowControl w:val="0"/>
              <w:jc w:val="both"/>
              <w:rPr>
                <w:sz w:val="28"/>
              </w:rPr>
            </w:pPr>
          </w:p>
        </w:tc>
      </w:tr>
      <w:tr w:rsidR="0084440C" w:rsidRPr="000049BD" w:rsidTr="00A268CB">
        <w:tc>
          <w:tcPr>
            <w:tcW w:w="558" w:type="dxa"/>
          </w:tcPr>
          <w:p w:rsidR="0084440C" w:rsidRPr="000049BD" w:rsidRDefault="0084440C" w:rsidP="00A268CB">
            <w:pPr>
              <w:widowControl w:val="0"/>
              <w:jc w:val="center"/>
              <w:rPr>
                <w:sz w:val="28"/>
              </w:rPr>
            </w:pPr>
            <w:r w:rsidRPr="000049BD">
              <w:rPr>
                <w:sz w:val="28"/>
              </w:rPr>
              <w:t>2.</w:t>
            </w:r>
          </w:p>
        </w:tc>
        <w:tc>
          <w:tcPr>
            <w:tcW w:w="2916" w:type="dxa"/>
          </w:tcPr>
          <w:p w:rsidR="0084440C" w:rsidRPr="000049BD" w:rsidRDefault="0084440C" w:rsidP="00A268CB">
            <w:pPr>
              <w:widowControl w:val="0"/>
              <w:jc w:val="both"/>
              <w:rPr>
                <w:sz w:val="28"/>
              </w:rPr>
            </w:pPr>
          </w:p>
        </w:tc>
        <w:tc>
          <w:tcPr>
            <w:tcW w:w="2085" w:type="dxa"/>
          </w:tcPr>
          <w:p w:rsidR="0084440C" w:rsidRPr="000049BD" w:rsidRDefault="0084440C" w:rsidP="00A268CB">
            <w:pPr>
              <w:widowControl w:val="0"/>
              <w:jc w:val="both"/>
              <w:rPr>
                <w:sz w:val="28"/>
              </w:rPr>
            </w:pPr>
          </w:p>
        </w:tc>
        <w:tc>
          <w:tcPr>
            <w:tcW w:w="2639" w:type="dxa"/>
          </w:tcPr>
          <w:p w:rsidR="0084440C" w:rsidRPr="000049BD" w:rsidRDefault="0084440C" w:rsidP="00A268CB">
            <w:pPr>
              <w:widowControl w:val="0"/>
              <w:jc w:val="both"/>
              <w:rPr>
                <w:sz w:val="28"/>
              </w:rPr>
            </w:pPr>
          </w:p>
        </w:tc>
        <w:tc>
          <w:tcPr>
            <w:tcW w:w="1668" w:type="dxa"/>
          </w:tcPr>
          <w:p w:rsidR="0084440C" w:rsidRPr="000049BD" w:rsidRDefault="0084440C" w:rsidP="00A268CB">
            <w:pPr>
              <w:widowControl w:val="0"/>
              <w:jc w:val="both"/>
              <w:rPr>
                <w:sz w:val="28"/>
              </w:rPr>
            </w:pPr>
          </w:p>
        </w:tc>
      </w:tr>
      <w:tr w:rsidR="0084440C" w:rsidRPr="000049BD" w:rsidTr="00A268CB">
        <w:tc>
          <w:tcPr>
            <w:tcW w:w="558" w:type="dxa"/>
          </w:tcPr>
          <w:p w:rsidR="0084440C" w:rsidRPr="000049BD" w:rsidRDefault="0084440C" w:rsidP="00A268CB">
            <w:pPr>
              <w:widowControl w:val="0"/>
              <w:jc w:val="center"/>
              <w:rPr>
                <w:sz w:val="28"/>
              </w:rPr>
            </w:pPr>
            <w:r w:rsidRPr="000049BD">
              <w:rPr>
                <w:sz w:val="28"/>
              </w:rPr>
              <w:t>3.</w:t>
            </w:r>
          </w:p>
        </w:tc>
        <w:tc>
          <w:tcPr>
            <w:tcW w:w="2916" w:type="dxa"/>
          </w:tcPr>
          <w:p w:rsidR="0084440C" w:rsidRPr="000049BD" w:rsidRDefault="0084440C" w:rsidP="00A268CB">
            <w:pPr>
              <w:widowControl w:val="0"/>
              <w:jc w:val="both"/>
              <w:rPr>
                <w:sz w:val="28"/>
              </w:rPr>
            </w:pPr>
          </w:p>
        </w:tc>
        <w:tc>
          <w:tcPr>
            <w:tcW w:w="2085" w:type="dxa"/>
          </w:tcPr>
          <w:p w:rsidR="0084440C" w:rsidRPr="000049BD" w:rsidRDefault="0084440C" w:rsidP="00A268CB">
            <w:pPr>
              <w:widowControl w:val="0"/>
              <w:jc w:val="both"/>
              <w:rPr>
                <w:sz w:val="28"/>
              </w:rPr>
            </w:pPr>
          </w:p>
        </w:tc>
        <w:tc>
          <w:tcPr>
            <w:tcW w:w="2639" w:type="dxa"/>
          </w:tcPr>
          <w:p w:rsidR="0084440C" w:rsidRPr="000049BD" w:rsidRDefault="0084440C" w:rsidP="00A268CB">
            <w:pPr>
              <w:widowControl w:val="0"/>
              <w:jc w:val="both"/>
              <w:rPr>
                <w:sz w:val="28"/>
              </w:rPr>
            </w:pPr>
          </w:p>
        </w:tc>
        <w:tc>
          <w:tcPr>
            <w:tcW w:w="1668" w:type="dxa"/>
          </w:tcPr>
          <w:p w:rsidR="0084440C" w:rsidRPr="000049BD" w:rsidRDefault="0084440C" w:rsidP="00A268CB">
            <w:pPr>
              <w:widowControl w:val="0"/>
              <w:jc w:val="both"/>
              <w:rPr>
                <w:sz w:val="28"/>
              </w:rPr>
            </w:pPr>
          </w:p>
        </w:tc>
      </w:tr>
    </w:tbl>
    <w:p w:rsidR="0084440C" w:rsidRPr="000049BD" w:rsidRDefault="0084440C" w:rsidP="0084440C">
      <w:pPr>
        <w:widowControl w:val="0"/>
        <w:jc w:val="both"/>
        <w:rPr>
          <w:sz w:val="28"/>
        </w:rPr>
      </w:pPr>
    </w:p>
    <w:p w:rsidR="0084440C" w:rsidRPr="000049BD" w:rsidRDefault="0084440C" w:rsidP="0084440C">
      <w:pPr>
        <w:widowControl w:val="0"/>
        <w:jc w:val="both"/>
        <w:rPr>
          <w:sz w:val="28"/>
        </w:rPr>
      </w:pPr>
      <w:r w:rsidRPr="000049BD">
        <w:rPr>
          <w:sz w:val="28"/>
        </w:rPr>
        <w:t>Итого ___   (_______) документа (ов).</w:t>
      </w:r>
    </w:p>
    <w:p w:rsidR="0084440C" w:rsidRPr="000049BD" w:rsidRDefault="0084440C" w:rsidP="0084440C">
      <w:pPr>
        <w:rPr>
          <w:sz w:val="28"/>
        </w:rPr>
      </w:pPr>
    </w:p>
    <w:p w:rsidR="00FF5F16" w:rsidRDefault="0084440C" w:rsidP="0084440C">
      <w:pPr>
        <w:rPr>
          <w:sz w:val="28"/>
        </w:rPr>
      </w:pPr>
      <w:r w:rsidRPr="000049BD">
        <w:rPr>
          <w:sz w:val="28"/>
        </w:rPr>
        <w:t xml:space="preserve">    Ответственный работник </w:t>
      </w:r>
      <w:r w:rsidRPr="000049BD">
        <w:rPr>
          <w:sz w:val="28"/>
        </w:rPr>
        <w:br/>
        <w:t xml:space="preserve"> за ведение делопроизводства </w:t>
      </w:r>
      <w:r w:rsidRPr="000049BD">
        <w:rPr>
          <w:sz w:val="28"/>
        </w:rPr>
        <w:br/>
        <w:t xml:space="preserve"> в структурном подразделении</w:t>
      </w:r>
    </w:p>
    <w:p w:rsidR="0084440C" w:rsidRPr="000049BD" w:rsidRDefault="00FF5F16" w:rsidP="0084440C">
      <w:pPr>
        <w:rPr>
          <w:sz w:val="28"/>
        </w:rPr>
      </w:pPr>
      <w:r>
        <w:rPr>
          <w:sz w:val="28"/>
        </w:rPr>
        <w:t xml:space="preserve">                  (секторе) </w:t>
      </w:r>
      <w:r w:rsidR="0084440C" w:rsidRPr="000049BD">
        <w:rPr>
          <w:sz w:val="28"/>
        </w:rPr>
        <w:t xml:space="preserve">                  </w:t>
      </w:r>
      <w:r>
        <w:rPr>
          <w:sz w:val="28"/>
        </w:rPr>
        <w:t xml:space="preserve">          </w:t>
      </w:r>
      <w:r w:rsidR="0084440C" w:rsidRPr="000049BD">
        <w:rPr>
          <w:sz w:val="28"/>
        </w:rPr>
        <w:t xml:space="preserve"> Подпись</w:t>
      </w:r>
      <w:r w:rsidR="0084440C" w:rsidRPr="000049BD">
        <w:rPr>
          <w:sz w:val="28"/>
        </w:rPr>
        <w:tab/>
        <w:t xml:space="preserve">                      И.О. Фамилия</w:t>
      </w:r>
    </w:p>
    <w:p w:rsidR="0084440C" w:rsidRPr="000049BD" w:rsidRDefault="0084440C" w:rsidP="0084440C">
      <w:pPr>
        <w:pageBreakBefore/>
        <w:ind w:left="6379"/>
        <w:jc w:val="center"/>
        <w:rPr>
          <w:sz w:val="28"/>
        </w:rPr>
      </w:pPr>
      <w:r w:rsidRPr="000049BD">
        <w:rPr>
          <w:sz w:val="28"/>
        </w:rPr>
        <w:lastRenderedPageBreak/>
        <w:t>Приложение № 2</w:t>
      </w:r>
      <w:r w:rsidR="00FF5F16">
        <w:rPr>
          <w:sz w:val="28"/>
        </w:rPr>
        <w:t>1</w:t>
      </w:r>
      <w:r w:rsidRPr="000049BD">
        <w:rPr>
          <w:sz w:val="28"/>
        </w:rPr>
        <w:br/>
        <w:t xml:space="preserve">к Инструкции по делопроизводству в Администрации </w:t>
      </w:r>
      <w:r w:rsidR="00FF5F16" w:rsidRPr="00FF5F16">
        <w:rPr>
          <w:color w:val="000000"/>
          <w:sz w:val="28"/>
          <w:szCs w:val="28"/>
        </w:rPr>
        <w:t>Новоегорлыкского сельского поселения</w:t>
      </w:r>
    </w:p>
    <w:p w:rsidR="0084440C" w:rsidRPr="000049BD" w:rsidRDefault="0084440C" w:rsidP="0084440C">
      <w:pPr>
        <w:jc w:val="center"/>
        <w:rPr>
          <w:sz w:val="28"/>
          <w:szCs w:val="28"/>
        </w:rPr>
      </w:pPr>
    </w:p>
    <w:p w:rsidR="0084440C" w:rsidRPr="000049BD" w:rsidRDefault="0084440C" w:rsidP="0084440C">
      <w:pPr>
        <w:jc w:val="center"/>
        <w:rPr>
          <w:sz w:val="28"/>
          <w:szCs w:val="28"/>
        </w:rPr>
      </w:pPr>
    </w:p>
    <w:p w:rsidR="0084440C" w:rsidRPr="000049BD" w:rsidRDefault="0084440C" w:rsidP="0084440C">
      <w:pPr>
        <w:jc w:val="center"/>
        <w:rPr>
          <w:sz w:val="28"/>
          <w:szCs w:val="28"/>
        </w:rPr>
      </w:pPr>
      <w:r w:rsidRPr="000049BD">
        <w:rPr>
          <w:sz w:val="28"/>
          <w:szCs w:val="28"/>
        </w:rPr>
        <w:t>ФОРМА</w:t>
      </w:r>
    </w:p>
    <w:p w:rsidR="0084440C" w:rsidRPr="000049BD" w:rsidRDefault="0084440C" w:rsidP="0084440C">
      <w:pPr>
        <w:tabs>
          <w:tab w:val="left" w:pos="7771"/>
        </w:tabs>
        <w:jc w:val="center"/>
        <w:rPr>
          <w:rFonts w:eastAsia="Calibri"/>
          <w:sz w:val="28"/>
          <w:szCs w:val="28"/>
          <w:lang w:eastAsia="en-US"/>
        </w:rPr>
      </w:pPr>
      <w:r w:rsidRPr="000049BD">
        <w:rPr>
          <w:rFonts w:eastAsia="Calibri"/>
          <w:sz w:val="28"/>
          <w:szCs w:val="28"/>
          <w:lang w:eastAsia="en-US"/>
        </w:rPr>
        <w:t>сдаточной описи дел</w:t>
      </w:r>
    </w:p>
    <w:p w:rsidR="0084440C" w:rsidRPr="000049BD" w:rsidRDefault="0084440C" w:rsidP="0084440C">
      <w:pPr>
        <w:jc w:val="center"/>
        <w:rPr>
          <w:rFonts w:eastAsia="Calibri"/>
          <w:b/>
          <w:sz w:val="28"/>
          <w:szCs w:val="28"/>
          <w:lang w:eastAsia="en-US"/>
        </w:rPr>
      </w:pPr>
    </w:p>
    <w:p w:rsidR="0084440C" w:rsidRPr="000049BD" w:rsidRDefault="0084440C" w:rsidP="0084440C">
      <w:pPr>
        <w:jc w:val="center"/>
        <w:rPr>
          <w:rFonts w:eastAsia="Calibri"/>
          <w:b/>
          <w:sz w:val="28"/>
          <w:szCs w:val="28"/>
          <w:lang w:eastAsia="en-US"/>
        </w:rPr>
      </w:pPr>
    </w:p>
    <w:p w:rsidR="0084440C" w:rsidRPr="000049BD" w:rsidRDefault="0084440C" w:rsidP="0084440C">
      <w:pPr>
        <w:jc w:val="center"/>
        <w:rPr>
          <w:rFonts w:eastAsia="Calibri"/>
          <w:sz w:val="28"/>
          <w:szCs w:val="28"/>
          <w:lang w:eastAsia="en-US"/>
        </w:rPr>
      </w:pPr>
      <w:r w:rsidRPr="000049BD">
        <w:rPr>
          <w:rFonts w:eastAsia="Calibri"/>
          <w:sz w:val="28"/>
          <w:szCs w:val="28"/>
          <w:lang w:eastAsia="en-US"/>
        </w:rPr>
        <w:t xml:space="preserve">Сдаточная опись дел </w:t>
      </w:r>
      <w:r w:rsidRPr="000049BD">
        <w:rPr>
          <w:rFonts w:eastAsia="Calibri"/>
          <w:sz w:val="28"/>
          <w:szCs w:val="28"/>
          <w:lang w:eastAsia="en-US"/>
        </w:rPr>
        <w:br/>
        <w:t>за _______ год</w:t>
      </w:r>
      <w:r w:rsidRPr="000049BD">
        <w:rPr>
          <w:rFonts w:eastAsia="Calibri"/>
          <w:sz w:val="28"/>
          <w:szCs w:val="28"/>
          <w:lang w:eastAsia="en-US"/>
        </w:rPr>
        <w:br/>
      </w:r>
    </w:p>
    <w:p w:rsidR="0084440C" w:rsidRPr="000049BD" w:rsidRDefault="0084440C" w:rsidP="0084440C">
      <w:pPr>
        <w:jc w:val="center"/>
        <w:rPr>
          <w:rFonts w:eastAsia="Calibri"/>
          <w:b/>
          <w:sz w:val="28"/>
          <w:szCs w:val="28"/>
          <w:lang w:eastAsia="en-US"/>
        </w:rPr>
      </w:pPr>
    </w:p>
    <w:p w:rsidR="0084440C" w:rsidRPr="000049BD" w:rsidRDefault="0084440C" w:rsidP="0084440C">
      <w:pPr>
        <w:rPr>
          <w:rFonts w:eastAsia="Calibri"/>
          <w:sz w:val="28"/>
          <w:szCs w:val="28"/>
          <w:lang w:eastAsia="en-US"/>
        </w:rPr>
      </w:pPr>
      <w:r w:rsidRPr="000049BD">
        <w:rPr>
          <w:rFonts w:eastAsia="Calibri"/>
          <w:sz w:val="28"/>
          <w:szCs w:val="28"/>
          <w:lang w:eastAsia="en-US"/>
        </w:rPr>
        <w:t xml:space="preserve">Наименование структурного подразделения </w:t>
      </w:r>
      <w:r w:rsidR="00FF5F16">
        <w:rPr>
          <w:rFonts w:eastAsia="Calibri"/>
          <w:sz w:val="28"/>
          <w:szCs w:val="28"/>
          <w:lang w:eastAsia="en-US"/>
        </w:rPr>
        <w:t>(сектора)</w:t>
      </w:r>
      <w:r w:rsidRPr="000049BD">
        <w:rPr>
          <w:rFonts w:eastAsia="Calibri"/>
          <w:sz w:val="28"/>
          <w:szCs w:val="28"/>
          <w:lang w:eastAsia="en-US"/>
        </w:rPr>
        <w:br/>
        <w:t>(в соответствии с классификатором структурных подразделений</w:t>
      </w:r>
      <w:r w:rsidR="00FF5F16">
        <w:rPr>
          <w:rFonts w:eastAsia="Calibri"/>
          <w:sz w:val="28"/>
          <w:szCs w:val="28"/>
          <w:lang w:eastAsia="en-US"/>
        </w:rPr>
        <w:t xml:space="preserve"> (секторов)</w:t>
      </w:r>
      <w:r w:rsidRPr="000049BD">
        <w:rPr>
          <w:rFonts w:eastAsia="Calibri"/>
          <w:sz w:val="28"/>
          <w:szCs w:val="28"/>
          <w:lang w:eastAsia="en-US"/>
        </w:rPr>
        <w:t xml:space="preserve"> </w:t>
      </w:r>
      <w:r w:rsidRPr="000049BD">
        <w:rPr>
          <w:rFonts w:eastAsia="Calibri"/>
          <w:sz w:val="28"/>
          <w:szCs w:val="28"/>
          <w:lang w:eastAsia="en-US"/>
        </w:rPr>
        <w:br/>
        <w:t>за сдаваемый период)</w:t>
      </w:r>
    </w:p>
    <w:p w:rsidR="0084440C" w:rsidRPr="000049BD" w:rsidRDefault="0084440C" w:rsidP="0084440C">
      <w:pPr>
        <w:rPr>
          <w:rFonts w:eastAsia="Calibri"/>
          <w:sz w:val="28"/>
          <w:szCs w:val="28"/>
          <w:lang w:eastAsia="en-US"/>
        </w:rPr>
      </w:pPr>
    </w:p>
    <w:tbl>
      <w:tblPr>
        <w:tblStyle w:val="af5"/>
        <w:tblW w:w="5000" w:type="pct"/>
        <w:tblLayout w:type="fixed"/>
        <w:tblCellMar>
          <w:left w:w="57" w:type="dxa"/>
          <w:right w:w="57" w:type="dxa"/>
        </w:tblCellMar>
        <w:tblLook w:val="04A0"/>
      </w:tblPr>
      <w:tblGrid>
        <w:gridCol w:w="689"/>
        <w:gridCol w:w="1643"/>
        <w:gridCol w:w="1643"/>
        <w:gridCol w:w="1097"/>
        <w:gridCol w:w="1507"/>
        <w:gridCol w:w="1643"/>
        <w:gridCol w:w="1643"/>
      </w:tblGrid>
      <w:tr w:rsidR="0084440C" w:rsidRPr="000049BD" w:rsidTr="00A268CB">
        <w:tc>
          <w:tcPr>
            <w:tcW w:w="690" w:type="dxa"/>
          </w:tcPr>
          <w:p w:rsidR="0084440C" w:rsidRPr="000049BD" w:rsidRDefault="0084440C" w:rsidP="00A268CB">
            <w:pPr>
              <w:jc w:val="center"/>
              <w:rPr>
                <w:rFonts w:eastAsia="Calibri"/>
                <w:sz w:val="28"/>
                <w:szCs w:val="28"/>
              </w:rPr>
            </w:pPr>
            <w:r w:rsidRPr="000049BD">
              <w:rPr>
                <w:rFonts w:eastAsia="Calibri"/>
                <w:sz w:val="28"/>
                <w:szCs w:val="28"/>
              </w:rPr>
              <w:t>№ п/п</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Индекс дела</w:t>
            </w:r>
          </w:p>
          <w:p w:rsidR="0084440C" w:rsidRPr="000049BD" w:rsidRDefault="0084440C" w:rsidP="00A268CB">
            <w:pPr>
              <w:jc w:val="center"/>
              <w:rPr>
                <w:rFonts w:eastAsia="Calibri"/>
                <w:sz w:val="28"/>
                <w:szCs w:val="28"/>
              </w:rPr>
            </w:pPr>
            <w:r w:rsidRPr="000049BD">
              <w:rPr>
                <w:rFonts w:eastAsia="Calibri"/>
                <w:sz w:val="28"/>
                <w:szCs w:val="28"/>
              </w:rPr>
              <w:t>по номен</w:t>
            </w:r>
            <w:r w:rsidRPr="000049BD">
              <w:rPr>
                <w:rFonts w:eastAsia="Calibri"/>
                <w:sz w:val="28"/>
                <w:szCs w:val="28"/>
              </w:rPr>
              <w:softHyphen/>
              <w:t>клатуре</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Заголовок дела по номен</w:t>
            </w:r>
            <w:r w:rsidRPr="000049BD">
              <w:rPr>
                <w:rFonts w:eastAsia="Calibri"/>
                <w:sz w:val="28"/>
                <w:szCs w:val="28"/>
              </w:rPr>
              <w:softHyphen/>
              <w:t>клатуре</w:t>
            </w:r>
          </w:p>
        </w:tc>
        <w:tc>
          <w:tcPr>
            <w:tcW w:w="1097" w:type="dxa"/>
          </w:tcPr>
          <w:p w:rsidR="0084440C" w:rsidRPr="000049BD" w:rsidRDefault="0084440C" w:rsidP="00A268CB">
            <w:pPr>
              <w:jc w:val="center"/>
              <w:rPr>
                <w:rFonts w:eastAsia="Calibri"/>
                <w:sz w:val="28"/>
                <w:szCs w:val="28"/>
              </w:rPr>
            </w:pPr>
            <w:r w:rsidRPr="000049BD">
              <w:rPr>
                <w:rFonts w:eastAsia="Calibri"/>
                <w:sz w:val="28"/>
                <w:szCs w:val="28"/>
              </w:rPr>
              <w:t>Коли</w:t>
            </w:r>
            <w:r w:rsidRPr="000049BD">
              <w:rPr>
                <w:rFonts w:eastAsia="Calibri"/>
                <w:sz w:val="28"/>
                <w:szCs w:val="28"/>
              </w:rPr>
              <w:softHyphen/>
              <w:t>чество томов</w:t>
            </w:r>
          </w:p>
        </w:tc>
        <w:tc>
          <w:tcPr>
            <w:tcW w:w="1507" w:type="dxa"/>
          </w:tcPr>
          <w:p w:rsidR="0084440C" w:rsidRPr="000049BD" w:rsidRDefault="0084440C" w:rsidP="00A268CB">
            <w:pPr>
              <w:jc w:val="center"/>
              <w:rPr>
                <w:rFonts w:eastAsia="Calibri"/>
                <w:sz w:val="28"/>
                <w:szCs w:val="28"/>
              </w:rPr>
            </w:pPr>
            <w:r w:rsidRPr="000049BD">
              <w:rPr>
                <w:rFonts w:eastAsia="Calibri"/>
                <w:sz w:val="28"/>
                <w:szCs w:val="28"/>
              </w:rPr>
              <w:t xml:space="preserve">Дата заведения </w:t>
            </w:r>
          </w:p>
          <w:p w:rsidR="0084440C" w:rsidRPr="000049BD" w:rsidRDefault="0084440C" w:rsidP="00A268CB">
            <w:pPr>
              <w:jc w:val="center"/>
              <w:rPr>
                <w:rFonts w:eastAsia="Calibri"/>
                <w:sz w:val="28"/>
                <w:szCs w:val="28"/>
              </w:rPr>
            </w:pPr>
            <w:r w:rsidRPr="000049BD">
              <w:rPr>
                <w:rFonts w:eastAsia="Calibri"/>
                <w:sz w:val="28"/>
                <w:szCs w:val="28"/>
              </w:rPr>
              <w:t>дела – дата окончания дела</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Срок хранения по номенкла</w:t>
            </w:r>
            <w:r w:rsidRPr="000049BD">
              <w:rPr>
                <w:rFonts w:eastAsia="Calibri"/>
                <w:sz w:val="28"/>
                <w:szCs w:val="28"/>
              </w:rPr>
              <w:softHyphen/>
              <w:t>туре</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Примечание</w:t>
            </w:r>
          </w:p>
        </w:tc>
      </w:tr>
    </w:tbl>
    <w:p w:rsidR="0084440C" w:rsidRPr="000049BD" w:rsidRDefault="0084440C" w:rsidP="0084440C">
      <w:pPr>
        <w:rPr>
          <w:sz w:val="2"/>
          <w:szCs w:val="2"/>
        </w:rPr>
      </w:pPr>
    </w:p>
    <w:tbl>
      <w:tblPr>
        <w:tblStyle w:val="af5"/>
        <w:tblW w:w="5000" w:type="pct"/>
        <w:tblLayout w:type="fixed"/>
        <w:tblCellMar>
          <w:left w:w="57" w:type="dxa"/>
          <w:right w:w="57" w:type="dxa"/>
        </w:tblCellMar>
        <w:tblLook w:val="04A0"/>
      </w:tblPr>
      <w:tblGrid>
        <w:gridCol w:w="689"/>
        <w:gridCol w:w="1643"/>
        <w:gridCol w:w="1643"/>
        <w:gridCol w:w="1097"/>
        <w:gridCol w:w="1507"/>
        <w:gridCol w:w="1643"/>
        <w:gridCol w:w="1643"/>
      </w:tblGrid>
      <w:tr w:rsidR="0084440C" w:rsidRPr="000049BD" w:rsidTr="00A268CB">
        <w:tc>
          <w:tcPr>
            <w:tcW w:w="690" w:type="dxa"/>
          </w:tcPr>
          <w:p w:rsidR="0084440C" w:rsidRPr="000049BD" w:rsidRDefault="0084440C" w:rsidP="00A268CB">
            <w:pPr>
              <w:jc w:val="center"/>
              <w:rPr>
                <w:rFonts w:eastAsia="Calibri"/>
                <w:sz w:val="28"/>
                <w:szCs w:val="28"/>
              </w:rPr>
            </w:pPr>
            <w:r w:rsidRPr="000049BD">
              <w:rPr>
                <w:rFonts w:eastAsia="Calibri"/>
                <w:sz w:val="28"/>
                <w:szCs w:val="28"/>
              </w:rPr>
              <w:t>1</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2</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3</w:t>
            </w:r>
          </w:p>
        </w:tc>
        <w:tc>
          <w:tcPr>
            <w:tcW w:w="1097" w:type="dxa"/>
          </w:tcPr>
          <w:p w:rsidR="0084440C" w:rsidRPr="000049BD" w:rsidRDefault="0084440C" w:rsidP="00A268CB">
            <w:pPr>
              <w:jc w:val="center"/>
              <w:rPr>
                <w:rFonts w:eastAsia="Calibri"/>
                <w:sz w:val="28"/>
                <w:szCs w:val="28"/>
              </w:rPr>
            </w:pPr>
            <w:r w:rsidRPr="000049BD">
              <w:rPr>
                <w:rFonts w:eastAsia="Calibri"/>
                <w:sz w:val="28"/>
                <w:szCs w:val="28"/>
              </w:rPr>
              <w:t>4</w:t>
            </w:r>
          </w:p>
        </w:tc>
        <w:tc>
          <w:tcPr>
            <w:tcW w:w="1507" w:type="dxa"/>
          </w:tcPr>
          <w:p w:rsidR="0084440C" w:rsidRPr="000049BD" w:rsidRDefault="0084440C" w:rsidP="00A268CB">
            <w:pPr>
              <w:jc w:val="center"/>
              <w:rPr>
                <w:rFonts w:eastAsia="Calibri"/>
                <w:sz w:val="28"/>
                <w:szCs w:val="28"/>
              </w:rPr>
            </w:pPr>
            <w:r w:rsidRPr="000049BD">
              <w:rPr>
                <w:rFonts w:eastAsia="Calibri"/>
                <w:sz w:val="28"/>
                <w:szCs w:val="28"/>
              </w:rPr>
              <w:t>5</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6</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7</w:t>
            </w:r>
          </w:p>
        </w:tc>
      </w:tr>
      <w:tr w:rsidR="0084440C" w:rsidRPr="000049BD" w:rsidTr="00A268CB">
        <w:tc>
          <w:tcPr>
            <w:tcW w:w="690" w:type="dxa"/>
          </w:tcPr>
          <w:p w:rsidR="0084440C" w:rsidRPr="000049BD" w:rsidRDefault="0084440C" w:rsidP="0084440C">
            <w:pPr>
              <w:numPr>
                <w:ilvl w:val="0"/>
                <w:numId w:val="5"/>
              </w:numPr>
              <w:suppressAutoHyphens w:val="0"/>
              <w:contextualSpacing/>
              <w:jc w:val="center"/>
              <w:rPr>
                <w:rFonts w:eastAsia="Calibri"/>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097" w:type="dxa"/>
          </w:tcPr>
          <w:p w:rsidR="0084440C" w:rsidRPr="000049BD" w:rsidRDefault="0084440C" w:rsidP="00A268CB">
            <w:pPr>
              <w:rPr>
                <w:rFonts w:eastAsia="Calibri"/>
                <w:b/>
                <w:sz w:val="28"/>
                <w:szCs w:val="28"/>
              </w:rPr>
            </w:pPr>
          </w:p>
        </w:tc>
        <w:tc>
          <w:tcPr>
            <w:tcW w:w="1507"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r>
      <w:tr w:rsidR="0084440C" w:rsidRPr="000049BD" w:rsidTr="00A268CB">
        <w:tc>
          <w:tcPr>
            <w:tcW w:w="690" w:type="dxa"/>
          </w:tcPr>
          <w:p w:rsidR="0084440C" w:rsidRPr="000049BD" w:rsidRDefault="0084440C" w:rsidP="0084440C">
            <w:pPr>
              <w:numPr>
                <w:ilvl w:val="0"/>
                <w:numId w:val="5"/>
              </w:numPr>
              <w:suppressAutoHyphens w:val="0"/>
              <w:contextualSpacing/>
              <w:jc w:val="center"/>
              <w:rPr>
                <w:rFonts w:eastAsia="Calibri"/>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097" w:type="dxa"/>
          </w:tcPr>
          <w:p w:rsidR="0084440C" w:rsidRPr="000049BD" w:rsidRDefault="0084440C" w:rsidP="00A268CB">
            <w:pPr>
              <w:rPr>
                <w:rFonts w:eastAsia="Calibri"/>
                <w:b/>
                <w:sz w:val="28"/>
                <w:szCs w:val="28"/>
              </w:rPr>
            </w:pPr>
          </w:p>
        </w:tc>
        <w:tc>
          <w:tcPr>
            <w:tcW w:w="1507"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r>
      <w:tr w:rsidR="0084440C" w:rsidRPr="000049BD" w:rsidTr="00A268CB">
        <w:tc>
          <w:tcPr>
            <w:tcW w:w="690" w:type="dxa"/>
          </w:tcPr>
          <w:p w:rsidR="0084440C" w:rsidRPr="000049BD" w:rsidRDefault="0084440C" w:rsidP="0084440C">
            <w:pPr>
              <w:numPr>
                <w:ilvl w:val="0"/>
                <w:numId w:val="5"/>
              </w:numPr>
              <w:suppressAutoHyphens w:val="0"/>
              <w:contextualSpacing/>
              <w:jc w:val="center"/>
              <w:rPr>
                <w:rFonts w:eastAsia="Calibri"/>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097" w:type="dxa"/>
          </w:tcPr>
          <w:p w:rsidR="0084440C" w:rsidRPr="000049BD" w:rsidRDefault="0084440C" w:rsidP="00A268CB">
            <w:pPr>
              <w:rPr>
                <w:rFonts w:eastAsia="Calibri"/>
                <w:b/>
                <w:sz w:val="28"/>
                <w:szCs w:val="28"/>
              </w:rPr>
            </w:pPr>
          </w:p>
        </w:tc>
        <w:tc>
          <w:tcPr>
            <w:tcW w:w="1507"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r>
    </w:tbl>
    <w:p w:rsidR="0084440C" w:rsidRPr="000049BD" w:rsidRDefault="0084440C" w:rsidP="0084440C">
      <w:pPr>
        <w:rPr>
          <w:rFonts w:eastAsia="Calibri"/>
          <w:b/>
          <w:sz w:val="28"/>
          <w:szCs w:val="28"/>
          <w:lang w:eastAsia="en-US"/>
        </w:rPr>
      </w:pPr>
    </w:p>
    <w:p w:rsidR="0084440C" w:rsidRPr="000049BD" w:rsidRDefault="0084440C" w:rsidP="0084440C">
      <w:pPr>
        <w:rPr>
          <w:rFonts w:eastAsia="Calibri"/>
          <w:sz w:val="28"/>
          <w:szCs w:val="28"/>
          <w:lang w:eastAsia="en-US"/>
        </w:rPr>
      </w:pPr>
      <w:r w:rsidRPr="000049BD">
        <w:rPr>
          <w:rFonts w:eastAsia="Calibri"/>
          <w:sz w:val="28"/>
          <w:szCs w:val="28"/>
          <w:lang w:eastAsia="en-US"/>
        </w:rPr>
        <w:t>Дела в количестве__________________    единиц хранения сдал:</w:t>
      </w:r>
      <w:r w:rsidRPr="000049BD">
        <w:rPr>
          <w:rFonts w:eastAsia="Calibri"/>
          <w:sz w:val="28"/>
          <w:szCs w:val="28"/>
          <w:lang w:eastAsia="en-US"/>
        </w:rPr>
        <w:br/>
      </w:r>
    </w:p>
    <w:p w:rsidR="0084440C" w:rsidRPr="000049BD" w:rsidRDefault="0084440C" w:rsidP="0084440C">
      <w:pPr>
        <w:rPr>
          <w:rFonts w:eastAsia="Calibri"/>
          <w:sz w:val="28"/>
          <w:szCs w:val="28"/>
          <w:lang w:eastAsia="en-US"/>
        </w:rPr>
      </w:pPr>
      <w:r w:rsidRPr="000049BD">
        <w:rPr>
          <w:rFonts w:eastAsia="Calibri"/>
          <w:sz w:val="28"/>
          <w:szCs w:val="28"/>
          <w:lang w:eastAsia="en-US"/>
        </w:rPr>
        <w:t xml:space="preserve">  ________________    __________________   ___________________</w:t>
      </w:r>
      <w:r w:rsidRPr="000049BD">
        <w:rPr>
          <w:rFonts w:eastAsia="Calibri"/>
          <w:sz w:val="28"/>
          <w:szCs w:val="28"/>
          <w:lang w:eastAsia="en-US"/>
        </w:rPr>
        <w:br/>
        <w:t xml:space="preserve">        (должность)                  (подпись)                     (расшифровка)</w:t>
      </w:r>
    </w:p>
    <w:p w:rsidR="0084440C" w:rsidRPr="000049BD" w:rsidRDefault="0084440C" w:rsidP="0084440C">
      <w:pPr>
        <w:rPr>
          <w:rFonts w:eastAsia="Calibri"/>
          <w:sz w:val="28"/>
          <w:szCs w:val="28"/>
          <w:lang w:eastAsia="en-US"/>
        </w:rPr>
      </w:pPr>
    </w:p>
    <w:p w:rsidR="0084440C" w:rsidRPr="000049BD" w:rsidRDefault="0084440C" w:rsidP="0084440C">
      <w:pPr>
        <w:rPr>
          <w:rFonts w:eastAsia="Calibri"/>
          <w:sz w:val="28"/>
          <w:szCs w:val="28"/>
          <w:lang w:eastAsia="en-US"/>
        </w:rPr>
      </w:pPr>
    </w:p>
    <w:p w:rsidR="0084440C" w:rsidRPr="000049BD" w:rsidRDefault="0084440C" w:rsidP="0084440C">
      <w:pPr>
        <w:rPr>
          <w:rFonts w:eastAsia="Calibri"/>
          <w:sz w:val="28"/>
          <w:szCs w:val="28"/>
          <w:lang w:eastAsia="en-US"/>
        </w:rPr>
      </w:pPr>
      <w:r w:rsidRPr="000049BD">
        <w:rPr>
          <w:rFonts w:eastAsia="Calibri"/>
          <w:sz w:val="28"/>
          <w:szCs w:val="28"/>
          <w:lang w:eastAsia="en-US"/>
        </w:rPr>
        <w:t>Дела в количестве      __________________    единиц хранения принял:</w:t>
      </w:r>
      <w:r w:rsidRPr="000049BD">
        <w:rPr>
          <w:rFonts w:eastAsia="Calibri"/>
          <w:sz w:val="28"/>
          <w:szCs w:val="28"/>
          <w:lang w:eastAsia="en-US"/>
        </w:rPr>
        <w:br/>
      </w:r>
    </w:p>
    <w:p w:rsidR="0084440C" w:rsidRPr="000049BD" w:rsidRDefault="0084440C" w:rsidP="0084440C">
      <w:pPr>
        <w:rPr>
          <w:rFonts w:eastAsia="Calibri"/>
          <w:sz w:val="28"/>
          <w:szCs w:val="28"/>
          <w:lang w:eastAsia="en-US"/>
        </w:rPr>
      </w:pPr>
      <w:r w:rsidRPr="000049BD">
        <w:rPr>
          <w:rFonts w:eastAsia="Calibri"/>
          <w:b/>
          <w:sz w:val="28"/>
          <w:szCs w:val="28"/>
          <w:lang w:eastAsia="en-US"/>
        </w:rPr>
        <w:t>________________    __________________   ___________________</w:t>
      </w:r>
      <w:r w:rsidRPr="000049BD">
        <w:rPr>
          <w:rFonts w:eastAsia="Calibri"/>
          <w:b/>
          <w:sz w:val="28"/>
          <w:szCs w:val="28"/>
          <w:lang w:eastAsia="en-US"/>
        </w:rPr>
        <w:br/>
      </w:r>
      <w:r w:rsidRPr="000049BD">
        <w:rPr>
          <w:rFonts w:eastAsia="Calibri"/>
          <w:sz w:val="28"/>
          <w:szCs w:val="28"/>
          <w:lang w:eastAsia="en-US"/>
        </w:rPr>
        <w:t>(должность)(подпись)                 (расшифровка)</w:t>
      </w:r>
    </w:p>
    <w:p w:rsidR="0084440C" w:rsidRPr="000049BD" w:rsidRDefault="0084440C" w:rsidP="0084440C">
      <w:pPr>
        <w:rPr>
          <w:rFonts w:eastAsia="Calibri"/>
          <w:sz w:val="28"/>
          <w:szCs w:val="28"/>
          <w:lang w:eastAsia="en-US"/>
        </w:rPr>
      </w:pPr>
    </w:p>
    <w:p w:rsidR="0084440C" w:rsidRPr="005B0773" w:rsidRDefault="0084440C" w:rsidP="0084440C">
      <w:pPr>
        <w:widowControl w:val="0"/>
        <w:autoSpaceDE w:val="0"/>
        <w:autoSpaceDN w:val="0"/>
        <w:adjustRightInd w:val="0"/>
        <w:jc w:val="both"/>
        <w:rPr>
          <w:sz w:val="28"/>
          <w:szCs w:val="28"/>
          <w:highlight w:val="magenta"/>
        </w:rPr>
      </w:pPr>
    </w:p>
    <w:p w:rsidR="0084440C" w:rsidRPr="005B0773" w:rsidRDefault="0084440C" w:rsidP="0084440C">
      <w:pPr>
        <w:rPr>
          <w:sz w:val="28"/>
          <w:szCs w:val="28"/>
          <w:highlight w:val="magenta"/>
        </w:rPr>
      </w:pPr>
      <w:r w:rsidRPr="005B0773">
        <w:rPr>
          <w:sz w:val="28"/>
          <w:szCs w:val="28"/>
          <w:highlight w:val="magenta"/>
        </w:rPr>
        <w:br w:type="page"/>
      </w:r>
    </w:p>
    <w:p w:rsidR="0084440C" w:rsidRPr="000049BD" w:rsidRDefault="0084440C" w:rsidP="0084440C">
      <w:pPr>
        <w:ind w:left="6379"/>
        <w:jc w:val="center"/>
        <w:rPr>
          <w:sz w:val="28"/>
        </w:rPr>
      </w:pPr>
      <w:r w:rsidRPr="000049BD">
        <w:rPr>
          <w:sz w:val="28"/>
        </w:rPr>
        <w:lastRenderedPageBreak/>
        <w:t>Приложение № 2</w:t>
      </w:r>
      <w:r w:rsidR="00FF5F16">
        <w:rPr>
          <w:sz w:val="28"/>
        </w:rPr>
        <w:t>2</w:t>
      </w:r>
    </w:p>
    <w:p w:rsidR="0084440C" w:rsidRPr="000049BD" w:rsidRDefault="0084440C" w:rsidP="0084440C">
      <w:pPr>
        <w:ind w:left="6379"/>
        <w:jc w:val="center"/>
        <w:rPr>
          <w:sz w:val="28"/>
        </w:rPr>
      </w:pPr>
      <w:r w:rsidRPr="000049BD">
        <w:rPr>
          <w:sz w:val="28"/>
        </w:rPr>
        <w:t xml:space="preserve">к Инструкции по делопроизводству в Администрации </w:t>
      </w:r>
      <w:r w:rsidR="00FF5F16" w:rsidRPr="00FF5F16">
        <w:rPr>
          <w:color w:val="000000"/>
          <w:sz w:val="28"/>
          <w:szCs w:val="28"/>
        </w:rPr>
        <w:t>Новоегорлыкского сельского поселения</w:t>
      </w:r>
    </w:p>
    <w:p w:rsidR="0084440C" w:rsidRPr="000049BD" w:rsidRDefault="0084440C" w:rsidP="0084440C">
      <w:pPr>
        <w:ind w:firstLine="709"/>
        <w:jc w:val="right"/>
        <w:rPr>
          <w:sz w:val="28"/>
        </w:rPr>
      </w:pPr>
    </w:p>
    <w:p w:rsidR="0084440C" w:rsidRPr="000049BD" w:rsidRDefault="0084440C" w:rsidP="0084440C">
      <w:pPr>
        <w:ind w:firstLine="709"/>
        <w:jc w:val="right"/>
        <w:rPr>
          <w:sz w:val="28"/>
        </w:rPr>
      </w:pPr>
    </w:p>
    <w:p w:rsidR="0084440C" w:rsidRPr="000049BD" w:rsidRDefault="0084440C" w:rsidP="0084440C">
      <w:pPr>
        <w:ind w:firstLine="709"/>
        <w:jc w:val="right"/>
        <w:rPr>
          <w:sz w:val="28"/>
        </w:rPr>
      </w:pPr>
    </w:p>
    <w:p w:rsidR="0084440C" w:rsidRPr="000049BD" w:rsidRDefault="0084440C" w:rsidP="0084440C">
      <w:pPr>
        <w:jc w:val="center"/>
        <w:rPr>
          <w:sz w:val="28"/>
        </w:rPr>
      </w:pPr>
      <w:r w:rsidRPr="000049BD">
        <w:rPr>
          <w:sz w:val="28"/>
        </w:rPr>
        <w:t>ФОРМА АКТА</w:t>
      </w:r>
    </w:p>
    <w:p w:rsidR="0084440C" w:rsidRPr="000049BD" w:rsidRDefault="0084440C" w:rsidP="0084440C">
      <w:pPr>
        <w:jc w:val="center"/>
        <w:rPr>
          <w:sz w:val="28"/>
        </w:rPr>
      </w:pPr>
    </w:p>
    <w:p w:rsidR="0084440C" w:rsidRPr="000049BD" w:rsidRDefault="0084440C" w:rsidP="0084440C">
      <w:pPr>
        <w:tabs>
          <w:tab w:val="left" w:pos="5400"/>
          <w:tab w:val="left" w:pos="5940"/>
          <w:tab w:val="left" w:pos="6480"/>
        </w:tabs>
        <w:ind w:left="5103"/>
        <w:jc w:val="center"/>
        <w:rPr>
          <w:sz w:val="28"/>
        </w:rPr>
      </w:pPr>
      <w:r w:rsidRPr="000049BD">
        <w:rPr>
          <w:sz w:val="28"/>
        </w:rPr>
        <w:t>УТВЕРЖДАЮ</w:t>
      </w:r>
    </w:p>
    <w:p w:rsidR="0084440C" w:rsidRPr="000049BD" w:rsidRDefault="0084440C" w:rsidP="0084440C">
      <w:pPr>
        <w:tabs>
          <w:tab w:val="left" w:pos="5400"/>
          <w:tab w:val="left" w:pos="5940"/>
          <w:tab w:val="left" w:pos="6480"/>
        </w:tabs>
        <w:ind w:left="5103"/>
        <w:jc w:val="center"/>
        <w:rPr>
          <w:sz w:val="28"/>
          <w:szCs w:val="28"/>
        </w:rPr>
      </w:pPr>
      <w:r w:rsidRPr="000049BD">
        <w:rPr>
          <w:sz w:val="28"/>
          <w:szCs w:val="28"/>
        </w:rPr>
        <w:t xml:space="preserve">Глава Администрации </w:t>
      </w:r>
    </w:p>
    <w:p w:rsidR="0084440C" w:rsidRPr="000049BD" w:rsidRDefault="00FF5F16" w:rsidP="0084440C">
      <w:pPr>
        <w:tabs>
          <w:tab w:val="left" w:pos="5400"/>
          <w:tab w:val="left" w:pos="5940"/>
          <w:tab w:val="left" w:pos="6480"/>
        </w:tabs>
        <w:ind w:left="5103"/>
        <w:jc w:val="center"/>
        <w:rPr>
          <w:sz w:val="10"/>
          <w:szCs w:val="10"/>
        </w:rPr>
      </w:pPr>
      <w:r w:rsidRPr="00FF5F16">
        <w:rPr>
          <w:color w:val="000000"/>
          <w:sz w:val="28"/>
          <w:szCs w:val="28"/>
        </w:rPr>
        <w:t>Новоегорлыкского сельского поселения</w:t>
      </w:r>
    </w:p>
    <w:p w:rsidR="0084440C" w:rsidRPr="000049BD" w:rsidRDefault="0084440C" w:rsidP="0084440C">
      <w:pPr>
        <w:tabs>
          <w:tab w:val="left" w:pos="5400"/>
          <w:tab w:val="left" w:pos="5940"/>
          <w:tab w:val="left" w:pos="6480"/>
        </w:tabs>
        <w:ind w:left="5103"/>
        <w:jc w:val="center"/>
        <w:rPr>
          <w:sz w:val="28"/>
        </w:rPr>
      </w:pPr>
      <w:r w:rsidRPr="000049BD">
        <w:rPr>
          <w:sz w:val="28"/>
        </w:rPr>
        <w:t>_________    __________________</w:t>
      </w:r>
    </w:p>
    <w:p w:rsidR="0084440C" w:rsidRPr="000049BD" w:rsidRDefault="0084440C" w:rsidP="0084440C">
      <w:pPr>
        <w:tabs>
          <w:tab w:val="left" w:pos="5400"/>
          <w:tab w:val="left" w:pos="5940"/>
          <w:tab w:val="left" w:pos="6480"/>
        </w:tabs>
        <w:ind w:left="5103"/>
        <w:jc w:val="center"/>
        <w:rPr>
          <w:sz w:val="24"/>
        </w:rPr>
      </w:pPr>
      <w:r w:rsidRPr="000049BD">
        <w:rPr>
          <w:sz w:val="24"/>
        </w:rPr>
        <w:t xml:space="preserve">(подпись) </w:t>
      </w:r>
      <w:r w:rsidRPr="000049BD">
        <w:rPr>
          <w:sz w:val="24"/>
        </w:rPr>
        <w:tab/>
        <w:t xml:space="preserve"> (инициалы, фамилия)</w:t>
      </w:r>
    </w:p>
    <w:p w:rsidR="0084440C" w:rsidRPr="000049BD" w:rsidRDefault="0084440C" w:rsidP="0084440C">
      <w:pPr>
        <w:ind w:left="5103"/>
        <w:jc w:val="center"/>
        <w:rPr>
          <w:sz w:val="10"/>
          <w:szCs w:val="10"/>
        </w:rPr>
      </w:pPr>
    </w:p>
    <w:p w:rsidR="0084440C" w:rsidRPr="000049BD" w:rsidRDefault="0084440C" w:rsidP="0084440C">
      <w:pPr>
        <w:ind w:left="5103"/>
        <w:jc w:val="center"/>
        <w:rPr>
          <w:color w:val="000000" w:themeColor="text1"/>
          <w:sz w:val="28"/>
        </w:rPr>
      </w:pPr>
      <w:r w:rsidRPr="000049BD">
        <w:rPr>
          <w:color w:val="000000" w:themeColor="text1"/>
          <w:sz w:val="28"/>
        </w:rPr>
        <w:t>« ______ » ___________ 20___ г.</w:t>
      </w:r>
    </w:p>
    <w:tbl>
      <w:tblPr>
        <w:tblW w:w="0" w:type="auto"/>
        <w:tblLook w:val="04A0"/>
      </w:tblPr>
      <w:tblGrid>
        <w:gridCol w:w="4026"/>
      </w:tblGrid>
      <w:tr w:rsidR="0084440C" w:rsidRPr="000049BD" w:rsidTr="00A268CB">
        <w:trPr>
          <w:trHeight w:val="1754"/>
        </w:trPr>
        <w:tc>
          <w:tcPr>
            <w:tcW w:w="4026" w:type="dxa"/>
            <w:hideMark/>
          </w:tcPr>
          <w:p w:rsidR="0084440C" w:rsidRPr="000049BD" w:rsidRDefault="0084440C" w:rsidP="00A268CB">
            <w:pPr>
              <w:jc w:val="center"/>
              <w:rPr>
                <w:b/>
                <w:color w:val="000000" w:themeColor="text1"/>
                <w:sz w:val="28"/>
              </w:rPr>
            </w:pPr>
            <w:r w:rsidRPr="000049BD">
              <w:rPr>
                <w:b/>
                <w:color w:val="000000" w:themeColor="text1"/>
                <w:sz w:val="28"/>
              </w:rPr>
              <w:t>А К Т</w:t>
            </w:r>
          </w:p>
          <w:p w:rsidR="0084440C" w:rsidRPr="000049BD" w:rsidRDefault="0084440C" w:rsidP="00A268CB">
            <w:pPr>
              <w:jc w:val="center"/>
              <w:rPr>
                <w:b/>
                <w:color w:val="000000" w:themeColor="text1"/>
                <w:sz w:val="28"/>
              </w:rPr>
            </w:pPr>
          </w:p>
          <w:p w:rsidR="0084440C" w:rsidRPr="000049BD" w:rsidRDefault="0084440C" w:rsidP="00A268CB">
            <w:pPr>
              <w:jc w:val="center"/>
              <w:rPr>
                <w:color w:val="000000" w:themeColor="text1"/>
                <w:sz w:val="28"/>
              </w:rPr>
            </w:pPr>
            <w:r w:rsidRPr="000049BD">
              <w:rPr>
                <w:color w:val="000000" w:themeColor="text1"/>
                <w:sz w:val="28"/>
              </w:rPr>
              <w:t>____________ № ____________</w:t>
            </w:r>
            <w:r w:rsidRPr="000049BD">
              <w:rPr>
                <w:color w:val="000000" w:themeColor="text1"/>
                <w:sz w:val="28"/>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84440C" w:rsidRPr="000049BD" w:rsidRDefault="0084440C" w:rsidP="00A268CB">
            <w:pPr>
              <w:jc w:val="center"/>
              <w:rPr>
                <w:color w:val="000000" w:themeColor="text1"/>
                <w:sz w:val="28"/>
              </w:rPr>
            </w:pPr>
          </w:p>
        </w:tc>
      </w:tr>
    </w:tbl>
    <w:p w:rsidR="0084440C" w:rsidRPr="000049BD" w:rsidRDefault="0084440C" w:rsidP="0084440C">
      <w:pPr>
        <w:jc w:val="both"/>
        <w:rPr>
          <w:rFonts w:eastAsia="Calibri"/>
          <w:bCs/>
          <w:sz w:val="28"/>
          <w:szCs w:val="28"/>
          <w:lang w:eastAsia="en-US"/>
        </w:rPr>
      </w:pPr>
      <w:r w:rsidRPr="000049BD">
        <w:rPr>
          <w:rFonts w:eastAsia="Calibri"/>
          <w:bCs/>
          <w:sz w:val="28"/>
          <w:szCs w:val="28"/>
          <w:lang w:eastAsia="en-US"/>
        </w:rPr>
        <w:t xml:space="preserve">       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sidRPr="000049BD">
        <w:rPr>
          <w:rFonts w:eastAsia="Calibri"/>
          <w:bCs/>
          <w:sz w:val="28"/>
          <w:szCs w:val="28"/>
          <w:lang w:val="en-US" w:eastAsia="en-US"/>
        </w:rPr>
        <w:t> </w:t>
      </w:r>
      <w:r w:rsidRPr="000049BD">
        <w:rPr>
          <w:rFonts w:eastAsia="Calibri"/>
          <w:bCs/>
          <w:sz w:val="28"/>
          <w:szCs w:val="28"/>
          <w:lang w:eastAsia="en-US"/>
        </w:rPr>
        <w:t>558, зарегистрирован Минюстом России 08.09.2010 рег. № 18380. Отобраны к</w:t>
      </w:r>
      <w:r w:rsidRPr="000049BD">
        <w:rPr>
          <w:rFonts w:eastAsia="Calibri"/>
          <w:bCs/>
          <w:sz w:val="28"/>
          <w:szCs w:val="28"/>
          <w:lang w:val="en-US" w:eastAsia="en-US"/>
        </w:rPr>
        <w:t> </w:t>
      </w:r>
      <w:r w:rsidRPr="000049BD">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___________________________________.</w:t>
      </w:r>
    </w:p>
    <w:tbl>
      <w:tblPr>
        <w:tblpPr w:leftFromText="180" w:rightFromText="180" w:vertAnchor="text" w:horzAnchor="margin" w:tblpX="74" w:tblpY="30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243"/>
        <w:gridCol w:w="2225"/>
        <w:gridCol w:w="2126"/>
        <w:gridCol w:w="1985"/>
      </w:tblGrid>
      <w:tr w:rsidR="0084440C" w:rsidRPr="000049BD" w:rsidTr="00A268CB">
        <w:tc>
          <w:tcPr>
            <w:tcW w:w="594"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w:t>
            </w:r>
          </w:p>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п/п</w:t>
            </w:r>
          </w:p>
        </w:tc>
        <w:tc>
          <w:tcPr>
            <w:tcW w:w="3243"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Заголовок (группа)</w:t>
            </w:r>
          </w:p>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электронных документов</w:t>
            </w:r>
          </w:p>
        </w:tc>
        <w:tc>
          <w:tcPr>
            <w:tcW w:w="2225"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Период</w:t>
            </w:r>
          </w:p>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(крайние даты) электронных документов</w:t>
            </w:r>
          </w:p>
        </w:tc>
        <w:tc>
          <w:tcPr>
            <w:tcW w:w="2126"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Количество электронных документов</w:t>
            </w:r>
          </w:p>
        </w:tc>
        <w:tc>
          <w:tcPr>
            <w:tcW w:w="1985"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Срок хранения электронных документов и номера статей по перечню</w:t>
            </w:r>
          </w:p>
        </w:tc>
      </w:tr>
      <w:tr w:rsidR="0084440C" w:rsidRPr="000049BD" w:rsidTr="00A268CB">
        <w:tc>
          <w:tcPr>
            <w:tcW w:w="594" w:type="dxa"/>
            <w:shd w:val="clear" w:color="auto" w:fill="auto"/>
          </w:tcPr>
          <w:p w:rsidR="0084440C" w:rsidRPr="000049BD" w:rsidRDefault="0084440C" w:rsidP="00A268CB">
            <w:pPr>
              <w:rPr>
                <w:rFonts w:eastAsia="Calibri"/>
                <w:bCs/>
                <w:sz w:val="28"/>
                <w:szCs w:val="28"/>
                <w:lang w:eastAsia="en-US"/>
              </w:rPr>
            </w:pPr>
          </w:p>
        </w:tc>
        <w:tc>
          <w:tcPr>
            <w:tcW w:w="3243" w:type="dxa"/>
            <w:shd w:val="clear" w:color="auto" w:fill="auto"/>
          </w:tcPr>
          <w:p w:rsidR="0084440C" w:rsidRPr="000049BD" w:rsidRDefault="0084440C" w:rsidP="00A268CB">
            <w:pPr>
              <w:rPr>
                <w:rFonts w:eastAsia="Calibri"/>
                <w:bCs/>
                <w:sz w:val="28"/>
                <w:szCs w:val="28"/>
                <w:lang w:eastAsia="en-US"/>
              </w:rPr>
            </w:pPr>
          </w:p>
        </w:tc>
        <w:tc>
          <w:tcPr>
            <w:tcW w:w="2225" w:type="dxa"/>
            <w:shd w:val="clear" w:color="auto" w:fill="auto"/>
          </w:tcPr>
          <w:p w:rsidR="0084440C" w:rsidRPr="000049BD" w:rsidRDefault="0084440C" w:rsidP="00A268CB">
            <w:pPr>
              <w:rPr>
                <w:rFonts w:eastAsia="Calibri"/>
                <w:bCs/>
                <w:sz w:val="28"/>
                <w:szCs w:val="28"/>
                <w:lang w:eastAsia="en-US"/>
              </w:rPr>
            </w:pPr>
          </w:p>
        </w:tc>
        <w:tc>
          <w:tcPr>
            <w:tcW w:w="2126" w:type="dxa"/>
            <w:shd w:val="clear" w:color="auto" w:fill="auto"/>
          </w:tcPr>
          <w:p w:rsidR="0084440C" w:rsidRPr="000049BD" w:rsidRDefault="0084440C" w:rsidP="00A268CB">
            <w:pPr>
              <w:rPr>
                <w:rFonts w:eastAsia="Calibri"/>
                <w:bCs/>
                <w:sz w:val="28"/>
                <w:szCs w:val="28"/>
                <w:lang w:eastAsia="en-US"/>
              </w:rPr>
            </w:pPr>
          </w:p>
        </w:tc>
        <w:tc>
          <w:tcPr>
            <w:tcW w:w="1985" w:type="dxa"/>
            <w:shd w:val="clear" w:color="auto" w:fill="auto"/>
          </w:tcPr>
          <w:p w:rsidR="0084440C" w:rsidRPr="000049BD" w:rsidRDefault="0084440C" w:rsidP="00A268CB">
            <w:pPr>
              <w:rPr>
                <w:rFonts w:eastAsia="Calibri"/>
                <w:bCs/>
                <w:sz w:val="28"/>
                <w:szCs w:val="28"/>
                <w:lang w:eastAsia="en-US"/>
              </w:rPr>
            </w:pPr>
          </w:p>
        </w:tc>
      </w:tr>
    </w:tbl>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lastRenderedPageBreak/>
        <w:t>Всего отобрано к уничтожению________________ документов за _____ год.</w:t>
      </w:r>
    </w:p>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t>Уничтожение информации произвели:</w:t>
      </w:r>
    </w:p>
    <w:p w:rsidR="0084440C" w:rsidRPr="000049BD" w:rsidRDefault="0084440C" w:rsidP="0084440C">
      <w:pPr>
        <w:rPr>
          <w:rFonts w:eastAsia="Calibri"/>
          <w:bCs/>
          <w:sz w:val="28"/>
          <w:szCs w:val="28"/>
          <w:lang w:eastAsia="en-US"/>
        </w:rPr>
      </w:pPr>
      <w:r w:rsidRPr="000049BD">
        <w:rPr>
          <w:rFonts w:eastAsia="Calibri"/>
          <w:bCs/>
          <w:sz w:val="28"/>
          <w:szCs w:val="28"/>
          <w:lang w:eastAsia="en-US"/>
        </w:rPr>
        <w:t>_________________             _______________                          _________________</w:t>
      </w:r>
    </w:p>
    <w:p w:rsidR="0084440C" w:rsidRPr="000049BD" w:rsidRDefault="0084440C" w:rsidP="0084440C">
      <w:pPr>
        <w:rPr>
          <w:rFonts w:eastAsia="Calibri"/>
          <w:bCs/>
          <w:sz w:val="28"/>
          <w:szCs w:val="28"/>
          <w:lang w:eastAsia="en-US"/>
        </w:rPr>
      </w:pPr>
      <w:r w:rsidRPr="000049BD">
        <w:rPr>
          <w:rFonts w:eastAsia="Calibri"/>
          <w:bCs/>
          <w:sz w:val="28"/>
          <w:szCs w:val="28"/>
          <w:lang w:eastAsia="en-US"/>
        </w:rPr>
        <w:t xml:space="preserve">         (должность)                     (подпись)                                  (инициалы, фамилия)</w:t>
      </w:r>
    </w:p>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t>Дата</w:t>
      </w:r>
    </w:p>
    <w:p w:rsidR="0084440C" w:rsidRPr="000049BD" w:rsidRDefault="0084440C" w:rsidP="0084440C">
      <w:pPr>
        <w:rPr>
          <w:rFonts w:eastAsia="Calibri"/>
          <w:bCs/>
          <w:sz w:val="28"/>
          <w:szCs w:val="28"/>
          <w:lang w:eastAsia="en-US"/>
        </w:rPr>
      </w:pPr>
    </w:p>
    <w:tbl>
      <w:tblPr>
        <w:tblW w:w="5000" w:type="pct"/>
        <w:tblCellSpacing w:w="0" w:type="dxa"/>
        <w:tblCellMar>
          <w:left w:w="0" w:type="dxa"/>
          <w:right w:w="0" w:type="dxa"/>
        </w:tblCellMar>
        <w:tblLook w:val="04A0"/>
      </w:tblPr>
      <w:tblGrid>
        <w:gridCol w:w="3191"/>
        <w:gridCol w:w="540"/>
        <w:gridCol w:w="434"/>
        <w:gridCol w:w="320"/>
        <w:gridCol w:w="706"/>
        <w:gridCol w:w="1267"/>
        <w:gridCol w:w="3220"/>
        <w:gridCol w:w="73"/>
      </w:tblGrid>
      <w:tr w:rsidR="0084440C" w:rsidRPr="000049BD" w:rsidTr="00A268CB">
        <w:trPr>
          <w:gridAfter w:val="1"/>
          <w:wAfter w:w="74" w:type="dxa"/>
          <w:tblCellSpacing w:w="0" w:type="dxa"/>
        </w:trPr>
        <w:tc>
          <w:tcPr>
            <w:tcW w:w="3202" w:type="dxa"/>
            <w:vMerge w:val="restart"/>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Наименование лица, ответственного за архив </w:t>
            </w:r>
          </w:p>
        </w:tc>
        <w:tc>
          <w:tcPr>
            <w:tcW w:w="545" w:type="dxa"/>
            <w:hideMark/>
          </w:tcPr>
          <w:p w:rsidR="0084440C" w:rsidRPr="000049BD" w:rsidRDefault="0084440C" w:rsidP="00A268CB">
            <w:pPr>
              <w:rPr>
                <w:rFonts w:eastAsia="Calibri"/>
                <w:bCs/>
                <w:sz w:val="28"/>
                <w:szCs w:val="28"/>
                <w:lang w:eastAsia="en-US"/>
              </w:rPr>
            </w:pPr>
          </w:p>
        </w:tc>
        <w:tc>
          <w:tcPr>
            <w:tcW w:w="146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br/>
              <w:t xml:space="preserve">__________ </w:t>
            </w:r>
          </w:p>
        </w:tc>
        <w:tc>
          <w:tcPr>
            <w:tcW w:w="1279" w:type="dxa"/>
            <w:hideMark/>
          </w:tcPr>
          <w:p w:rsidR="0084440C" w:rsidRPr="000049BD" w:rsidRDefault="0084440C" w:rsidP="00A268CB">
            <w:pPr>
              <w:rPr>
                <w:rFonts w:eastAsia="Calibri"/>
                <w:bCs/>
                <w:sz w:val="28"/>
                <w:szCs w:val="28"/>
                <w:lang w:eastAsia="en-US"/>
              </w:rPr>
            </w:pPr>
          </w:p>
        </w:tc>
        <w:tc>
          <w:tcPr>
            <w:tcW w:w="3220" w:type="dxa"/>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br/>
              <w:t xml:space="preserve">_______________________ </w:t>
            </w:r>
          </w:p>
        </w:tc>
      </w:tr>
      <w:tr w:rsidR="0084440C" w:rsidRPr="000049BD" w:rsidTr="00A268CB">
        <w:trPr>
          <w:gridAfter w:val="1"/>
          <w:wAfter w:w="74" w:type="dxa"/>
          <w:tblCellSpacing w:w="0" w:type="dxa"/>
        </w:trPr>
        <w:tc>
          <w:tcPr>
            <w:tcW w:w="3202" w:type="dxa"/>
            <w:vMerge/>
            <w:vAlign w:val="center"/>
            <w:hideMark/>
          </w:tcPr>
          <w:p w:rsidR="0084440C" w:rsidRPr="000049BD" w:rsidRDefault="0084440C" w:rsidP="00A268CB">
            <w:pPr>
              <w:rPr>
                <w:rFonts w:eastAsia="Calibri"/>
                <w:bCs/>
                <w:sz w:val="28"/>
                <w:szCs w:val="28"/>
                <w:lang w:eastAsia="en-US"/>
              </w:rPr>
            </w:pPr>
          </w:p>
        </w:tc>
        <w:tc>
          <w:tcPr>
            <w:tcW w:w="545" w:type="dxa"/>
            <w:hideMark/>
          </w:tcPr>
          <w:p w:rsidR="0084440C" w:rsidRPr="000049BD" w:rsidRDefault="0084440C" w:rsidP="00A268CB">
            <w:pPr>
              <w:rPr>
                <w:rFonts w:eastAsia="Calibri"/>
                <w:bCs/>
                <w:sz w:val="28"/>
                <w:szCs w:val="28"/>
                <w:lang w:eastAsia="en-US"/>
              </w:rPr>
            </w:pPr>
          </w:p>
        </w:tc>
        <w:tc>
          <w:tcPr>
            <w:tcW w:w="146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(подпись)  </w:t>
            </w:r>
          </w:p>
        </w:tc>
        <w:tc>
          <w:tcPr>
            <w:tcW w:w="1279" w:type="dxa"/>
            <w:hideMark/>
          </w:tcPr>
          <w:p w:rsidR="0084440C" w:rsidRPr="000049BD" w:rsidRDefault="0084440C" w:rsidP="00A268CB">
            <w:pPr>
              <w:rPr>
                <w:rFonts w:eastAsia="Calibri"/>
                <w:bCs/>
                <w:sz w:val="28"/>
                <w:szCs w:val="28"/>
                <w:lang w:eastAsia="en-US"/>
              </w:rPr>
            </w:pPr>
          </w:p>
        </w:tc>
        <w:tc>
          <w:tcPr>
            <w:tcW w:w="3220" w:type="dxa"/>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        (инициалы, фамилия)</w:t>
            </w:r>
          </w:p>
        </w:tc>
      </w:tr>
      <w:tr w:rsidR="0084440C" w:rsidRPr="000049BD" w:rsidTr="00A268CB">
        <w:trPr>
          <w:gridAfter w:val="1"/>
          <w:wAfter w:w="74" w:type="dxa"/>
          <w:tblCellSpacing w:w="0" w:type="dxa"/>
        </w:trPr>
        <w:tc>
          <w:tcPr>
            <w:tcW w:w="3202" w:type="dxa"/>
            <w:vAlign w:val="center"/>
          </w:tcPr>
          <w:p w:rsidR="0084440C" w:rsidRPr="000049BD" w:rsidRDefault="0084440C" w:rsidP="00A268CB">
            <w:pPr>
              <w:rPr>
                <w:rFonts w:eastAsia="Calibri"/>
                <w:bCs/>
                <w:sz w:val="28"/>
                <w:szCs w:val="28"/>
                <w:lang w:eastAsia="en-US"/>
              </w:rPr>
            </w:pPr>
          </w:p>
          <w:p w:rsidR="0084440C" w:rsidRPr="000049BD" w:rsidRDefault="0084440C" w:rsidP="00A268CB">
            <w:pPr>
              <w:rPr>
                <w:rFonts w:eastAsia="Calibri"/>
                <w:bCs/>
                <w:sz w:val="28"/>
                <w:szCs w:val="28"/>
                <w:lang w:eastAsia="en-US"/>
              </w:rPr>
            </w:pPr>
          </w:p>
        </w:tc>
        <w:tc>
          <w:tcPr>
            <w:tcW w:w="545" w:type="dxa"/>
          </w:tcPr>
          <w:p w:rsidR="0084440C" w:rsidRPr="000049BD" w:rsidRDefault="0084440C" w:rsidP="00A268CB">
            <w:pPr>
              <w:rPr>
                <w:rFonts w:eastAsia="Calibri"/>
                <w:bCs/>
                <w:sz w:val="28"/>
                <w:szCs w:val="28"/>
                <w:lang w:eastAsia="en-US"/>
              </w:rPr>
            </w:pPr>
          </w:p>
        </w:tc>
        <w:tc>
          <w:tcPr>
            <w:tcW w:w="1461" w:type="dxa"/>
            <w:gridSpan w:val="3"/>
          </w:tcPr>
          <w:p w:rsidR="0084440C" w:rsidRPr="000049BD" w:rsidRDefault="0084440C" w:rsidP="00A268CB">
            <w:pPr>
              <w:rPr>
                <w:rFonts w:eastAsia="Calibri"/>
                <w:bCs/>
                <w:sz w:val="28"/>
                <w:szCs w:val="28"/>
                <w:lang w:eastAsia="en-US"/>
              </w:rPr>
            </w:pPr>
          </w:p>
        </w:tc>
        <w:tc>
          <w:tcPr>
            <w:tcW w:w="1279" w:type="dxa"/>
          </w:tcPr>
          <w:p w:rsidR="0084440C" w:rsidRPr="000049BD" w:rsidRDefault="0084440C" w:rsidP="00A268CB">
            <w:pPr>
              <w:rPr>
                <w:rFonts w:eastAsia="Calibri"/>
                <w:bCs/>
                <w:sz w:val="28"/>
                <w:szCs w:val="28"/>
                <w:lang w:eastAsia="en-US"/>
              </w:rPr>
            </w:pPr>
          </w:p>
        </w:tc>
        <w:tc>
          <w:tcPr>
            <w:tcW w:w="3220" w:type="dxa"/>
          </w:tcPr>
          <w:p w:rsidR="0084440C" w:rsidRPr="000049BD" w:rsidRDefault="0084440C" w:rsidP="00A268CB">
            <w:pPr>
              <w:rPr>
                <w:rFonts w:eastAsia="Calibri"/>
                <w:bCs/>
                <w:sz w:val="28"/>
                <w:szCs w:val="28"/>
                <w:lang w:eastAsia="en-US"/>
              </w:rPr>
            </w:pPr>
          </w:p>
        </w:tc>
      </w:tr>
      <w:tr w:rsidR="0084440C" w:rsidRPr="000049BD" w:rsidTr="00A268CB">
        <w:trPr>
          <w:tblCellSpacing w:w="0" w:type="dxa"/>
        </w:trPr>
        <w:tc>
          <w:tcPr>
            <w:tcW w:w="418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        СОГЛАСОВАНО</w:t>
            </w:r>
          </w:p>
        </w:tc>
        <w:tc>
          <w:tcPr>
            <w:tcW w:w="320" w:type="dxa"/>
            <w:hideMark/>
          </w:tcPr>
          <w:p w:rsidR="0084440C" w:rsidRPr="000049BD" w:rsidRDefault="0084440C" w:rsidP="00A268CB">
            <w:pPr>
              <w:rPr>
                <w:rFonts w:eastAsia="Calibri"/>
                <w:bCs/>
                <w:sz w:val="28"/>
                <w:szCs w:val="28"/>
                <w:lang w:eastAsia="en-US"/>
              </w:rPr>
            </w:pPr>
          </w:p>
        </w:tc>
        <w:tc>
          <w:tcPr>
            <w:tcW w:w="5280" w:type="dxa"/>
            <w:gridSpan w:val="4"/>
            <w:hideMark/>
          </w:tcPr>
          <w:p w:rsidR="0084440C" w:rsidRPr="000049BD" w:rsidRDefault="0084440C" w:rsidP="00A268CB">
            <w:pPr>
              <w:rPr>
                <w:rFonts w:eastAsia="Calibri"/>
                <w:bCs/>
                <w:sz w:val="28"/>
                <w:szCs w:val="28"/>
                <w:lang w:eastAsia="en-US"/>
              </w:rPr>
            </w:pPr>
          </w:p>
        </w:tc>
      </w:tr>
      <w:tr w:rsidR="0084440C" w:rsidRPr="000049BD" w:rsidTr="00A268CB">
        <w:trPr>
          <w:tblCellSpacing w:w="0" w:type="dxa"/>
        </w:trPr>
        <w:tc>
          <w:tcPr>
            <w:tcW w:w="4181" w:type="dxa"/>
            <w:gridSpan w:val="3"/>
            <w:hideMark/>
          </w:tcPr>
          <w:p w:rsidR="00FF5F16" w:rsidRDefault="0084440C" w:rsidP="0084440C">
            <w:pPr>
              <w:rPr>
                <w:color w:val="000000"/>
                <w:sz w:val="28"/>
                <w:szCs w:val="28"/>
              </w:rPr>
            </w:pPr>
            <w:r w:rsidRPr="000049BD">
              <w:rPr>
                <w:rFonts w:eastAsia="Calibri"/>
                <w:bCs/>
                <w:sz w:val="28"/>
                <w:szCs w:val="28"/>
                <w:lang w:eastAsia="en-US"/>
              </w:rPr>
              <w:t xml:space="preserve">Протокол ЭК Администрации </w:t>
            </w:r>
            <w:r w:rsidR="00FF5F16" w:rsidRPr="00FF5F16">
              <w:rPr>
                <w:color w:val="000000"/>
                <w:sz w:val="28"/>
                <w:szCs w:val="28"/>
              </w:rPr>
              <w:t xml:space="preserve">Новоегорлыкского </w:t>
            </w:r>
          </w:p>
          <w:p w:rsidR="0084440C" w:rsidRPr="000049BD" w:rsidRDefault="00FF5F16" w:rsidP="0084440C">
            <w:pPr>
              <w:rPr>
                <w:rFonts w:eastAsia="Calibri"/>
                <w:bCs/>
                <w:sz w:val="28"/>
                <w:szCs w:val="28"/>
                <w:lang w:eastAsia="en-US"/>
              </w:rPr>
            </w:pPr>
            <w:r w:rsidRPr="00FF5F16">
              <w:rPr>
                <w:color w:val="000000"/>
                <w:sz w:val="28"/>
                <w:szCs w:val="28"/>
              </w:rPr>
              <w:t>сельского поселения</w:t>
            </w:r>
          </w:p>
        </w:tc>
        <w:tc>
          <w:tcPr>
            <w:tcW w:w="320" w:type="dxa"/>
            <w:hideMark/>
          </w:tcPr>
          <w:p w:rsidR="0084440C" w:rsidRPr="000049BD" w:rsidRDefault="0084440C" w:rsidP="00A268CB">
            <w:pPr>
              <w:rPr>
                <w:rFonts w:eastAsia="Calibri"/>
                <w:bCs/>
                <w:sz w:val="28"/>
                <w:szCs w:val="28"/>
                <w:lang w:eastAsia="en-US"/>
              </w:rPr>
            </w:pPr>
          </w:p>
        </w:tc>
        <w:tc>
          <w:tcPr>
            <w:tcW w:w="5280" w:type="dxa"/>
            <w:gridSpan w:val="4"/>
            <w:hideMark/>
          </w:tcPr>
          <w:p w:rsidR="0084440C" w:rsidRPr="000049BD" w:rsidRDefault="0084440C" w:rsidP="00A268CB">
            <w:pPr>
              <w:rPr>
                <w:rFonts w:eastAsia="Calibri"/>
                <w:bCs/>
                <w:sz w:val="28"/>
                <w:szCs w:val="28"/>
                <w:lang w:eastAsia="en-US"/>
              </w:rPr>
            </w:pPr>
          </w:p>
        </w:tc>
      </w:tr>
      <w:tr w:rsidR="0084440C" w:rsidRPr="000049BD" w:rsidTr="00A268CB">
        <w:trPr>
          <w:tblCellSpacing w:w="0" w:type="dxa"/>
        </w:trPr>
        <w:tc>
          <w:tcPr>
            <w:tcW w:w="418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от _________ № ______________ </w:t>
            </w:r>
          </w:p>
        </w:tc>
        <w:tc>
          <w:tcPr>
            <w:tcW w:w="320" w:type="dxa"/>
            <w:hideMark/>
          </w:tcPr>
          <w:p w:rsidR="0084440C" w:rsidRPr="000049BD" w:rsidRDefault="0084440C" w:rsidP="00A268CB">
            <w:pPr>
              <w:rPr>
                <w:rFonts w:eastAsia="Calibri"/>
                <w:bCs/>
                <w:sz w:val="28"/>
                <w:szCs w:val="28"/>
                <w:lang w:eastAsia="en-US"/>
              </w:rPr>
            </w:pPr>
          </w:p>
        </w:tc>
        <w:tc>
          <w:tcPr>
            <w:tcW w:w="5280" w:type="dxa"/>
            <w:gridSpan w:val="4"/>
            <w:hideMark/>
          </w:tcPr>
          <w:p w:rsidR="0084440C" w:rsidRPr="000049BD" w:rsidRDefault="0084440C" w:rsidP="00A268CB">
            <w:pPr>
              <w:rPr>
                <w:rFonts w:eastAsia="Calibri"/>
                <w:bCs/>
                <w:sz w:val="28"/>
                <w:szCs w:val="28"/>
                <w:lang w:eastAsia="en-US"/>
              </w:rPr>
            </w:pPr>
          </w:p>
        </w:tc>
      </w:tr>
    </w:tbl>
    <w:p w:rsidR="0084440C" w:rsidRPr="000049BD" w:rsidRDefault="0084440C">
      <w:pPr>
        <w:suppressAutoHyphens w:val="0"/>
        <w:rPr>
          <w:sz w:val="28"/>
        </w:rPr>
      </w:pPr>
    </w:p>
    <w:p w:rsidR="0084440C" w:rsidRPr="000049BD" w:rsidRDefault="0084440C">
      <w:pPr>
        <w:suppressAutoHyphens w:val="0"/>
        <w:rPr>
          <w:sz w:val="28"/>
        </w:rPr>
      </w:pPr>
      <w:r w:rsidRPr="000049BD">
        <w:rPr>
          <w:sz w:val="28"/>
        </w:rPr>
        <w:br w:type="page"/>
      </w:r>
    </w:p>
    <w:p w:rsidR="0084440C" w:rsidRPr="005B0773" w:rsidRDefault="0084440C" w:rsidP="0084440C">
      <w:pPr>
        <w:rPr>
          <w:sz w:val="28"/>
          <w:highlight w:val="magenta"/>
        </w:rPr>
      </w:pPr>
    </w:p>
    <w:sectPr w:rsidR="0084440C" w:rsidRPr="005B0773" w:rsidSect="001D663E">
      <w:footerReference w:type="default" r:id="rId11"/>
      <w:pgSz w:w="11906" w:h="16838"/>
      <w:pgMar w:top="851" w:right="851" w:bottom="1134" w:left="130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6D6" w:rsidRDefault="001E76D6">
      <w:r>
        <w:separator/>
      </w:r>
    </w:p>
  </w:endnote>
  <w:endnote w:type="continuationSeparator" w:id="1">
    <w:p w:rsidR="001E76D6" w:rsidRDefault="001E7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DC" w:rsidRDefault="00FB50F4">
    <w:pPr>
      <w:pStyle w:val="ab"/>
      <w:ind w:right="360"/>
      <w:rPr>
        <w:lang w:val="en-US"/>
      </w:rPr>
    </w:pPr>
    <w:r>
      <w:pict>
        <v:shapetype id="_x0000_t202" coordsize="21600,21600" o:spt="202" path="m,l,21600r21600,l21600,xe">
          <v:stroke joinstyle="miter"/>
          <v:path gradientshapeok="t" o:connecttype="rect"/>
        </v:shapetype>
        <v:shape id="_x0000_s1025" type="#_x0000_t202" style="position:absolute;margin-left:542.7pt;margin-top:.05pt;width:32.1pt;height:11.1pt;z-index:251657216;mso-wrap-distance-left:0;mso-wrap-distance-right:0;mso-position-horizontal-relative:page" stroked="f">
          <v:fill opacity="0" color2="black"/>
          <v:textbox inset="0,0,0,0">
            <w:txbxContent>
              <w:p w:rsidR="00AC4FDC" w:rsidRDefault="00FB50F4">
                <w:pPr>
                  <w:pStyle w:val="ab"/>
                </w:pPr>
                <w:r>
                  <w:rPr>
                    <w:rStyle w:val="a3"/>
                  </w:rPr>
                  <w:fldChar w:fldCharType="begin"/>
                </w:r>
                <w:r w:rsidR="00AC4FDC">
                  <w:rPr>
                    <w:rStyle w:val="a3"/>
                  </w:rPr>
                  <w:instrText xml:space="preserve"> PAGE </w:instrText>
                </w:r>
                <w:r>
                  <w:rPr>
                    <w:rStyle w:val="a3"/>
                  </w:rPr>
                  <w:fldChar w:fldCharType="separate"/>
                </w:r>
                <w:r w:rsidR="001D566A">
                  <w:rPr>
                    <w:rStyle w:val="a3"/>
                    <w:noProof/>
                  </w:rPr>
                  <w:t>1</w:t>
                </w:r>
                <w:r>
                  <w:rPr>
                    <w:rStyle w:val="a3"/>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DC" w:rsidRDefault="00FB50F4">
    <w:pPr>
      <w:pStyle w:val="ab"/>
      <w:ind w:right="360"/>
      <w:rPr>
        <w:lang w:val="en-US"/>
      </w:rPr>
    </w:pPr>
    <w:r>
      <w:pict>
        <v:shapetype id="_x0000_t202" coordsize="21600,21600" o:spt="202" path="m,l,21600r21600,l21600,xe">
          <v:stroke joinstyle="miter"/>
          <v:path gradientshapeok="t" o:connecttype="rect"/>
        </v:shapetype>
        <v:shape id="_x0000_s1026" type="#_x0000_t202" style="position:absolute;margin-left:542.7pt;margin-top:.05pt;width:32.1pt;height:11.1pt;z-index:251658240;mso-wrap-distance-left:0;mso-wrap-distance-right:0;mso-position-horizontal-relative:page" stroked="f">
          <v:fill opacity="0" color2="black"/>
          <v:textbox inset="0,0,0,0">
            <w:txbxContent>
              <w:p w:rsidR="00AC4FDC" w:rsidRDefault="00FB50F4">
                <w:pPr>
                  <w:pStyle w:val="ab"/>
                </w:pPr>
                <w:r>
                  <w:rPr>
                    <w:rStyle w:val="a3"/>
                  </w:rPr>
                  <w:fldChar w:fldCharType="begin"/>
                </w:r>
                <w:r w:rsidR="00AC4FDC">
                  <w:rPr>
                    <w:rStyle w:val="a3"/>
                  </w:rPr>
                  <w:instrText xml:space="preserve"> PAGE </w:instrText>
                </w:r>
                <w:r>
                  <w:rPr>
                    <w:rStyle w:val="a3"/>
                  </w:rPr>
                  <w:fldChar w:fldCharType="separate"/>
                </w:r>
                <w:r w:rsidR="001D566A">
                  <w:rPr>
                    <w:rStyle w:val="a3"/>
                    <w:noProof/>
                  </w:rPr>
                  <w:t>69</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6D6" w:rsidRDefault="001E76D6">
      <w:r>
        <w:separator/>
      </w:r>
    </w:p>
  </w:footnote>
  <w:footnote w:type="continuationSeparator" w:id="1">
    <w:p w:rsidR="001E76D6" w:rsidRDefault="001E7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rPr>
        <w:rFonts w:hint="default"/>
        <w:sz w:val="28"/>
        <w:szCs w:val="28"/>
      </w:rPr>
    </w:lvl>
  </w:abstractNum>
  <w:abstractNum w:abstractNumId="2">
    <w:nsid w:val="00000003"/>
    <w:multiLevelType w:val="singleLevel"/>
    <w:tmpl w:val="00000003"/>
    <w:name w:val="WW8Num3"/>
    <w:lvl w:ilvl="0">
      <w:start w:val="1"/>
      <w:numFmt w:val="decimal"/>
      <w:lvlText w:val="%1."/>
      <w:lvlJc w:val="left"/>
      <w:pPr>
        <w:tabs>
          <w:tab w:val="num" w:pos="720"/>
        </w:tabs>
        <w:ind w:left="720" w:hanging="720"/>
      </w:pPr>
      <w:rPr>
        <w:rFonts w:hint="default"/>
      </w:rPr>
    </w:lvl>
  </w:abstractNum>
  <w:abstractNum w:abstractNumId="3">
    <w:nsid w:val="20786156"/>
    <w:multiLevelType w:val="hybridMultilevel"/>
    <w:tmpl w:val="5FFA4E48"/>
    <w:lvl w:ilvl="0" w:tplc="B7A4844C">
      <w:start w:val="1"/>
      <w:numFmt w:val="decimal"/>
      <w:lvlText w:val="%1."/>
      <w:lvlJc w:val="left"/>
      <w:pPr>
        <w:ind w:left="113" w:hanging="37"/>
      </w:pPr>
      <w:rPr>
        <w:rFonts w:ascii="Times New Roman" w:eastAsia="Times New Roman" w:hAnsi="Times New Roman" w:cs="Times New Roman"/>
        <w:color w:val="auto"/>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4">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107CFB"/>
    <w:rsid w:val="00003CE1"/>
    <w:rsid w:val="000049BD"/>
    <w:rsid w:val="0000596A"/>
    <w:rsid w:val="000111C3"/>
    <w:rsid w:val="00020560"/>
    <w:rsid w:val="00025429"/>
    <w:rsid w:val="0002622E"/>
    <w:rsid w:val="00031226"/>
    <w:rsid w:val="00032A15"/>
    <w:rsid w:val="00033602"/>
    <w:rsid w:val="0003614C"/>
    <w:rsid w:val="00037244"/>
    <w:rsid w:val="00040757"/>
    <w:rsid w:val="00056CAC"/>
    <w:rsid w:val="00061924"/>
    <w:rsid w:val="00071FE5"/>
    <w:rsid w:val="000739B6"/>
    <w:rsid w:val="000815E9"/>
    <w:rsid w:val="0008247C"/>
    <w:rsid w:val="000870A1"/>
    <w:rsid w:val="000936E2"/>
    <w:rsid w:val="000A5108"/>
    <w:rsid w:val="000B0FF1"/>
    <w:rsid w:val="000B6982"/>
    <w:rsid w:val="000C17EB"/>
    <w:rsid w:val="000C343C"/>
    <w:rsid w:val="000C3A17"/>
    <w:rsid w:val="000C3ED4"/>
    <w:rsid w:val="000F7946"/>
    <w:rsid w:val="00107CFB"/>
    <w:rsid w:val="00120C4B"/>
    <w:rsid w:val="001222AD"/>
    <w:rsid w:val="001223DE"/>
    <w:rsid w:val="00130DB6"/>
    <w:rsid w:val="00133258"/>
    <w:rsid w:val="001343EE"/>
    <w:rsid w:val="001360AC"/>
    <w:rsid w:val="00150566"/>
    <w:rsid w:val="001565FB"/>
    <w:rsid w:val="00156D10"/>
    <w:rsid w:val="00161B28"/>
    <w:rsid w:val="00162E3A"/>
    <w:rsid w:val="00166D2F"/>
    <w:rsid w:val="001705C0"/>
    <w:rsid w:val="00180F22"/>
    <w:rsid w:val="00182DBE"/>
    <w:rsid w:val="0019134C"/>
    <w:rsid w:val="00195BA9"/>
    <w:rsid w:val="001C4524"/>
    <w:rsid w:val="001D234F"/>
    <w:rsid w:val="001D566A"/>
    <w:rsid w:val="001D663E"/>
    <w:rsid w:val="001E5CBA"/>
    <w:rsid w:val="001E76D6"/>
    <w:rsid w:val="001F2494"/>
    <w:rsid w:val="001F555B"/>
    <w:rsid w:val="001F6A15"/>
    <w:rsid w:val="00200FD5"/>
    <w:rsid w:val="002025CC"/>
    <w:rsid w:val="00203613"/>
    <w:rsid w:val="00211B68"/>
    <w:rsid w:val="00226FBA"/>
    <w:rsid w:val="0022746F"/>
    <w:rsid w:val="00230E9F"/>
    <w:rsid w:val="00244A96"/>
    <w:rsid w:val="002455F1"/>
    <w:rsid w:val="00251DA0"/>
    <w:rsid w:val="0025252D"/>
    <w:rsid w:val="00257F77"/>
    <w:rsid w:val="002612D2"/>
    <w:rsid w:val="002619EE"/>
    <w:rsid w:val="002648B1"/>
    <w:rsid w:val="00265100"/>
    <w:rsid w:val="00267203"/>
    <w:rsid w:val="00272234"/>
    <w:rsid w:val="00275043"/>
    <w:rsid w:val="00284FA7"/>
    <w:rsid w:val="002A3ED6"/>
    <w:rsid w:val="002E01E4"/>
    <w:rsid w:val="002E24C0"/>
    <w:rsid w:val="002E7FEF"/>
    <w:rsid w:val="002F4A5E"/>
    <w:rsid w:val="002F60F0"/>
    <w:rsid w:val="00301E8F"/>
    <w:rsid w:val="003041E7"/>
    <w:rsid w:val="00306B8D"/>
    <w:rsid w:val="00317364"/>
    <w:rsid w:val="003245BF"/>
    <w:rsid w:val="00324836"/>
    <w:rsid w:val="00330CB7"/>
    <w:rsid w:val="0033503F"/>
    <w:rsid w:val="00341C7F"/>
    <w:rsid w:val="00341DA9"/>
    <w:rsid w:val="00362DAE"/>
    <w:rsid w:val="003764C2"/>
    <w:rsid w:val="0038305D"/>
    <w:rsid w:val="00397CAD"/>
    <w:rsid w:val="003A134C"/>
    <w:rsid w:val="003A66FD"/>
    <w:rsid w:val="003B65DF"/>
    <w:rsid w:val="003C573F"/>
    <w:rsid w:val="003D3830"/>
    <w:rsid w:val="003D7FA9"/>
    <w:rsid w:val="003E05D4"/>
    <w:rsid w:val="003E1975"/>
    <w:rsid w:val="003F3DAB"/>
    <w:rsid w:val="00422916"/>
    <w:rsid w:val="0044084A"/>
    <w:rsid w:val="00456227"/>
    <w:rsid w:val="0045645F"/>
    <w:rsid w:val="00461438"/>
    <w:rsid w:val="00462EB7"/>
    <w:rsid w:val="00462FC8"/>
    <w:rsid w:val="0047659C"/>
    <w:rsid w:val="00484103"/>
    <w:rsid w:val="00485738"/>
    <w:rsid w:val="004866EC"/>
    <w:rsid w:val="00494E6B"/>
    <w:rsid w:val="004A5907"/>
    <w:rsid w:val="004A5E10"/>
    <w:rsid w:val="004B14E7"/>
    <w:rsid w:val="004B66B5"/>
    <w:rsid w:val="004C5AC1"/>
    <w:rsid w:val="004C7DC0"/>
    <w:rsid w:val="004D06EA"/>
    <w:rsid w:val="004D3856"/>
    <w:rsid w:val="004D5C63"/>
    <w:rsid w:val="004E6F29"/>
    <w:rsid w:val="004F078E"/>
    <w:rsid w:val="004F0C2C"/>
    <w:rsid w:val="005008F8"/>
    <w:rsid w:val="00520D68"/>
    <w:rsid w:val="0052538A"/>
    <w:rsid w:val="00557EEC"/>
    <w:rsid w:val="005622F3"/>
    <w:rsid w:val="00562CBC"/>
    <w:rsid w:val="00563AB4"/>
    <w:rsid w:val="00564D1D"/>
    <w:rsid w:val="005707C1"/>
    <w:rsid w:val="00591E88"/>
    <w:rsid w:val="00594AEA"/>
    <w:rsid w:val="005A779F"/>
    <w:rsid w:val="005B0773"/>
    <w:rsid w:val="005B4BBD"/>
    <w:rsid w:val="005C3488"/>
    <w:rsid w:val="005D39E3"/>
    <w:rsid w:val="005E2E76"/>
    <w:rsid w:val="005F553B"/>
    <w:rsid w:val="006040CC"/>
    <w:rsid w:val="006233BC"/>
    <w:rsid w:val="00623B53"/>
    <w:rsid w:val="00632714"/>
    <w:rsid w:val="00644A12"/>
    <w:rsid w:val="006477D5"/>
    <w:rsid w:val="00650E52"/>
    <w:rsid w:val="00651E2E"/>
    <w:rsid w:val="0065682A"/>
    <w:rsid w:val="00663844"/>
    <w:rsid w:val="006717DC"/>
    <w:rsid w:val="00674292"/>
    <w:rsid w:val="0069069C"/>
    <w:rsid w:val="00691E0C"/>
    <w:rsid w:val="006B34A2"/>
    <w:rsid w:val="006B55DF"/>
    <w:rsid w:val="006F2BD3"/>
    <w:rsid w:val="006F30B6"/>
    <w:rsid w:val="006F4F5E"/>
    <w:rsid w:val="007052AD"/>
    <w:rsid w:val="007057C5"/>
    <w:rsid w:val="0071184B"/>
    <w:rsid w:val="00720987"/>
    <w:rsid w:val="00735541"/>
    <w:rsid w:val="00736531"/>
    <w:rsid w:val="00736935"/>
    <w:rsid w:val="00745475"/>
    <w:rsid w:val="00745C67"/>
    <w:rsid w:val="00752A04"/>
    <w:rsid w:val="00757157"/>
    <w:rsid w:val="007623E8"/>
    <w:rsid w:val="0076724E"/>
    <w:rsid w:val="0077095D"/>
    <w:rsid w:val="00772BEE"/>
    <w:rsid w:val="0077434B"/>
    <w:rsid w:val="007A1266"/>
    <w:rsid w:val="007A4B06"/>
    <w:rsid w:val="007A5754"/>
    <w:rsid w:val="007C0717"/>
    <w:rsid w:val="007C250A"/>
    <w:rsid w:val="007C7D7F"/>
    <w:rsid w:val="007D2A76"/>
    <w:rsid w:val="007D337B"/>
    <w:rsid w:val="007D351F"/>
    <w:rsid w:val="007E2FFE"/>
    <w:rsid w:val="007E55B5"/>
    <w:rsid w:val="007F5246"/>
    <w:rsid w:val="00800122"/>
    <w:rsid w:val="00800EDA"/>
    <w:rsid w:val="00806671"/>
    <w:rsid w:val="00816A20"/>
    <w:rsid w:val="00825654"/>
    <w:rsid w:val="00827318"/>
    <w:rsid w:val="00827C15"/>
    <w:rsid w:val="00842DB5"/>
    <w:rsid w:val="0084440C"/>
    <w:rsid w:val="00844CA7"/>
    <w:rsid w:val="0085118A"/>
    <w:rsid w:val="00854749"/>
    <w:rsid w:val="00861974"/>
    <w:rsid w:val="008658D6"/>
    <w:rsid w:val="00867593"/>
    <w:rsid w:val="0087753F"/>
    <w:rsid w:val="008A011A"/>
    <w:rsid w:val="008A390C"/>
    <w:rsid w:val="008B3680"/>
    <w:rsid w:val="008C1038"/>
    <w:rsid w:val="008C4C8B"/>
    <w:rsid w:val="008C7A3A"/>
    <w:rsid w:val="008D3017"/>
    <w:rsid w:val="008E3710"/>
    <w:rsid w:val="008E6B6F"/>
    <w:rsid w:val="008F5121"/>
    <w:rsid w:val="009077F4"/>
    <w:rsid w:val="00910177"/>
    <w:rsid w:val="00915654"/>
    <w:rsid w:val="00916CE1"/>
    <w:rsid w:val="0093233E"/>
    <w:rsid w:val="00932586"/>
    <w:rsid w:val="0094182B"/>
    <w:rsid w:val="009648AD"/>
    <w:rsid w:val="009911DF"/>
    <w:rsid w:val="009A53CF"/>
    <w:rsid w:val="009C2132"/>
    <w:rsid w:val="009D6231"/>
    <w:rsid w:val="009F21AF"/>
    <w:rsid w:val="009F3F5E"/>
    <w:rsid w:val="00A0380A"/>
    <w:rsid w:val="00A1526B"/>
    <w:rsid w:val="00A15A0F"/>
    <w:rsid w:val="00A268CB"/>
    <w:rsid w:val="00A414A1"/>
    <w:rsid w:val="00A44311"/>
    <w:rsid w:val="00A63C08"/>
    <w:rsid w:val="00A642A8"/>
    <w:rsid w:val="00A744C0"/>
    <w:rsid w:val="00A8030B"/>
    <w:rsid w:val="00A849B8"/>
    <w:rsid w:val="00A90528"/>
    <w:rsid w:val="00A93EBA"/>
    <w:rsid w:val="00A948ED"/>
    <w:rsid w:val="00AA2F1C"/>
    <w:rsid w:val="00AA57F0"/>
    <w:rsid w:val="00AC120C"/>
    <w:rsid w:val="00AC4FDC"/>
    <w:rsid w:val="00AD38A0"/>
    <w:rsid w:val="00AE360C"/>
    <w:rsid w:val="00AF16F2"/>
    <w:rsid w:val="00AF3C59"/>
    <w:rsid w:val="00AF7891"/>
    <w:rsid w:val="00AF79AA"/>
    <w:rsid w:val="00AF7B50"/>
    <w:rsid w:val="00B0412C"/>
    <w:rsid w:val="00B050D2"/>
    <w:rsid w:val="00B225D9"/>
    <w:rsid w:val="00B22E29"/>
    <w:rsid w:val="00B24D5B"/>
    <w:rsid w:val="00B25B2A"/>
    <w:rsid w:val="00B27C56"/>
    <w:rsid w:val="00B30FF8"/>
    <w:rsid w:val="00B36201"/>
    <w:rsid w:val="00B42065"/>
    <w:rsid w:val="00B45C46"/>
    <w:rsid w:val="00B4650E"/>
    <w:rsid w:val="00B46E2C"/>
    <w:rsid w:val="00B50FA6"/>
    <w:rsid w:val="00B56078"/>
    <w:rsid w:val="00B6424F"/>
    <w:rsid w:val="00B660D2"/>
    <w:rsid w:val="00B66827"/>
    <w:rsid w:val="00B67D20"/>
    <w:rsid w:val="00B70CA3"/>
    <w:rsid w:val="00B754FE"/>
    <w:rsid w:val="00B75A03"/>
    <w:rsid w:val="00B85312"/>
    <w:rsid w:val="00B95A97"/>
    <w:rsid w:val="00BA3E38"/>
    <w:rsid w:val="00BA4837"/>
    <w:rsid w:val="00BB16E0"/>
    <w:rsid w:val="00BB4572"/>
    <w:rsid w:val="00BB6724"/>
    <w:rsid w:val="00BC51E7"/>
    <w:rsid w:val="00BD17DF"/>
    <w:rsid w:val="00BD1E5C"/>
    <w:rsid w:val="00BD598D"/>
    <w:rsid w:val="00BF37DD"/>
    <w:rsid w:val="00C01535"/>
    <w:rsid w:val="00C0207C"/>
    <w:rsid w:val="00C063EA"/>
    <w:rsid w:val="00C06DFD"/>
    <w:rsid w:val="00C11516"/>
    <w:rsid w:val="00C16102"/>
    <w:rsid w:val="00C174A5"/>
    <w:rsid w:val="00C24A07"/>
    <w:rsid w:val="00C26FC2"/>
    <w:rsid w:val="00C371CE"/>
    <w:rsid w:val="00C42178"/>
    <w:rsid w:val="00C50773"/>
    <w:rsid w:val="00C533A1"/>
    <w:rsid w:val="00C54818"/>
    <w:rsid w:val="00C57EFD"/>
    <w:rsid w:val="00C61248"/>
    <w:rsid w:val="00C664A3"/>
    <w:rsid w:val="00C818A3"/>
    <w:rsid w:val="00C97472"/>
    <w:rsid w:val="00CB1A3F"/>
    <w:rsid w:val="00CB648F"/>
    <w:rsid w:val="00CC227A"/>
    <w:rsid w:val="00CC5150"/>
    <w:rsid w:val="00CC6498"/>
    <w:rsid w:val="00CD19C9"/>
    <w:rsid w:val="00CE0C67"/>
    <w:rsid w:val="00CE2E10"/>
    <w:rsid w:val="00CF0097"/>
    <w:rsid w:val="00D005B1"/>
    <w:rsid w:val="00D04AAE"/>
    <w:rsid w:val="00D07046"/>
    <w:rsid w:val="00D23613"/>
    <w:rsid w:val="00D25810"/>
    <w:rsid w:val="00D30DE3"/>
    <w:rsid w:val="00D32C6F"/>
    <w:rsid w:val="00D32E11"/>
    <w:rsid w:val="00D44264"/>
    <w:rsid w:val="00D46B7A"/>
    <w:rsid w:val="00D5239C"/>
    <w:rsid w:val="00D52A5D"/>
    <w:rsid w:val="00D548D7"/>
    <w:rsid w:val="00D76ACC"/>
    <w:rsid w:val="00D9044E"/>
    <w:rsid w:val="00D90A46"/>
    <w:rsid w:val="00DB7D68"/>
    <w:rsid w:val="00DD0387"/>
    <w:rsid w:val="00DD11BB"/>
    <w:rsid w:val="00DD65DA"/>
    <w:rsid w:val="00DE1F5D"/>
    <w:rsid w:val="00DF2FCF"/>
    <w:rsid w:val="00DF3DB0"/>
    <w:rsid w:val="00DF5643"/>
    <w:rsid w:val="00E04B80"/>
    <w:rsid w:val="00E14FAD"/>
    <w:rsid w:val="00E24AC1"/>
    <w:rsid w:val="00E30AA2"/>
    <w:rsid w:val="00E30F79"/>
    <w:rsid w:val="00E31BA1"/>
    <w:rsid w:val="00E33236"/>
    <w:rsid w:val="00E353EA"/>
    <w:rsid w:val="00E369A0"/>
    <w:rsid w:val="00E43F66"/>
    <w:rsid w:val="00E4505C"/>
    <w:rsid w:val="00E46A86"/>
    <w:rsid w:val="00E47CE7"/>
    <w:rsid w:val="00E700F8"/>
    <w:rsid w:val="00E72791"/>
    <w:rsid w:val="00E80846"/>
    <w:rsid w:val="00E808C3"/>
    <w:rsid w:val="00E9328E"/>
    <w:rsid w:val="00E95F87"/>
    <w:rsid w:val="00EA058B"/>
    <w:rsid w:val="00EA2357"/>
    <w:rsid w:val="00EB1FAA"/>
    <w:rsid w:val="00EB2F41"/>
    <w:rsid w:val="00EB4484"/>
    <w:rsid w:val="00EB4D68"/>
    <w:rsid w:val="00ED4122"/>
    <w:rsid w:val="00EE19CE"/>
    <w:rsid w:val="00EE27B8"/>
    <w:rsid w:val="00EE54AB"/>
    <w:rsid w:val="00EE7D16"/>
    <w:rsid w:val="00F10D15"/>
    <w:rsid w:val="00F21BD1"/>
    <w:rsid w:val="00F460A5"/>
    <w:rsid w:val="00F5366A"/>
    <w:rsid w:val="00F559B7"/>
    <w:rsid w:val="00F65CE7"/>
    <w:rsid w:val="00F7193F"/>
    <w:rsid w:val="00F82BC9"/>
    <w:rsid w:val="00FA409C"/>
    <w:rsid w:val="00FA569C"/>
    <w:rsid w:val="00FB1001"/>
    <w:rsid w:val="00FB4E85"/>
    <w:rsid w:val="00FB50F4"/>
    <w:rsid w:val="00FC3EF2"/>
    <w:rsid w:val="00FE7E30"/>
    <w:rsid w:val="00FF5F16"/>
    <w:rsid w:val="00FF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663E"/>
    <w:pPr>
      <w:suppressAutoHyphens/>
    </w:pPr>
    <w:rPr>
      <w:lang w:eastAsia="ar-SA"/>
    </w:rPr>
  </w:style>
  <w:style w:type="paragraph" w:styleId="1">
    <w:name w:val="heading 1"/>
    <w:basedOn w:val="a"/>
    <w:next w:val="a"/>
    <w:qFormat/>
    <w:rsid w:val="001D663E"/>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1D663E"/>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1D663E"/>
    <w:pPr>
      <w:keepNext/>
      <w:tabs>
        <w:tab w:val="num" w:pos="0"/>
      </w:tabs>
      <w:ind w:left="720" w:hanging="720"/>
      <w:jc w:val="center"/>
      <w:outlineLvl w:val="2"/>
    </w:pPr>
    <w:rPr>
      <w:b/>
      <w:spacing w:val="30"/>
      <w:sz w:val="36"/>
    </w:rPr>
  </w:style>
  <w:style w:type="paragraph" w:styleId="4">
    <w:name w:val="heading 4"/>
    <w:basedOn w:val="a"/>
    <w:next w:val="a"/>
    <w:qFormat/>
    <w:rsid w:val="001D663E"/>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1D663E"/>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D663E"/>
    <w:rPr>
      <w:rFonts w:hint="default"/>
    </w:rPr>
  </w:style>
  <w:style w:type="character" w:customStyle="1" w:styleId="WW8Num1z1">
    <w:name w:val="WW8Num1z1"/>
    <w:rsid w:val="001D663E"/>
  </w:style>
  <w:style w:type="character" w:customStyle="1" w:styleId="WW8Num1z2">
    <w:name w:val="WW8Num1z2"/>
    <w:rsid w:val="001D663E"/>
  </w:style>
  <w:style w:type="character" w:customStyle="1" w:styleId="WW8Num1z3">
    <w:name w:val="WW8Num1z3"/>
    <w:rsid w:val="001D663E"/>
  </w:style>
  <w:style w:type="character" w:customStyle="1" w:styleId="WW8Num1z4">
    <w:name w:val="WW8Num1z4"/>
    <w:rsid w:val="001D663E"/>
  </w:style>
  <w:style w:type="character" w:customStyle="1" w:styleId="WW8Num1z5">
    <w:name w:val="WW8Num1z5"/>
    <w:rsid w:val="001D663E"/>
  </w:style>
  <w:style w:type="character" w:customStyle="1" w:styleId="WW8Num1z6">
    <w:name w:val="WW8Num1z6"/>
    <w:rsid w:val="001D663E"/>
  </w:style>
  <w:style w:type="character" w:customStyle="1" w:styleId="WW8Num1z7">
    <w:name w:val="WW8Num1z7"/>
    <w:rsid w:val="001D663E"/>
  </w:style>
  <w:style w:type="character" w:customStyle="1" w:styleId="WW8Num1z8">
    <w:name w:val="WW8Num1z8"/>
    <w:rsid w:val="001D663E"/>
  </w:style>
  <w:style w:type="character" w:customStyle="1" w:styleId="WW8Num2z0">
    <w:name w:val="WW8Num2z0"/>
    <w:rsid w:val="001D663E"/>
    <w:rPr>
      <w:rFonts w:hint="default"/>
      <w:sz w:val="28"/>
      <w:szCs w:val="28"/>
    </w:rPr>
  </w:style>
  <w:style w:type="character" w:customStyle="1" w:styleId="WW8Num3z0">
    <w:name w:val="WW8Num3z0"/>
    <w:rsid w:val="001D663E"/>
    <w:rPr>
      <w:rFonts w:hint="default"/>
    </w:rPr>
  </w:style>
  <w:style w:type="character" w:customStyle="1" w:styleId="20">
    <w:name w:val="Основной шрифт абзаца2"/>
    <w:rsid w:val="001D663E"/>
  </w:style>
  <w:style w:type="character" w:customStyle="1" w:styleId="WW8Num2z1">
    <w:name w:val="WW8Num2z1"/>
    <w:rsid w:val="001D663E"/>
  </w:style>
  <w:style w:type="character" w:customStyle="1" w:styleId="WW8Num2z2">
    <w:name w:val="WW8Num2z2"/>
    <w:rsid w:val="001D663E"/>
  </w:style>
  <w:style w:type="character" w:customStyle="1" w:styleId="WW8Num2z3">
    <w:name w:val="WW8Num2z3"/>
    <w:rsid w:val="001D663E"/>
  </w:style>
  <w:style w:type="character" w:customStyle="1" w:styleId="WW8Num2z4">
    <w:name w:val="WW8Num2z4"/>
    <w:rsid w:val="001D663E"/>
  </w:style>
  <w:style w:type="character" w:customStyle="1" w:styleId="WW8Num2z5">
    <w:name w:val="WW8Num2z5"/>
    <w:rsid w:val="001D663E"/>
  </w:style>
  <w:style w:type="character" w:customStyle="1" w:styleId="WW8Num2z6">
    <w:name w:val="WW8Num2z6"/>
    <w:rsid w:val="001D663E"/>
  </w:style>
  <w:style w:type="character" w:customStyle="1" w:styleId="WW8Num2z7">
    <w:name w:val="WW8Num2z7"/>
    <w:rsid w:val="001D663E"/>
  </w:style>
  <w:style w:type="character" w:customStyle="1" w:styleId="WW8Num2z8">
    <w:name w:val="WW8Num2z8"/>
    <w:rsid w:val="001D663E"/>
  </w:style>
  <w:style w:type="character" w:customStyle="1" w:styleId="WW8Num3z1">
    <w:name w:val="WW8Num3z1"/>
    <w:rsid w:val="001D663E"/>
  </w:style>
  <w:style w:type="character" w:customStyle="1" w:styleId="WW8Num3z2">
    <w:name w:val="WW8Num3z2"/>
    <w:rsid w:val="001D663E"/>
  </w:style>
  <w:style w:type="character" w:customStyle="1" w:styleId="WW8Num3z3">
    <w:name w:val="WW8Num3z3"/>
    <w:rsid w:val="001D663E"/>
  </w:style>
  <w:style w:type="character" w:customStyle="1" w:styleId="WW8Num3z4">
    <w:name w:val="WW8Num3z4"/>
    <w:rsid w:val="001D663E"/>
  </w:style>
  <w:style w:type="character" w:customStyle="1" w:styleId="WW8Num3z5">
    <w:name w:val="WW8Num3z5"/>
    <w:rsid w:val="001D663E"/>
  </w:style>
  <w:style w:type="character" w:customStyle="1" w:styleId="WW8Num3z6">
    <w:name w:val="WW8Num3z6"/>
    <w:rsid w:val="001D663E"/>
  </w:style>
  <w:style w:type="character" w:customStyle="1" w:styleId="WW8Num3z7">
    <w:name w:val="WW8Num3z7"/>
    <w:rsid w:val="001D663E"/>
  </w:style>
  <w:style w:type="character" w:customStyle="1" w:styleId="WW8Num3z8">
    <w:name w:val="WW8Num3z8"/>
    <w:rsid w:val="001D663E"/>
  </w:style>
  <w:style w:type="character" w:customStyle="1" w:styleId="WW8Num4z0">
    <w:name w:val="WW8Num4z0"/>
    <w:rsid w:val="001D663E"/>
    <w:rPr>
      <w:rFonts w:hint="default"/>
    </w:rPr>
  </w:style>
  <w:style w:type="character" w:customStyle="1" w:styleId="WW8Num4z1">
    <w:name w:val="WW8Num4z1"/>
    <w:rsid w:val="001D663E"/>
  </w:style>
  <w:style w:type="character" w:customStyle="1" w:styleId="WW8Num4z2">
    <w:name w:val="WW8Num4z2"/>
    <w:rsid w:val="001D663E"/>
  </w:style>
  <w:style w:type="character" w:customStyle="1" w:styleId="WW8Num4z3">
    <w:name w:val="WW8Num4z3"/>
    <w:rsid w:val="001D663E"/>
  </w:style>
  <w:style w:type="character" w:customStyle="1" w:styleId="WW8Num4z4">
    <w:name w:val="WW8Num4z4"/>
    <w:rsid w:val="001D663E"/>
  </w:style>
  <w:style w:type="character" w:customStyle="1" w:styleId="WW8Num4z5">
    <w:name w:val="WW8Num4z5"/>
    <w:rsid w:val="001D663E"/>
  </w:style>
  <w:style w:type="character" w:customStyle="1" w:styleId="WW8Num4z6">
    <w:name w:val="WW8Num4z6"/>
    <w:rsid w:val="001D663E"/>
  </w:style>
  <w:style w:type="character" w:customStyle="1" w:styleId="WW8Num4z7">
    <w:name w:val="WW8Num4z7"/>
    <w:rsid w:val="001D663E"/>
  </w:style>
  <w:style w:type="character" w:customStyle="1" w:styleId="WW8Num4z8">
    <w:name w:val="WW8Num4z8"/>
    <w:rsid w:val="001D663E"/>
  </w:style>
  <w:style w:type="character" w:customStyle="1" w:styleId="WW8Num5z0">
    <w:name w:val="WW8Num5z0"/>
    <w:rsid w:val="001D663E"/>
    <w:rPr>
      <w:rFonts w:hint="default"/>
    </w:rPr>
  </w:style>
  <w:style w:type="character" w:customStyle="1" w:styleId="WW8Num5z1">
    <w:name w:val="WW8Num5z1"/>
    <w:rsid w:val="001D663E"/>
  </w:style>
  <w:style w:type="character" w:customStyle="1" w:styleId="WW8Num5z2">
    <w:name w:val="WW8Num5z2"/>
    <w:rsid w:val="001D663E"/>
  </w:style>
  <w:style w:type="character" w:customStyle="1" w:styleId="WW8Num5z3">
    <w:name w:val="WW8Num5z3"/>
    <w:rsid w:val="001D663E"/>
  </w:style>
  <w:style w:type="character" w:customStyle="1" w:styleId="WW8Num5z4">
    <w:name w:val="WW8Num5z4"/>
    <w:rsid w:val="001D663E"/>
  </w:style>
  <w:style w:type="character" w:customStyle="1" w:styleId="WW8Num5z5">
    <w:name w:val="WW8Num5z5"/>
    <w:rsid w:val="001D663E"/>
  </w:style>
  <w:style w:type="character" w:customStyle="1" w:styleId="WW8Num5z6">
    <w:name w:val="WW8Num5z6"/>
    <w:rsid w:val="001D663E"/>
  </w:style>
  <w:style w:type="character" w:customStyle="1" w:styleId="WW8Num5z7">
    <w:name w:val="WW8Num5z7"/>
    <w:rsid w:val="001D663E"/>
  </w:style>
  <w:style w:type="character" w:customStyle="1" w:styleId="WW8Num5z8">
    <w:name w:val="WW8Num5z8"/>
    <w:rsid w:val="001D663E"/>
  </w:style>
  <w:style w:type="character" w:customStyle="1" w:styleId="WW8Num6z0">
    <w:name w:val="WW8Num6z0"/>
    <w:rsid w:val="001D663E"/>
  </w:style>
  <w:style w:type="character" w:customStyle="1" w:styleId="WW8Num6z1">
    <w:name w:val="WW8Num6z1"/>
    <w:rsid w:val="001D663E"/>
  </w:style>
  <w:style w:type="character" w:customStyle="1" w:styleId="WW8Num6z2">
    <w:name w:val="WW8Num6z2"/>
    <w:rsid w:val="001D663E"/>
  </w:style>
  <w:style w:type="character" w:customStyle="1" w:styleId="WW8Num6z3">
    <w:name w:val="WW8Num6z3"/>
    <w:rsid w:val="001D663E"/>
  </w:style>
  <w:style w:type="character" w:customStyle="1" w:styleId="WW8Num6z4">
    <w:name w:val="WW8Num6z4"/>
    <w:rsid w:val="001D663E"/>
  </w:style>
  <w:style w:type="character" w:customStyle="1" w:styleId="WW8Num6z5">
    <w:name w:val="WW8Num6z5"/>
    <w:rsid w:val="001D663E"/>
  </w:style>
  <w:style w:type="character" w:customStyle="1" w:styleId="WW8Num6z6">
    <w:name w:val="WW8Num6z6"/>
    <w:rsid w:val="001D663E"/>
  </w:style>
  <w:style w:type="character" w:customStyle="1" w:styleId="WW8Num6z7">
    <w:name w:val="WW8Num6z7"/>
    <w:rsid w:val="001D663E"/>
  </w:style>
  <w:style w:type="character" w:customStyle="1" w:styleId="WW8Num6z8">
    <w:name w:val="WW8Num6z8"/>
    <w:rsid w:val="001D663E"/>
  </w:style>
  <w:style w:type="character" w:customStyle="1" w:styleId="WW8Num7z0">
    <w:name w:val="WW8Num7z0"/>
    <w:rsid w:val="001D663E"/>
    <w:rPr>
      <w:rFonts w:hint="default"/>
    </w:rPr>
  </w:style>
  <w:style w:type="character" w:customStyle="1" w:styleId="WW8Num7z1">
    <w:name w:val="WW8Num7z1"/>
    <w:rsid w:val="001D663E"/>
  </w:style>
  <w:style w:type="character" w:customStyle="1" w:styleId="WW8Num7z2">
    <w:name w:val="WW8Num7z2"/>
    <w:rsid w:val="001D663E"/>
  </w:style>
  <w:style w:type="character" w:customStyle="1" w:styleId="WW8Num7z3">
    <w:name w:val="WW8Num7z3"/>
    <w:rsid w:val="001D663E"/>
  </w:style>
  <w:style w:type="character" w:customStyle="1" w:styleId="WW8Num7z4">
    <w:name w:val="WW8Num7z4"/>
    <w:rsid w:val="001D663E"/>
  </w:style>
  <w:style w:type="character" w:customStyle="1" w:styleId="WW8Num7z5">
    <w:name w:val="WW8Num7z5"/>
    <w:rsid w:val="001D663E"/>
  </w:style>
  <w:style w:type="character" w:customStyle="1" w:styleId="WW8Num7z6">
    <w:name w:val="WW8Num7z6"/>
    <w:rsid w:val="001D663E"/>
  </w:style>
  <w:style w:type="character" w:customStyle="1" w:styleId="WW8Num7z7">
    <w:name w:val="WW8Num7z7"/>
    <w:rsid w:val="001D663E"/>
  </w:style>
  <w:style w:type="character" w:customStyle="1" w:styleId="WW8Num7z8">
    <w:name w:val="WW8Num7z8"/>
    <w:rsid w:val="001D663E"/>
  </w:style>
  <w:style w:type="character" w:customStyle="1" w:styleId="WW8Num8z0">
    <w:name w:val="WW8Num8z0"/>
    <w:rsid w:val="001D663E"/>
    <w:rPr>
      <w:rFonts w:hint="default"/>
    </w:rPr>
  </w:style>
  <w:style w:type="character" w:customStyle="1" w:styleId="WW8Num8z1">
    <w:name w:val="WW8Num8z1"/>
    <w:rsid w:val="001D663E"/>
  </w:style>
  <w:style w:type="character" w:customStyle="1" w:styleId="WW8Num8z2">
    <w:name w:val="WW8Num8z2"/>
    <w:rsid w:val="001D663E"/>
  </w:style>
  <w:style w:type="character" w:customStyle="1" w:styleId="WW8Num8z3">
    <w:name w:val="WW8Num8z3"/>
    <w:rsid w:val="001D663E"/>
  </w:style>
  <w:style w:type="character" w:customStyle="1" w:styleId="WW8Num8z4">
    <w:name w:val="WW8Num8z4"/>
    <w:rsid w:val="001D663E"/>
  </w:style>
  <w:style w:type="character" w:customStyle="1" w:styleId="WW8Num8z5">
    <w:name w:val="WW8Num8z5"/>
    <w:rsid w:val="001D663E"/>
  </w:style>
  <w:style w:type="character" w:customStyle="1" w:styleId="WW8Num8z6">
    <w:name w:val="WW8Num8z6"/>
    <w:rsid w:val="001D663E"/>
  </w:style>
  <w:style w:type="character" w:customStyle="1" w:styleId="WW8Num8z7">
    <w:name w:val="WW8Num8z7"/>
    <w:rsid w:val="001D663E"/>
  </w:style>
  <w:style w:type="character" w:customStyle="1" w:styleId="WW8Num8z8">
    <w:name w:val="WW8Num8z8"/>
    <w:rsid w:val="001D663E"/>
  </w:style>
  <w:style w:type="character" w:customStyle="1" w:styleId="WW8Num9z0">
    <w:name w:val="WW8Num9z0"/>
    <w:rsid w:val="001D663E"/>
    <w:rPr>
      <w:rFonts w:hint="default"/>
    </w:rPr>
  </w:style>
  <w:style w:type="character" w:customStyle="1" w:styleId="WW8Num9z1">
    <w:name w:val="WW8Num9z1"/>
    <w:rsid w:val="001D663E"/>
  </w:style>
  <w:style w:type="character" w:customStyle="1" w:styleId="WW8Num9z2">
    <w:name w:val="WW8Num9z2"/>
    <w:rsid w:val="001D663E"/>
  </w:style>
  <w:style w:type="character" w:customStyle="1" w:styleId="WW8Num9z3">
    <w:name w:val="WW8Num9z3"/>
    <w:rsid w:val="001D663E"/>
  </w:style>
  <w:style w:type="character" w:customStyle="1" w:styleId="WW8Num9z4">
    <w:name w:val="WW8Num9z4"/>
    <w:rsid w:val="001D663E"/>
  </w:style>
  <w:style w:type="character" w:customStyle="1" w:styleId="WW8Num9z5">
    <w:name w:val="WW8Num9z5"/>
    <w:rsid w:val="001D663E"/>
  </w:style>
  <w:style w:type="character" w:customStyle="1" w:styleId="WW8Num9z6">
    <w:name w:val="WW8Num9z6"/>
    <w:rsid w:val="001D663E"/>
  </w:style>
  <w:style w:type="character" w:customStyle="1" w:styleId="WW8Num9z7">
    <w:name w:val="WW8Num9z7"/>
    <w:rsid w:val="001D663E"/>
  </w:style>
  <w:style w:type="character" w:customStyle="1" w:styleId="WW8Num9z8">
    <w:name w:val="WW8Num9z8"/>
    <w:rsid w:val="001D663E"/>
  </w:style>
  <w:style w:type="character" w:customStyle="1" w:styleId="WW8Num10z0">
    <w:name w:val="WW8Num10z0"/>
    <w:rsid w:val="001D663E"/>
    <w:rPr>
      <w:rFonts w:hint="default"/>
    </w:rPr>
  </w:style>
  <w:style w:type="character" w:customStyle="1" w:styleId="WW8Num10z1">
    <w:name w:val="WW8Num10z1"/>
    <w:rsid w:val="001D663E"/>
  </w:style>
  <w:style w:type="character" w:customStyle="1" w:styleId="WW8Num10z2">
    <w:name w:val="WW8Num10z2"/>
    <w:rsid w:val="001D663E"/>
  </w:style>
  <w:style w:type="character" w:customStyle="1" w:styleId="WW8Num10z3">
    <w:name w:val="WW8Num10z3"/>
    <w:rsid w:val="001D663E"/>
  </w:style>
  <w:style w:type="character" w:customStyle="1" w:styleId="WW8Num10z4">
    <w:name w:val="WW8Num10z4"/>
    <w:rsid w:val="001D663E"/>
  </w:style>
  <w:style w:type="character" w:customStyle="1" w:styleId="WW8Num10z5">
    <w:name w:val="WW8Num10z5"/>
    <w:rsid w:val="001D663E"/>
  </w:style>
  <w:style w:type="character" w:customStyle="1" w:styleId="WW8Num10z6">
    <w:name w:val="WW8Num10z6"/>
    <w:rsid w:val="001D663E"/>
  </w:style>
  <w:style w:type="character" w:customStyle="1" w:styleId="WW8Num10z7">
    <w:name w:val="WW8Num10z7"/>
    <w:rsid w:val="001D663E"/>
  </w:style>
  <w:style w:type="character" w:customStyle="1" w:styleId="WW8Num10z8">
    <w:name w:val="WW8Num10z8"/>
    <w:rsid w:val="001D663E"/>
  </w:style>
  <w:style w:type="character" w:customStyle="1" w:styleId="WW8Num11z0">
    <w:name w:val="WW8Num11z0"/>
    <w:rsid w:val="001D663E"/>
    <w:rPr>
      <w:rFonts w:hint="default"/>
    </w:rPr>
  </w:style>
  <w:style w:type="character" w:customStyle="1" w:styleId="WW8Num11z1">
    <w:name w:val="WW8Num11z1"/>
    <w:rsid w:val="001D663E"/>
  </w:style>
  <w:style w:type="character" w:customStyle="1" w:styleId="WW8Num11z2">
    <w:name w:val="WW8Num11z2"/>
    <w:rsid w:val="001D663E"/>
  </w:style>
  <w:style w:type="character" w:customStyle="1" w:styleId="WW8Num11z3">
    <w:name w:val="WW8Num11z3"/>
    <w:rsid w:val="001D663E"/>
  </w:style>
  <w:style w:type="character" w:customStyle="1" w:styleId="WW8Num11z4">
    <w:name w:val="WW8Num11z4"/>
    <w:rsid w:val="001D663E"/>
  </w:style>
  <w:style w:type="character" w:customStyle="1" w:styleId="WW8Num11z5">
    <w:name w:val="WW8Num11z5"/>
    <w:rsid w:val="001D663E"/>
  </w:style>
  <w:style w:type="character" w:customStyle="1" w:styleId="WW8Num11z6">
    <w:name w:val="WW8Num11z6"/>
    <w:rsid w:val="001D663E"/>
  </w:style>
  <w:style w:type="character" w:customStyle="1" w:styleId="WW8Num11z7">
    <w:name w:val="WW8Num11z7"/>
    <w:rsid w:val="001D663E"/>
  </w:style>
  <w:style w:type="character" w:customStyle="1" w:styleId="WW8Num11z8">
    <w:name w:val="WW8Num11z8"/>
    <w:rsid w:val="001D663E"/>
  </w:style>
  <w:style w:type="character" w:customStyle="1" w:styleId="WW8Num12z0">
    <w:name w:val="WW8Num12z0"/>
    <w:rsid w:val="001D663E"/>
    <w:rPr>
      <w:rFonts w:hint="default"/>
    </w:rPr>
  </w:style>
  <w:style w:type="character" w:customStyle="1" w:styleId="WW8Num12z1">
    <w:name w:val="WW8Num12z1"/>
    <w:rsid w:val="001D663E"/>
  </w:style>
  <w:style w:type="character" w:customStyle="1" w:styleId="WW8Num12z2">
    <w:name w:val="WW8Num12z2"/>
    <w:rsid w:val="001D663E"/>
  </w:style>
  <w:style w:type="character" w:customStyle="1" w:styleId="WW8Num12z3">
    <w:name w:val="WW8Num12z3"/>
    <w:rsid w:val="001D663E"/>
  </w:style>
  <w:style w:type="character" w:customStyle="1" w:styleId="WW8Num12z4">
    <w:name w:val="WW8Num12z4"/>
    <w:rsid w:val="001D663E"/>
  </w:style>
  <w:style w:type="character" w:customStyle="1" w:styleId="WW8Num12z5">
    <w:name w:val="WW8Num12z5"/>
    <w:rsid w:val="001D663E"/>
  </w:style>
  <w:style w:type="character" w:customStyle="1" w:styleId="WW8Num12z6">
    <w:name w:val="WW8Num12z6"/>
    <w:rsid w:val="001D663E"/>
  </w:style>
  <w:style w:type="character" w:customStyle="1" w:styleId="WW8Num12z7">
    <w:name w:val="WW8Num12z7"/>
    <w:rsid w:val="001D663E"/>
  </w:style>
  <w:style w:type="character" w:customStyle="1" w:styleId="WW8Num12z8">
    <w:name w:val="WW8Num12z8"/>
    <w:rsid w:val="001D663E"/>
  </w:style>
  <w:style w:type="character" w:customStyle="1" w:styleId="WW8Num13z0">
    <w:name w:val="WW8Num13z0"/>
    <w:rsid w:val="001D663E"/>
    <w:rPr>
      <w:rFonts w:hint="default"/>
    </w:rPr>
  </w:style>
  <w:style w:type="character" w:customStyle="1" w:styleId="WW8Num13z1">
    <w:name w:val="WW8Num13z1"/>
    <w:rsid w:val="001D663E"/>
  </w:style>
  <w:style w:type="character" w:customStyle="1" w:styleId="WW8Num13z2">
    <w:name w:val="WW8Num13z2"/>
    <w:rsid w:val="001D663E"/>
  </w:style>
  <w:style w:type="character" w:customStyle="1" w:styleId="WW8Num13z3">
    <w:name w:val="WW8Num13z3"/>
    <w:rsid w:val="001D663E"/>
  </w:style>
  <w:style w:type="character" w:customStyle="1" w:styleId="WW8Num13z4">
    <w:name w:val="WW8Num13z4"/>
    <w:rsid w:val="001D663E"/>
  </w:style>
  <w:style w:type="character" w:customStyle="1" w:styleId="WW8Num13z5">
    <w:name w:val="WW8Num13z5"/>
    <w:rsid w:val="001D663E"/>
  </w:style>
  <w:style w:type="character" w:customStyle="1" w:styleId="WW8Num13z6">
    <w:name w:val="WW8Num13z6"/>
    <w:rsid w:val="001D663E"/>
  </w:style>
  <w:style w:type="character" w:customStyle="1" w:styleId="WW8Num13z7">
    <w:name w:val="WW8Num13z7"/>
    <w:rsid w:val="001D663E"/>
  </w:style>
  <w:style w:type="character" w:customStyle="1" w:styleId="WW8Num13z8">
    <w:name w:val="WW8Num13z8"/>
    <w:rsid w:val="001D663E"/>
  </w:style>
  <w:style w:type="character" w:customStyle="1" w:styleId="WW8Num14z0">
    <w:name w:val="WW8Num14z0"/>
    <w:rsid w:val="001D663E"/>
    <w:rPr>
      <w:rFonts w:hint="default"/>
    </w:rPr>
  </w:style>
  <w:style w:type="character" w:customStyle="1" w:styleId="WW8Num14z1">
    <w:name w:val="WW8Num14z1"/>
    <w:rsid w:val="001D663E"/>
  </w:style>
  <w:style w:type="character" w:customStyle="1" w:styleId="WW8Num14z2">
    <w:name w:val="WW8Num14z2"/>
    <w:rsid w:val="001D663E"/>
  </w:style>
  <w:style w:type="character" w:customStyle="1" w:styleId="WW8Num14z3">
    <w:name w:val="WW8Num14z3"/>
    <w:rsid w:val="001D663E"/>
  </w:style>
  <w:style w:type="character" w:customStyle="1" w:styleId="WW8Num14z4">
    <w:name w:val="WW8Num14z4"/>
    <w:rsid w:val="001D663E"/>
  </w:style>
  <w:style w:type="character" w:customStyle="1" w:styleId="WW8Num14z5">
    <w:name w:val="WW8Num14z5"/>
    <w:rsid w:val="001D663E"/>
  </w:style>
  <w:style w:type="character" w:customStyle="1" w:styleId="WW8Num14z6">
    <w:name w:val="WW8Num14z6"/>
    <w:rsid w:val="001D663E"/>
  </w:style>
  <w:style w:type="character" w:customStyle="1" w:styleId="WW8Num14z7">
    <w:name w:val="WW8Num14z7"/>
    <w:rsid w:val="001D663E"/>
  </w:style>
  <w:style w:type="character" w:customStyle="1" w:styleId="WW8Num14z8">
    <w:name w:val="WW8Num14z8"/>
    <w:rsid w:val="001D663E"/>
  </w:style>
  <w:style w:type="character" w:customStyle="1" w:styleId="WW8Num15z0">
    <w:name w:val="WW8Num15z0"/>
    <w:rsid w:val="001D663E"/>
    <w:rPr>
      <w:rFonts w:hint="default"/>
    </w:rPr>
  </w:style>
  <w:style w:type="character" w:customStyle="1" w:styleId="WW8Num15z1">
    <w:name w:val="WW8Num15z1"/>
    <w:rsid w:val="001D663E"/>
  </w:style>
  <w:style w:type="character" w:customStyle="1" w:styleId="WW8Num15z2">
    <w:name w:val="WW8Num15z2"/>
    <w:rsid w:val="001D663E"/>
  </w:style>
  <w:style w:type="character" w:customStyle="1" w:styleId="WW8Num15z3">
    <w:name w:val="WW8Num15z3"/>
    <w:rsid w:val="001D663E"/>
  </w:style>
  <w:style w:type="character" w:customStyle="1" w:styleId="WW8Num15z4">
    <w:name w:val="WW8Num15z4"/>
    <w:rsid w:val="001D663E"/>
  </w:style>
  <w:style w:type="character" w:customStyle="1" w:styleId="WW8Num15z5">
    <w:name w:val="WW8Num15z5"/>
    <w:rsid w:val="001D663E"/>
  </w:style>
  <w:style w:type="character" w:customStyle="1" w:styleId="WW8Num15z6">
    <w:name w:val="WW8Num15z6"/>
    <w:rsid w:val="001D663E"/>
  </w:style>
  <w:style w:type="character" w:customStyle="1" w:styleId="WW8Num15z7">
    <w:name w:val="WW8Num15z7"/>
    <w:rsid w:val="001D663E"/>
  </w:style>
  <w:style w:type="character" w:customStyle="1" w:styleId="WW8Num15z8">
    <w:name w:val="WW8Num15z8"/>
    <w:rsid w:val="001D663E"/>
  </w:style>
  <w:style w:type="character" w:customStyle="1" w:styleId="WW8Num16z0">
    <w:name w:val="WW8Num16z0"/>
    <w:rsid w:val="001D663E"/>
    <w:rPr>
      <w:rFonts w:hint="default"/>
    </w:rPr>
  </w:style>
  <w:style w:type="character" w:customStyle="1" w:styleId="WW8Num16z1">
    <w:name w:val="WW8Num16z1"/>
    <w:rsid w:val="001D663E"/>
  </w:style>
  <w:style w:type="character" w:customStyle="1" w:styleId="WW8Num16z2">
    <w:name w:val="WW8Num16z2"/>
    <w:rsid w:val="001D663E"/>
  </w:style>
  <w:style w:type="character" w:customStyle="1" w:styleId="WW8Num16z3">
    <w:name w:val="WW8Num16z3"/>
    <w:rsid w:val="001D663E"/>
  </w:style>
  <w:style w:type="character" w:customStyle="1" w:styleId="WW8Num16z4">
    <w:name w:val="WW8Num16z4"/>
    <w:rsid w:val="001D663E"/>
  </w:style>
  <w:style w:type="character" w:customStyle="1" w:styleId="WW8Num16z5">
    <w:name w:val="WW8Num16z5"/>
    <w:rsid w:val="001D663E"/>
  </w:style>
  <w:style w:type="character" w:customStyle="1" w:styleId="WW8Num16z6">
    <w:name w:val="WW8Num16z6"/>
    <w:rsid w:val="001D663E"/>
  </w:style>
  <w:style w:type="character" w:customStyle="1" w:styleId="WW8Num16z7">
    <w:name w:val="WW8Num16z7"/>
    <w:rsid w:val="001D663E"/>
  </w:style>
  <w:style w:type="character" w:customStyle="1" w:styleId="WW8Num16z8">
    <w:name w:val="WW8Num16z8"/>
    <w:rsid w:val="001D663E"/>
  </w:style>
  <w:style w:type="character" w:customStyle="1" w:styleId="WW8Num17z0">
    <w:name w:val="WW8Num17z0"/>
    <w:rsid w:val="001D663E"/>
    <w:rPr>
      <w:rFonts w:hint="default"/>
    </w:rPr>
  </w:style>
  <w:style w:type="character" w:customStyle="1" w:styleId="WW8Num17z1">
    <w:name w:val="WW8Num17z1"/>
    <w:rsid w:val="001D663E"/>
  </w:style>
  <w:style w:type="character" w:customStyle="1" w:styleId="WW8Num17z2">
    <w:name w:val="WW8Num17z2"/>
    <w:rsid w:val="001D663E"/>
  </w:style>
  <w:style w:type="character" w:customStyle="1" w:styleId="WW8Num17z3">
    <w:name w:val="WW8Num17z3"/>
    <w:rsid w:val="001D663E"/>
  </w:style>
  <w:style w:type="character" w:customStyle="1" w:styleId="WW8Num17z4">
    <w:name w:val="WW8Num17z4"/>
    <w:rsid w:val="001D663E"/>
  </w:style>
  <w:style w:type="character" w:customStyle="1" w:styleId="WW8Num17z5">
    <w:name w:val="WW8Num17z5"/>
    <w:rsid w:val="001D663E"/>
  </w:style>
  <w:style w:type="character" w:customStyle="1" w:styleId="WW8Num17z6">
    <w:name w:val="WW8Num17z6"/>
    <w:rsid w:val="001D663E"/>
  </w:style>
  <w:style w:type="character" w:customStyle="1" w:styleId="WW8Num17z7">
    <w:name w:val="WW8Num17z7"/>
    <w:rsid w:val="001D663E"/>
  </w:style>
  <w:style w:type="character" w:customStyle="1" w:styleId="WW8Num17z8">
    <w:name w:val="WW8Num17z8"/>
    <w:rsid w:val="001D663E"/>
  </w:style>
  <w:style w:type="character" w:customStyle="1" w:styleId="WW8Num18z0">
    <w:name w:val="WW8Num18z0"/>
    <w:rsid w:val="001D663E"/>
    <w:rPr>
      <w:rFonts w:hint="default"/>
    </w:rPr>
  </w:style>
  <w:style w:type="character" w:customStyle="1" w:styleId="WW8Num18z1">
    <w:name w:val="WW8Num18z1"/>
    <w:rsid w:val="001D663E"/>
  </w:style>
  <w:style w:type="character" w:customStyle="1" w:styleId="WW8Num18z2">
    <w:name w:val="WW8Num18z2"/>
    <w:rsid w:val="001D663E"/>
  </w:style>
  <w:style w:type="character" w:customStyle="1" w:styleId="WW8Num18z3">
    <w:name w:val="WW8Num18z3"/>
    <w:rsid w:val="001D663E"/>
  </w:style>
  <w:style w:type="character" w:customStyle="1" w:styleId="WW8Num18z4">
    <w:name w:val="WW8Num18z4"/>
    <w:rsid w:val="001D663E"/>
  </w:style>
  <w:style w:type="character" w:customStyle="1" w:styleId="WW8Num18z5">
    <w:name w:val="WW8Num18z5"/>
    <w:rsid w:val="001D663E"/>
  </w:style>
  <w:style w:type="character" w:customStyle="1" w:styleId="WW8Num18z6">
    <w:name w:val="WW8Num18z6"/>
    <w:rsid w:val="001D663E"/>
  </w:style>
  <w:style w:type="character" w:customStyle="1" w:styleId="WW8Num18z7">
    <w:name w:val="WW8Num18z7"/>
    <w:rsid w:val="001D663E"/>
  </w:style>
  <w:style w:type="character" w:customStyle="1" w:styleId="WW8Num18z8">
    <w:name w:val="WW8Num18z8"/>
    <w:rsid w:val="001D663E"/>
  </w:style>
  <w:style w:type="character" w:customStyle="1" w:styleId="10">
    <w:name w:val="Основной шрифт абзаца1"/>
    <w:rsid w:val="001D663E"/>
  </w:style>
  <w:style w:type="character" w:styleId="a3">
    <w:name w:val="page number"/>
    <w:basedOn w:val="10"/>
    <w:rsid w:val="001D663E"/>
  </w:style>
  <w:style w:type="character" w:styleId="a4">
    <w:name w:val="Hyperlink"/>
    <w:basedOn w:val="10"/>
    <w:rsid w:val="001D663E"/>
    <w:rPr>
      <w:color w:val="0000FF"/>
      <w:u w:val="single"/>
    </w:rPr>
  </w:style>
  <w:style w:type="character" w:styleId="a5">
    <w:name w:val="FollowedHyperlink"/>
    <w:basedOn w:val="10"/>
    <w:rsid w:val="001D663E"/>
    <w:rPr>
      <w:color w:val="800080"/>
      <w:u w:val="single"/>
    </w:rPr>
  </w:style>
  <w:style w:type="character" w:customStyle="1" w:styleId="apple-converted-space">
    <w:name w:val="apple-converted-space"/>
    <w:basedOn w:val="10"/>
    <w:rsid w:val="001D663E"/>
  </w:style>
  <w:style w:type="character" w:customStyle="1" w:styleId="a6">
    <w:name w:val="Символ нумерации"/>
    <w:rsid w:val="001D663E"/>
  </w:style>
  <w:style w:type="paragraph" w:customStyle="1" w:styleId="a7">
    <w:name w:val="Заголовок"/>
    <w:basedOn w:val="a"/>
    <w:next w:val="a8"/>
    <w:rsid w:val="001D663E"/>
    <w:pPr>
      <w:keepNext/>
      <w:spacing w:before="240" w:after="120"/>
    </w:pPr>
    <w:rPr>
      <w:rFonts w:ascii="Arial" w:eastAsia="Lucida Sans Unicode" w:hAnsi="Arial" w:cs="Mangal"/>
      <w:sz w:val="28"/>
      <w:szCs w:val="28"/>
    </w:rPr>
  </w:style>
  <w:style w:type="paragraph" w:styleId="a8">
    <w:name w:val="Body Text"/>
    <w:basedOn w:val="a"/>
    <w:rsid w:val="001D663E"/>
    <w:rPr>
      <w:sz w:val="28"/>
    </w:rPr>
  </w:style>
  <w:style w:type="paragraph" w:styleId="a9">
    <w:name w:val="List"/>
    <w:basedOn w:val="a8"/>
    <w:rsid w:val="001D663E"/>
    <w:rPr>
      <w:rFonts w:cs="Mangal"/>
    </w:rPr>
  </w:style>
  <w:style w:type="paragraph" w:customStyle="1" w:styleId="21">
    <w:name w:val="Название2"/>
    <w:basedOn w:val="a"/>
    <w:rsid w:val="001D663E"/>
    <w:pPr>
      <w:suppressLineNumbers/>
      <w:spacing w:before="120" w:after="120"/>
    </w:pPr>
    <w:rPr>
      <w:rFonts w:cs="Mangal"/>
      <w:i/>
      <w:iCs/>
      <w:sz w:val="24"/>
      <w:szCs w:val="24"/>
    </w:rPr>
  </w:style>
  <w:style w:type="paragraph" w:customStyle="1" w:styleId="22">
    <w:name w:val="Указатель2"/>
    <w:basedOn w:val="a"/>
    <w:rsid w:val="001D663E"/>
    <w:pPr>
      <w:suppressLineNumbers/>
    </w:pPr>
    <w:rPr>
      <w:rFonts w:cs="Mangal"/>
    </w:rPr>
  </w:style>
  <w:style w:type="paragraph" w:customStyle="1" w:styleId="11">
    <w:name w:val="Название1"/>
    <w:basedOn w:val="a"/>
    <w:rsid w:val="001D663E"/>
    <w:pPr>
      <w:suppressLineNumbers/>
      <w:spacing w:before="120" w:after="120"/>
    </w:pPr>
    <w:rPr>
      <w:rFonts w:cs="Mangal"/>
      <w:i/>
      <w:iCs/>
      <w:sz w:val="24"/>
      <w:szCs w:val="24"/>
    </w:rPr>
  </w:style>
  <w:style w:type="paragraph" w:customStyle="1" w:styleId="12">
    <w:name w:val="Указатель1"/>
    <w:basedOn w:val="a"/>
    <w:rsid w:val="001D663E"/>
    <w:pPr>
      <w:suppressLineNumbers/>
    </w:pPr>
    <w:rPr>
      <w:rFonts w:cs="Mangal"/>
    </w:rPr>
  </w:style>
  <w:style w:type="paragraph" w:styleId="aa">
    <w:name w:val="Body Text Indent"/>
    <w:basedOn w:val="a"/>
    <w:rsid w:val="001D663E"/>
    <w:pPr>
      <w:ind w:firstLine="709"/>
      <w:jc w:val="both"/>
    </w:pPr>
    <w:rPr>
      <w:sz w:val="28"/>
    </w:rPr>
  </w:style>
  <w:style w:type="paragraph" w:customStyle="1" w:styleId="Postan">
    <w:name w:val="Postan"/>
    <w:basedOn w:val="a"/>
    <w:rsid w:val="001D663E"/>
    <w:pPr>
      <w:jc w:val="center"/>
    </w:pPr>
    <w:rPr>
      <w:sz w:val="28"/>
    </w:rPr>
  </w:style>
  <w:style w:type="paragraph" w:styleId="ab">
    <w:name w:val="footer"/>
    <w:basedOn w:val="a"/>
    <w:rsid w:val="001D663E"/>
    <w:pPr>
      <w:tabs>
        <w:tab w:val="center" w:pos="4153"/>
        <w:tab w:val="right" w:pos="8306"/>
      </w:tabs>
    </w:pPr>
  </w:style>
  <w:style w:type="paragraph" w:styleId="ac">
    <w:name w:val="header"/>
    <w:basedOn w:val="a"/>
    <w:rsid w:val="001D663E"/>
    <w:pPr>
      <w:tabs>
        <w:tab w:val="center" w:pos="4153"/>
        <w:tab w:val="right" w:pos="8306"/>
      </w:tabs>
    </w:pPr>
  </w:style>
  <w:style w:type="paragraph" w:customStyle="1" w:styleId="ConsNonformat">
    <w:name w:val="ConsNonformat"/>
    <w:rsid w:val="001D663E"/>
    <w:pPr>
      <w:widowControl w:val="0"/>
      <w:suppressAutoHyphens/>
      <w:autoSpaceDE w:val="0"/>
      <w:ind w:right="19772"/>
    </w:pPr>
    <w:rPr>
      <w:rFonts w:ascii="Courier New" w:hAnsi="Courier New" w:cs="Courier New"/>
      <w:lang w:eastAsia="ar-SA"/>
    </w:rPr>
  </w:style>
  <w:style w:type="paragraph" w:customStyle="1" w:styleId="ConsNormal">
    <w:name w:val="ConsNormal"/>
    <w:rsid w:val="001D663E"/>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1D663E"/>
    <w:pPr>
      <w:overflowPunct w:val="0"/>
      <w:autoSpaceDE w:val="0"/>
      <w:ind w:firstLine="720"/>
      <w:jc w:val="both"/>
      <w:textAlignment w:val="baseline"/>
    </w:pPr>
    <w:rPr>
      <w:sz w:val="28"/>
    </w:rPr>
  </w:style>
  <w:style w:type="paragraph" w:customStyle="1" w:styleId="ConsTitle">
    <w:name w:val="ConsTitle"/>
    <w:rsid w:val="001D663E"/>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1D663E"/>
    <w:pPr>
      <w:ind w:right="6111"/>
    </w:pPr>
    <w:rPr>
      <w:sz w:val="28"/>
      <w:szCs w:val="24"/>
    </w:rPr>
  </w:style>
  <w:style w:type="paragraph" w:customStyle="1" w:styleId="31">
    <w:name w:val="Основной текст 31"/>
    <w:basedOn w:val="a"/>
    <w:rsid w:val="001D663E"/>
    <w:pPr>
      <w:jc w:val="center"/>
    </w:pPr>
    <w:rPr>
      <w:b/>
      <w:spacing w:val="14"/>
      <w:sz w:val="32"/>
      <w:szCs w:val="24"/>
    </w:rPr>
  </w:style>
  <w:style w:type="paragraph" w:customStyle="1" w:styleId="310">
    <w:name w:val="Основной текст с отступом 31"/>
    <w:basedOn w:val="a"/>
    <w:rsid w:val="001D663E"/>
    <w:pPr>
      <w:autoSpaceDE w:val="0"/>
      <w:spacing w:line="320" w:lineRule="atLeast"/>
      <w:ind w:left="420" w:hanging="420"/>
      <w:jc w:val="both"/>
    </w:pPr>
    <w:rPr>
      <w:szCs w:val="24"/>
    </w:rPr>
  </w:style>
  <w:style w:type="paragraph" w:customStyle="1" w:styleId="ConsPlusNormal">
    <w:name w:val="ConsPlusNormal"/>
    <w:rsid w:val="001D663E"/>
    <w:pPr>
      <w:widowControl w:val="0"/>
      <w:suppressAutoHyphens/>
      <w:autoSpaceDE w:val="0"/>
      <w:ind w:firstLine="720"/>
    </w:pPr>
    <w:rPr>
      <w:rFonts w:ascii="Arial" w:hAnsi="Arial" w:cs="Arial"/>
      <w:lang w:eastAsia="ar-SA"/>
    </w:rPr>
  </w:style>
  <w:style w:type="paragraph" w:styleId="ad">
    <w:name w:val="Title"/>
    <w:basedOn w:val="a"/>
    <w:next w:val="ae"/>
    <w:qFormat/>
    <w:rsid w:val="001D663E"/>
    <w:pPr>
      <w:ind w:firstLine="567"/>
      <w:jc w:val="center"/>
    </w:pPr>
    <w:rPr>
      <w:b/>
      <w:bCs/>
      <w:sz w:val="28"/>
      <w:szCs w:val="24"/>
    </w:rPr>
  </w:style>
  <w:style w:type="paragraph" w:styleId="ae">
    <w:name w:val="Subtitle"/>
    <w:basedOn w:val="a"/>
    <w:next w:val="a8"/>
    <w:qFormat/>
    <w:rsid w:val="001D663E"/>
    <w:pPr>
      <w:ind w:firstLine="567"/>
      <w:jc w:val="center"/>
    </w:pPr>
    <w:rPr>
      <w:b/>
      <w:bCs/>
      <w:i/>
      <w:iCs/>
      <w:sz w:val="28"/>
      <w:szCs w:val="24"/>
    </w:rPr>
  </w:style>
  <w:style w:type="paragraph" w:customStyle="1" w:styleId="ConsPlusNonformat">
    <w:name w:val="ConsPlusNonformat"/>
    <w:rsid w:val="001D663E"/>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D663E"/>
    <w:pPr>
      <w:spacing w:before="100" w:after="100"/>
    </w:pPr>
    <w:rPr>
      <w:rFonts w:ascii="Tahoma" w:hAnsi="Tahoma" w:cs="Tahoma"/>
      <w:lang w:val="en-US"/>
    </w:rPr>
  </w:style>
  <w:style w:type="paragraph" w:customStyle="1" w:styleId="af">
    <w:name w:val="Знак Знак Знак"/>
    <w:basedOn w:val="a"/>
    <w:rsid w:val="001D663E"/>
    <w:pPr>
      <w:spacing w:before="100" w:after="100"/>
    </w:pPr>
    <w:rPr>
      <w:rFonts w:ascii="Tahoma" w:hAnsi="Tahoma" w:cs="Tahoma"/>
      <w:lang w:val="en-US"/>
    </w:rPr>
  </w:style>
  <w:style w:type="paragraph" w:customStyle="1" w:styleId="subheader">
    <w:name w:val="subheader"/>
    <w:basedOn w:val="a"/>
    <w:rsid w:val="001D663E"/>
    <w:pPr>
      <w:spacing w:before="150" w:after="75"/>
    </w:pPr>
    <w:rPr>
      <w:rFonts w:ascii="Arial" w:hAnsi="Arial" w:cs="Arial"/>
      <w:b/>
      <w:bCs/>
      <w:color w:val="000000"/>
      <w:sz w:val="18"/>
      <w:szCs w:val="18"/>
    </w:rPr>
  </w:style>
  <w:style w:type="paragraph" w:customStyle="1" w:styleId="af0">
    <w:name w:val="Содержимое таблицы"/>
    <w:basedOn w:val="a"/>
    <w:rsid w:val="001D663E"/>
    <w:pPr>
      <w:suppressLineNumbers/>
    </w:pPr>
  </w:style>
  <w:style w:type="paragraph" w:customStyle="1" w:styleId="af1">
    <w:name w:val="Заголовок таблицы"/>
    <w:basedOn w:val="af0"/>
    <w:rsid w:val="001D663E"/>
    <w:pPr>
      <w:jc w:val="center"/>
    </w:pPr>
    <w:rPr>
      <w:b/>
      <w:bCs/>
    </w:rPr>
  </w:style>
  <w:style w:type="paragraph" w:customStyle="1" w:styleId="af2">
    <w:name w:val="Содержимое врезки"/>
    <w:basedOn w:val="a8"/>
    <w:rsid w:val="001D663E"/>
  </w:style>
  <w:style w:type="paragraph" w:styleId="af3">
    <w:name w:val="Normal (Web)"/>
    <w:basedOn w:val="a"/>
    <w:rsid w:val="001D663E"/>
    <w:pPr>
      <w:spacing w:before="280" w:after="280"/>
    </w:pPr>
  </w:style>
  <w:style w:type="paragraph" w:styleId="af4">
    <w:name w:val="List Paragraph"/>
    <w:basedOn w:val="a"/>
    <w:uiPriority w:val="34"/>
    <w:qFormat/>
    <w:rsid w:val="001D663E"/>
    <w:pPr>
      <w:overflowPunct w:val="0"/>
      <w:autoSpaceDE w:val="0"/>
      <w:ind w:left="720"/>
      <w:textAlignment w:val="baseline"/>
    </w:pPr>
  </w:style>
  <w:style w:type="paragraph" w:customStyle="1" w:styleId="13">
    <w:name w:val="Обычный1"/>
    <w:basedOn w:val="a"/>
    <w:rsid w:val="001D663E"/>
    <w:pPr>
      <w:autoSpaceDE w:val="0"/>
    </w:pPr>
    <w:rPr>
      <w:color w:val="000000"/>
      <w:sz w:val="24"/>
      <w:szCs w:val="24"/>
    </w:rPr>
  </w:style>
  <w:style w:type="paragraph" w:customStyle="1" w:styleId="Default">
    <w:name w:val="Default"/>
    <w:rsid w:val="00E33236"/>
    <w:pPr>
      <w:autoSpaceDE w:val="0"/>
      <w:autoSpaceDN w:val="0"/>
      <w:adjustRightInd w:val="0"/>
    </w:pPr>
    <w:rPr>
      <w:color w:val="000000"/>
      <w:sz w:val="24"/>
      <w:szCs w:val="24"/>
    </w:rPr>
  </w:style>
  <w:style w:type="table" w:styleId="af5">
    <w:name w:val="Table Grid"/>
    <w:basedOn w:val="a1"/>
    <w:rsid w:val="004D385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basedOn w:val="a"/>
    <w:rsid w:val="00032A15"/>
    <w:pPr>
      <w:autoSpaceDE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chsro2@donpac.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11D5-4398-43A2-8922-0EA6820F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АРО.dot</Template>
  <TotalTime>6126</TotalTime>
  <Pages>92</Pages>
  <Words>27225</Words>
  <Characters>155186</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Company>
  <LinksUpToDate>false</LinksUpToDate>
  <CharactersWithSpaces>182047</CharactersWithSpaces>
  <SharedDoc>false</SharedDoc>
  <HLinks>
    <vt:vector size="12" baseType="variant">
      <vt:variant>
        <vt:i4>3276829</vt:i4>
      </vt:variant>
      <vt:variant>
        <vt:i4>3</vt:i4>
      </vt:variant>
      <vt:variant>
        <vt:i4>0</vt:i4>
      </vt:variant>
      <vt:variant>
        <vt:i4>5</vt:i4>
      </vt:variant>
      <vt:variant>
        <vt:lpwstr>mailto:adm-slk@salsk.donpac.ru</vt:lpwstr>
      </vt:variant>
      <vt:variant>
        <vt:lpwstr/>
      </vt:variant>
      <vt:variant>
        <vt:i4>3276829</vt:i4>
      </vt:variant>
      <vt:variant>
        <vt:i4>0</vt:i4>
      </vt:variant>
      <vt:variant>
        <vt:i4>0</vt:i4>
      </vt:variant>
      <vt:variant>
        <vt:i4>5</vt:i4>
      </vt:variant>
      <vt:variant>
        <vt:lpwstr>mailto:adm-slk@salsk.donpac.ru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1</cp:lastModifiedBy>
  <cp:revision>43</cp:revision>
  <cp:lastPrinted>2019-11-25T13:24:00Z</cp:lastPrinted>
  <dcterms:created xsi:type="dcterms:W3CDTF">2019-11-14T13:28:00Z</dcterms:created>
  <dcterms:modified xsi:type="dcterms:W3CDTF">2019-12-09T10:34:00Z</dcterms:modified>
</cp:coreProperties>
</file>