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BA" w:rsidRDefault="003E60BA" w:rsidP="000C0421">
      <w:pPr>
        <w:autoSpaceDE w:val="0"/>
        <w:autoSpaceDN w:val="0"/>
        <w:adjustRightInd w:val="0"/>
        <w:spacing w:after="0" w:line="240" w:lineRule="auto"/>
        <w:jc w:val="center"/>
        <w:rPr>
          <w:rFonts w:ascii="Times New Roman" w:hAnsi="Times New Roman"/>
          <w:b/>
          <w:bCs/>
          <w:sz w:val="28"/>
          <w:szCs w:val="28"/>
          <w:lang w:eastAsia="ru-RU"/>
        </w:rPr>
      </w:pPr>
    </w:p>
    <w:p w:rsidR="003E60BA" w:rsidRPr="00E77745" w:rsidRDefault="003E60BA" w:rsidP="00EA6C9B">
      <w:pPr>
        <w:pStyle w:val="1"/>
        <w:contextualSpacing/>
        <w:jc w:val="center"/>
        <w:rPr>
          <w:rFonts w:ascii="Times New Roman" w:hAnsi="Times New Roman"/>
          <w:sz w:val="28"/>
          <w:szCs w:val="28"/>
        </w:rPr>
      </w:pPr>
      <w:r w:rsidRPr="00E77745">
        <w:rPr>
          <w:rFonts w:ascii="Times New Roman" w:hAnsi="Times New Roman"/>
          <w:sz w:val="28"/>
          <w:szCs w:val="28"/>
        </w:rPr>
        <w:t>Российская Федерация</w:t>
      </w:r>
    </w:p>
    <w:p w:rsidR="003E60BA" w:rsidRPr="00E77745" w:rsidRDefault="003E60BA" w:rsidP="00EA6C9B">
      <w:pPr>
        <w:pStyle w:val="1"/>
        <w:contextualSpacing/>
        <w:jc w:val="center"/>
        <w:rPr>
          <w:rFonts w:ascii="Times New Roman" w:hAnsi="Times New Roman"/>
          <w:sz w:val="28"/>
          <w:szCs w:val="28"/>
        </w:rPr>
      </w:pPr>
      <w:r w:rsidRPr="00E77745">
        <w:rPr>
          <w:rFonts w:ascii="Times New Roman" w:hAnsi="Times New Roman"/>
          <w:sz w:val="28"/>
          <w:szCs w:val="28"/>
        </w:rPr>
        <w:t>Ростовская область</w:t>
      </w:r>
    </w:p>
    <w:p w:rsidR="003E60BA" w:rsidRPr="00E77745" w:rsidRDefault="003E60BA" w:rsidP="00EA6C9B">
      <w:pPr>
        <w:pStyle w:val="1"/>
        <w:contextualSpacing/>
        <w:jc w:val="center"/>
        <w:rPr>
          <w:rFonts w:ascii="Times New Roman" w:hAnsi="Times New Roman"/>
          <w:sz w:val="28"/>
          <w:szCs w:val="28"/>
        </w:rPr>
      </w:pPr>
      <w:r w:rsidRPr="00E77745">
        <w:rPr>
          <w:rFonts w:ascii="Times New Roman" w:hAnsi="Times New Roman"/>
          <w:sz w:val="28"/>
          <w:szCs w:val="28"/>
        </w:rPr>
        <w:t>Сальский район</w:t>
      </w:r>
    </w:p>
    <w:p w:rsidR="003E60BA" w:rsidRPr="00E77745" w:rsidRDefault="003E60BA" w:rsidP="00EA6C9B">
      <w:pPr>
        <w:pStyle w:val="1"/>
        <w:contextualSpacing/>
        <w:jc w:val="center"/>
        <w:rPr>
          <w:rFonts w:ascii="Times New Roman" w:hAnsi="Times New Roman"/>
          <w:sz w:val="28"/>
          <w:szCs w:val="28"/>
        </w:rPr>
      </w:pPr>
      <w:r w:rsidRPr="00E77745">
        <w:rPr>
          <w:rFonts w:ascii="Times New Roman" w:hAnsi="Times New Roman"/>
          <w:sz w:val="28"/>
          <w:szCs w:val="28"/>
        </w:rPr>
        <w:t xml:space="preserve">Администрация </w:t>
      </w:r>
      <w:r w:rsidR="00A43516">
        <w:rPr>
          <w:rFonts w:ascii="Times New Roman" w:hAnsi="Times New Roman"/>
          <w:sz w:val="28"/>
          <w:szCs w:val="28"/>
        </w:rPr>
        <w:t>Новоегорлыкского</w:t>
      </w:r>
      <w:r w:rsidRPr="00E77745">
        <w:rPr>
          <w:rFonts w:ascii="Times New Roman" w:hAnsi="Times New Roman"/>
          <w:sz w:val="28"/>
          <w:szCs w:val="28"/>
        </w:rPr>
        <w:t xml:space="preserve"> сельского поселения</w:t>
      </w:r>
    </w:p>
    <w:p w:rsidR="003E60BA" w:rsidRPr="00E77745" w:rsidRDefault="003E60BA" w:rsidP="00EA6C9B">
      <w:pPr>
        <w:spacing w:after="0" w:line="240" w:lineRule="auto"/>
        <w:contextualSpacing/>
        <w:jc w:val="center"/>
        <w:rPr>
          <w:rFonts w:ascii="Times New Roman" w:hAnsi="Times New Roman"/>
          <w:b/>
          <w:sz w:val="28"/>
          <w:szCs w:val="28"/>
          <w:highlight w:val="yellow"/>
        </w:rPr>
      </w:pPr>
    </w:p>
    <w:p w:rsidR="003E60BA" w:rsidRPr="00E77745" w:rsidRDefault="00451C4F" w:rsidP="00EA6C9B">
      <w:pPr>
        <w:spacing w:after="0" w:line="240" w:lineRule="auto"/>
        <w:contextualSpacing/>
        <w:jc w:val="center"/>
        <w:rPr>
          <w:rFonts w:ascii="Times New Roman" w:hAnsi="Times New Roman"/>
          <w:b/>
          <w:sz w:val="16"/>
          <w:szCs w:val="16"/>
          <w:highlight w:val="yellow"/>
        </w:rPr>
      </w:pPr>
      <w:r w:rsidRPr="00451C4F">
        <w:rPr>
          <w:noProof/>
          <w:lang w:eastAsia="ru-RU"/>
        </w:rPr>
        <w:pict>
          <v:line id="_x0000_s1026" style="position:absolute;left:0;text-align:left;z-index:251658240" from="2.7pt,.05pt" to="481.95pt,.05pt" o:gfxdata="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iBq2zRAAAAAwEAAA8AAAAAAAAAAQAgAAAAIgAAAGRycy9kb3du&#10;cmV2LnhtbFBLAQIUABQAAAAIAIdO4kAvi6MFBgIAAP8DAAAOAAAAAAAAAAEAIAAAACABAABkcnMv&#10;ZTJvRG9jLnhtbFBLBQYAAAAABgAGAFkBAACYBQAAAAA=&#10;" strokeweight="1.06mm">
            <v:stroke joinstyle="miter" endcap="square"/>
          </v:line>
        </w:pict>
      </w:r>
    </w:p>
    <w:p w:rsidR="00B23C63" w:rsidRDefault="003E60BA" w:rsidP="00EA6C9B">
      <w:pPr>
        <w:spacing w:after="0" w:line="240" w:lineRule="auto"/>
        <w:contextualSpacing/>
        <w:jc w:val="center"/>
        <w:rPr>
          <w:rFonts w:ascii="Times New Roman" w:hAnsi="Times New Roman"/>
          <w:b/>
          <w:spacing w:val="60"/>
          <w:sz w:val="32"/>
          <w:szCs w:val="32"/>
        </w:rPr>
      </w:pPr>
      <w:r w:rsidRPr="00A30951">
        <w:rPr>
          <w:rFonts w:ascii="Times New Roman" w:hAnsi="Times New Roman"/>
          <w:b/>
          <w:spacing w:val="60"/>
          <w:sz w:val="32"/>
          <w:szCs w:val="32"/>
        </w:rPr>
        <w:t xml:space="preserve">ПОСТАНОВЛЕНИЕ </w:t>
      </w:r>
    </w:p>
    <w:p w:rsidR="003E60BA" w:rsidRPr="00A30951" w:rsidRDefault="003E60BA" w:rsidP="00EA6C9B">
      <w:pPr>
        <w:spacing w:after="0" w:line="240" w:lineRule="auto"/>
        <w:contextualSpacing/>
        <w:jc w:val="center"/>
        <w:rPr>
          <w:rFonts w:ascii="Times New Roman" w:hAnsi="Times New Roman"/>
          <w:b/>
          <w:spacing w:val="60"/>
          <w:sz w:val="32"/>
          <w:szCs w:val="32"/>
        </w:rPr>
      </w:pPr>
      <w:r>
        <w:rPr>
          <w:rFonts w:ascii="Times New Roman" w:hAnsi="Times New Roman"/>
          <w:b/>
          <w:spacing w:val="60"/>
          <w:sz w:val="32"/>
          <w:szCs w:val="32"/>
        </w:rPr>
        <w:t>проект</w:t>
      </w:r>
    </w:p>
    <w:tbl>
      <w:tblPr>
        <w:tblW w:w="0" w:type="auto"/>
        <w:tblInd w:w="108" w:type="dxa"/>
        <w:tblLook w:val="00A0"/>
      </w:tblPr>
      <w:tblGrid>
        <w:gridCol w:w="3555"/>
        <w:gridCol w:w="1264"/>
        <w:gridCol w:w="3611"/>
        <w:gridCol w:w="1209"/>
      </w:tblGrid>
      <w:tr w:rsidR="003E60BA" w:rsidRPr="00D97029" w:rsidTr="00426ED9">
        <w:tc>
          <w:tcPr>
            <w:tcW w:w="4819" w:type="dxa"/>
            <w:gridSpan w:val="2"/>
          </w:tcPr>
          <w:p w:rsidR="003E60BA" w:rsidRPr="00D97029" w:rsidRDefault="003E60BA" w:rsidP="00426ED9">
            <w:pPr>
              <w:spacing w:after="0" w:line="240" w:lineRule="auto"/>
              <w:contextualSpacing/>
              <w:rPr>
                <w:rFonts w:ascii="Times New Roman" w:hAnsi="Times New Roman"/>
                <w:color w:val="FFFFFF"/>
              </w:rPr>
            </w:pPr>
            <w:r w:rsidRPr="00D97029">
              <w:rPr>
                <w:rFonts w:ascii="Times New Roman" w:hAnsi="Times New Roman"/>
                <w:color w:val="FFFFFF"/>
                <w:sz w:val="28"/>
                <w:szCs w:val="28"/>
              </w:rPr>
              <w:t>от 31.0</w:t>
            </w:r>
            <w:r>
              <w:rPr>
                <w:rFonts w:ascii="Times New Roman" w:hAnsi="Times New Roman"/>
                <w:color w:val="FFFFFF"/>
                <w:sz w:val="28"/>
                <w:szCs w:val="28"/>
              </w:rPr>
              <w:t>4/*/12Ы</w:t>
            </w:r>
            <w:r w:rsidRPr="00D97029">
              <w:rPr>
                <w:rFonts w:ascii="Times New Roman" w:hAnsi="Times New Roman"/>
                <w:color w:val="FFFFFF"/>
                <w:sz w:val="28"/>
                <w:szCs w:val="28"/>
              </w:rPr>
              <w:t>2023</w:t>
            </w:r>
            <w:r>
              <w:rPr>
                <w:rFonts w:ascii="Times New Roman" w:hAnsi="Times New Roman"/>
                <w:color w:val="FFFFFF"/>
                <w:sz w:val="28"/>
                <w:szCs w:val="28"/>
              </w:rPr>
              <w:t>с</w:t>
            </w:r>
          </w:p>
        </w:tc>
        <w:tc>
          <w:tcPr>
            <w:tcW w:w="4820" w:type="dxa"/>
            <w:gridSpan w:val="2"/>
          </w:tcPr>
          <w:p w:rsidR="003E60BA" w:rsidRPr="00D97029" w:rsidRDefault="003E60BA" w:rsidP="00426ED9">
            <w:pPr>
              <w:spacing w:after="0" w:line="240" w:lineRule="auto"/>
              <w:contextualSpacing/>
              <w:jc w:val="right"/>
              <w:rPr>
                <w:rFonts w:ascii="Times New Roman" w:hAnsi="Times New Roman"/>
                <w:color w:val="FFFFFF"/>
              </w:rPr>
            </w:pPr>
            <w:r>
              <w:rPr>
                <w:rFonts w:ascii="Times New Roman" w:hAnsi="Times New Roman"/>
                <w:color w:val="FFFFFF"/>
                <w:sz w:val="28"/>
                <w:szCs w:val="28"/>
              </w:rPr>
              <w:t>№ 22№33жжж</w:t>
            </w:r>
            <w:r w:rsidRPr="00D97029">
              <w:rPr>
                <w:rFonts w:ascii="Times New Roman" w:hAnsi="Times New Roman"/>
                <w:color w:val="FFFFFF"/>
                <w:sz w:val="28"/>
                <w:szCs w:val="28"/>
              </w:rPr>
              <w:t>№ 69</w:t>
            </w:r>
          </w:p>
        </w:tc>
      </w:tr>
      <w:tr w:rsidR="003E60BA" w:rsidRPr="00D97029" w:rsidTr="00426ED9">
        <w:tc>
          <w:tcPr>
            <w:tcW w:w="3555" w:type="dxa"/>
          </w:tcPr>
          <w:p w:rsidR="003E60BA" w:rsidRPr="00A30951" w:rsidRDefault="003E60BA" w:rsidP="00426ED9">
            <w:pPr>
              <w:spacing w:after="0" w:line="240" w:lineRule="auto"/>
              <w:contextualSpacing/>
              <w:rPr>
                <w:rFonts w:ascii="Times New Roman" w:hAnsi="Times New Roman"/>
                <w:sz w:val="28"/>
                <w:szCs w:val="28"/>
              </w:rPr>
            </w:pPr>
            <w:r w:rsidRPr="00A30951">
              <w:rPr>
                <w:rFonts w:ascii="Times New Roman" w:hAnsi="Times New Roman"/>
                <w:sz w:val="28"/>
                <w:szCs w:val="28"/>
              </w:rPr>
              <w:t>.0</w:t>
            </w:r>
            <w:r>
              <w:rPr>
                <w:rFonts w:ascii="Times New Roman" w:hAnsi="Times New Roman"/>
                <w:sz w:val="28"/>
                <w:szCs w:val="28"/>
              </w:rPr>
              <w:t>3</w:t>
            </w:r>
            <w:r w:rsidRPr="00A30951">
              <w:rPr>
                <w:rFonts w:ascii="Times New Roman" w:hAnsi="Times New Roman"/>
                <w:sz w:val="28"/>
                <w:szCs w:val="28"/>
              </w:rPr>
              <w:t>.2024</w:t>
            </w:r>
          </w:p>
        </w:tc>
        <w:tc>
          <w:tcPr>
            <w:tcW w:w="4875" w:type="dxa"/>
            <w:gridSpan w:val="2"/>
          </w:tcPr>
          <w:p w:rsidR="003E60BA" w:rsidRPr="00D97029" w:rsidRDefault="003E60BA" w:rsidP="00426ED9">
            <w:pPr>
              <w:spacing w:after="0" w:line="240" w:lineRule="auto"/>
              <w:contextualSpacing/>
              <w:rPr>
                <w:rFonts w:ascii="Times New Roman" w:hAnsi="Times New Roman"/>
              </w:rPr>
            </w:pPr>
            <w:r w:rsidRPr="00D97029">
              <w:rPr>
                <w:rFonts w:ascii="Times New Roman" w:hAnsi="Times New Roman"/>
                <w:sz w:val="28"/>
                <w:szCs w:val="28"/>
              </w:rPr>
              <w:t xml:space="preserve">с. </w:t>
            </w:r>
            <w:r w:rsidR="00A43516">
              <w:rPr>
                <w:rFonts w:ascii="Times New Roman" w:hAnsi="Times New Roman"/>
                <w:sz w:val="28"/>
                <w:szCs w:val="28"/>
              </w:rPr>
              <w:t>Новый Егорлык</w:t>
            </w:r>
          </w:p>
        </w:tc>
        <w:tc>
          <w:tcPr>
            <w:tcW w:w="1209" w:type="dxa"/>
            <w:tcBorders>
              <w:left w:val="nil"/>
            </w:tcBorders>
          </w:tcPr>
          <w:p w:rsidR="003E60BA" w:rsidRPr="00A30951" w:rsidRDefault="003E60BA" w:rsidP="00426ED9">
            <w:pPr>
              <w:spacing w:after="0" w:line="240" w:lineRule="auto"/>
              <w:contextualSpacing/>
              <w:rPr>
                <w:rFonts w:ascii="Times New Roman" w:hAnsi="Times New Roman"/>
                <w:sz w:val="28"/>
                <w:szCs w:val="28"/>
              </w:rPr>
            </w:pPr>
            <w:r w:rsidRPr="00A30951">
              <w:rPr>
                <w:rFonts w:ascii="Times New Roman" w:hAnsi="Times New Roman"/>
                <w:sz w:val="28"/>
                <w:szCs w:val="28"/>
              </w:rPr>
              <w:t xml:space="preserve">№ </w:t>
            </w:r>
          </w:p>
        </w:tc>
      </w:tr>
    </w:tbl>
    <w:p w:rsidR="003E60BA" w:rsidRPr="0075718B" w:rsidRDefault="003E60BA" w:rsidP="0017308A">
      <w:pPr>
        <w:spacing w:after="0" w:line="360" w:lineRule="auto"/>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1"/>
      </w:tblGrid>
      <w:tr w:rsidR="003E60BA" w:rsidRPr="00E5135D" w:rsidTr="00A71175">
        <w:trPr>
          <w:trHeight w:val="219"/>
        </w:trPr>
        <w:tc>
          <w:tcPr>
            <w:tcW w:w="6041" w:type="dxa"/>
            <w:tcBorders>
              <w:top w:val="nil"/>
              <w:left w:val="nil"/>
              <w:bottom w:val="nil"/>
              <w:right w:val="nil"/>
            </w:tcBorders>
          </w:tcPr>
          <w:p w:rsidR="003E60BA" w:rsidRDefault="003E60BA" w:rsidP="00012919">
            <w:pPr>
              <w:widowControl w:val="0"/>
              <w:tabs>
                <w:tab w:val="left" w:pos="-108"/>
              </w:tabs>
              <w:autoSpaceDE w:val="0"/>
              <w:autoSpaceDN w:val="0"/>
              <w:adjustRightInd w:val="0"/>
              <w:spacing w:after="0" w:line="240" w:lineRule="auto"/>
              <w:jc w:val="both"/>
              <w:outlineLvl w:val="0"/>
              <w:rPr>
                <w:rFonts w:ascii="Times New Roman" w:hAnsi="Times New Roman"/>
                <w:bCs/>
                <w:sz w:val="28"/>
                <w:szCs w:val="28"/>
                <w:lang w:eastAsia="ru-RU"/>
              </w:rPr>
            </w:pPr>
            <w:r w:rsidRPr="0075718B">
              <w:rPr>
                <w:rFonts w:ascii="Times New Roman" w:hAnsi="Times New Roman"/>
                <w:sz w:val="28"/>
                <w:szCs w:val="28"/>
                <w:lang w:eastAsia="ru-RU"/>
              </w:rPr>
              <w:t>«Об утверждении Административного регламента</w:t>
            </w:r>
            <w:r w:rsidRPr="0075718B">
              <w:rPr>
                <w:rFonts w:ascii="Times New Roman" w:hAnsi="Times New Roman"/>
                <w:bCs/>
                <w:sz w:val="28"/>
                <w:szCs w:val="28"/>
                <w:lang w:eastAsia="ru-RU"/>
              </w:rPr>
              <w:t xml:space="preserve">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расположенных на территории муниципального образования </w:t>
            </w:r>
            <w:r w:rsidR="00A43516">
              <w:rPr>
                <w:rFonts w:ascii="Times New Roman" w:hAnsi="Times New Roman"/>
                <w:bCs/>
                <w:sz w:val="28"/>
                <w:szCs w:val="28"/>
                <w:lang w:eastAsia="ru-RU"/>
              </w:rPr>
              <w:t>«Новоегорлыкское</w:t>
            </w:r>
            <w:r>
              <w:rPr>
                <w:rFonts w:ascii="Times New Roman" w:hAnsi="Times New Roman"/>
                <w:bCs/>
                <w:sz w:val="28"/>
                <w:szCs w:val="28"/>
                <w:lang w:eastAsia="ru-RU"/>
              </w:rPr>
              <w:t xml:space="preserve"> сельское поселение», </w:t>
            </w:r>
            <w:r w:rsidRPr="0075718B">
              <w:rPr>
                <w:rFonts w:ascii="Times New Roman" w:hAnsi="Times New Roman"/>
                <w:bCs/>
                <w:sz w:val="28"/>
                <w:szCs w:val="28"/>
                <w:lang w:eastAsia="ru-RU"/>
              </w:rPr>
              <w:t>для их использования в целях, предусмотренных статьей 39.37 Земельного кодекса Российской Федерации»</w:t>
            </w:r>
          </w:p>
          <w:p w:rsidR="003E60BA" w:rsidRPr="0075718B" w:rsidRDefault="003E60BA" w:rsidP="00A71175">
            <w:pPr>
              <w:widowControl w:val="0"/>
              <w:tabs>
                <w:tab w:val="left" w:pos="-108"/>
              </w:tabs>
              <w:autoSpaceDE w:val="0"/>
              <w:autoSpaceDN w:val="0"/>
              <w:adjustRightInd w:val="0"/>
              <w:spacing w:after="0" w:line="240" w:lineRule="auto"/>
              <w:outlineLvl w:val="0"/>
              <w:rPr>
                <w:rFonts w:ascii="Times New Roman" w:hAnsi="Times New Roman"/>
                <w:bCs/>
                <w:sz w:val="28"/>
                <w:szCs w:val="28"/>
                <w:lang w:eastAsia="ru-RU"/>
              </w:rPr>
            </w:pPr>
          </w:p>
          <w:p w:rsidR="003E60BA" w:rsidRPr="0075718B" w:rsidRDefault="003E60BA" w:rsidP="00A71175">
            <w:pPr>
              <w:widowControl w:val="0"/>
              <w:tabs>
                <w:tab w:val="left" w:pos="-108"/>
              </w:tabs>
              <w:autoSpaceDE w:val="0"/>
              <w:autoSpaceDN w:val="0"/>
              <w:adjustRightInd w:val="0"/>
              <w:spacing w:after="0" w:line="240" w:lineRule="auto"/>
              <w:outlineLvl w:val="0"/>
              <w:rPr>
                <w:rFonts w:ascii="Times New Roman" w:hAnsi="Times New Roman"/>
                <w:bCs/>
                <w:sz w:val="28"/>
                <w:szCs w:val="28"/>
                <w:lang w:eastAsia="ru-RU"/>
              </w:rPr>
            </w:pPr>
          </w:p>
        </w:tc>
      </w:tr>
    </w:tbl>
    <w:p w:rsidR="003E60BA" w:rsidRDefault="003E60BA" w:rsidP="0017308A">
      <w:pPr>
        <w:spacing w:after="0" w:line="240" w:lineRule="auto"/>
        <w:jc w:val="both"/>
        <w:rPr>
          <w:rFonts w:ascii="Times New Roman" w:hAnsi="Times New Roman"/>
          <w:sz w:val="28"/>
          <w:szCs w:val="28"/>
          <w:lang w:eastAsia="ru-RU"/>
        </w:rPr>
      </w:pPr>
      <w:r w:rsidRPr="0075718B">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75718B">
        <w:rPr>
          <w:rFonts w:ascii="Times New Roman" w:hAnsi="Times New Roman"/>
          <w:sz w:val="28"/>
          <w:szCs w:val="28"/>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w:t>
      </w:r>
      <w:r>
        <w:rPr>
          <w:rFonts w:ascii="Times New Roman" w:hAnsi="Times New Roman"/>
          <w:sz w:val="28"/>
          <w:szCs w:val="28"/>
          <w:lang w:eastAsia="ru-RU"/>
        </w:rPr>
        <w:t xml:space="preserve"> Федеральным законом от 14.07.2022 №284-ФЗ «О внесении изменений в отдельные законодательные акты Российской Федерации»,</w:t>
      </w:r>
      <w:r w:rsidRPr="0075718B">
        <w:rPr>
          <w:rFonts w:ascii="Times New Roman" w:hAnsi="Times New Roman"/>
          <w:sz w:val="28"/>
          <w:szCs w:val="28"/>
          <w:lang w:eastAsia="ru-RU"/>
        </w:rPr>
        <w:t xml:space="preserve"> руководствуясь  Федеральным  законом от 27.07.2010 № 210-ФЗ «Об организации предоставления государственных и муниципальных услуг», </w:t>
      </w:r>
      <w:r w:rsidRPr="00EA6C9B">
        <w:rPr>
          <w:rFonts w:ascii="Times New Roman" w:hAnsi="Times New Roman"/>
          <w:sz w:val="28"/>
          <w:szCs w:val="28"/>
        </w:rPr>
        <w:t xml:space="preserve">постановлением Администрации </w:t>
      </w:r>
      <w:r w:rsidR="001E4195">
        <w:rPr>
          <w:rFonts w:ascii="Times New Roman" w:hAnsi="Times New Roman"/>
          <w:sz w:val="28"/>
          <w:szCs w:val="28"/>
        </w:rPr>
        <w:t>Новоегорлыкского</w:t>
      </w:r>
      <w:r w:rsidRPr="00EA6C9B">
        <w:rPr>
          <w:rFonts w:ascii="Times New Roman" w:hAnsi="Times New Roman"/>
          <w:sz w:val="28"/>
          <w:szCs w:val="28"/>
        </w:rPr>
        <w:t xml:space="preserve"> сельского поселения от 28.02.2022 № 24 ««Об утверждении  Правил  разработки и утверждения административных регламентов предоставления  муниципальных ус</w:t>
      </w:r>
      <w:r w:rsidR="003D337D">
        <w:rPr>
          <w:rFonts w:ascii="Times New Roman" w:hAnsi="Times New Roman"/>
          <w:sz w:val="28"/>
          <w:szCs w:val="28"/>
        </w:rPr>
        <w:t>луг Администрацией Новоегорлыкского</w:t>
      </w:r>
      <w:r w:rsidRPr="00EA6C9B">
        <w:rPr>
          <w:rFonts w:ascii="Times New Roman" w:hAnsi="Times New Roman"/>
          <w:sz w:val="28"/>
          <w:szCs w:val="28"/>
        </w:rPr>
        <w:t xml:space="preserve"> сельского поселения», постановлением Правительства Российской Федерации от 20.07.2021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EA6C9B">
        <w:rPr>
          <w:rFonts w:ascii="Times New Roman" w:hAnsi="Times New Roman"/>
          <w:sz w:val="28"/>
          <w:szCs w:val="28"/>
          <w:lang w:eastAsia="ru-RU"/>
        </w:rPr>
        <w:t xml:space="preserve"> </w:t>
      </w:r>
    </w:p>
    <w:p w:rsidR="003E60BA" w:rsidRPr="00EA6C9B" w:rsidRDefault="003D337D" w:rsidP="0017308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Администрация Новоегорлыкского</w:t>
      </w:r>
      <w:r w:rsidR="003E60BA">
        <w:rPr>
          <w:rFonts w:ascii="Times New Roman" w:hAnsi="Times New Roman"/>
          <w:sz w:val="28"/>
          <w:szCs w:val="28"/>
          <w:lang w:eastAsia="ru-RU"/>
        </w:rPr>
        <w:t xml:space="preserve"> сельского поселения </w:t>
      </w:r>
    </w:p>
    <w:p w:rsidR="003E60BA" w:rsidRPr="0075718B" w:rsidRDefault="003E60BA" w:rsidP="0017308A">
      <w:pPr>
        <w:spacing w:after="0" w:line="240" w:lineRule="auto"/>
        <w:jc w:val="both"/>
        <w:rPr>
          <w:rFonts w:ascii="Times New Roman" w:hAnsi="Times New Roman"/>
          <w:sz w:val="28"/>
          <w:szCs w:val="28"/>
          <w:lang w:eastAsia="ru-RU"/>
        </w:rPr>
      </w:pPr>
    </w:p>
    <w:p w:rsidR="003E60BA" w:rsidRPr="0075718B" w:rsidRDefault="003E60BA" w:rsidP="0017308A">
      <w:pPr>
        <w:spacing w:after="0" w:line="240" w:lineRule="auto"/>
        <w:jc w:val="both"/>
        <w:rPr>
          <w:rFonts w:ascii="Times New Roman" w:hAnsi="Times New Roman"/>
          <w:b/>
          <w:sz w:val="28"/>
          <w:szCs w:val="28"/>
          <w:lang w:eastAsia="ru-RU"/>
        </w:rPr>
      </w:pPr>
    </w:p>
    <w:p w:rsidR="003E60BA" w:rsidRPr="0075718B" w:rsidRDefault="003E60BA" w:rsidP="0017308A">
      <w:pPr>
        <w:spacing w:after="0" w:line="240" w:lineRule="auto"/>
        <w:jc w:val="center"/>
        <w:rPr>
          <w:rFonts w:ascii="Times New Roman" w:hAnsi="Times New Roman"/>
          <w:b/>
          <w:sz w:val="28"/>
          <w:szCs w:val="28"/>
          <w:lang w:eastAsia="ru-RU"/>
        </w:rPr>
      </w:pPr>
      <w:r w:rsidRPr="0075718B">
        <w:rPr>
          <w:rFonts w:ascii="Times New Roman" w:hAnsi="Times New Roman"/>
          <w:b/>
          <w:sz w:val="28"/>
          <w:szCs w:val="28"/>
          <w:lang w:eastAsia="ru-RU"/>
        </w:rPr>
        <w:t>ПОСТАНОВЛЯЕТ:</w:t>
      </w:r>
    </w:p>
    <w:p w:rsidR="003E60BA" w:rsidRPr="0075718B" w:rsidRDefault="003E60BA" w:rsidP="0017308A">
      <w:pPr>
        <w:spacing w:after="0" w:line="240" w:lineRule="auto"/>
        <w:jc w:val="both"/>
        <w:rPr>
          <w:rFonts w:ascii="Times New Roman" w:hAnsi="Times New Roman"/>
          <w:sz w:val="28"/>
          <w:szCs w:val="28"/>
          <w:lang w:eastAsia="ru-RU"/>
        </w:rPr>
      </w:pPr>
    </w:p>
    <w:p w:rsidR="003E60BA" w:rsidRDefault="003E60BA" w:rsidP="00C448CC">
      <w:pPr>
        <w:numPr>
          <w:ilvl w:val="0"/>
          <w:numId w:val="4"/>
        </w:numPr>
        <w:autoSpaceDE w:val="0"/>
        <w:autoSpaceDN w:val="0"/>
        <w:adjustRightInd w:val="0"/>
        <w:spacing w:after="0" w:line="240" w:lineRule="auto"/>
        <w:jc w:val="both"/>
        <w:rPr>
          <w:rFonts w:ascii="Times New Roman" w:hAnsi="Times New Roman"/>
          <w:bCs/>
          <w:sz w:val="28"/>
          <w:szCs w:val="28"/>
          <w:lang w:eastAsia="ru-RU"/>
        </w:rPr>
      </w:pPr>
      <w:r w:rsidRPr="0075718B">
        <w:rPr>
          <w:rFonts w:ascii="Times New Roman" w:hAnsi="Times New Roman"/>
          <w:bCs/>
          <w:sz w:val="28"/>
          <w:szCs w:val="28"/>
          <w:lang w:eastAsia="ru-RU"/>
        </w:rPr>
        <w:lastRenderedPageBreak/>
        <w:t xml:space="preserve">Утвердить административный регламент по предоставлению муниципальной услуги </w:t>
      </w:r>
      <w:r>
        <w:rPr>
          <w:rFonts w:ascii="Times New Roman" w:hAnsi="Times New Roman"/>
          <w:bCs/>
          <w:sz w:val="28"/>
          <w:szCs w:val="28"/>
          <w:lang w:eastAsia="ru-RU"/>
        </w:rPr>
        <w:t>«</w:t>
      </w:r>
      <w:r w:rsidRPr="0075718B">
        <w:rPr>
          <w:rFonts w:ascii="Times New Roman" w:hAnsi="Times New Roman"/>
          <w:sz w:val="28"/>
          <w:szCs w:val="28"/>
          <w:lang w:eastAsia="ru-RU"/>
        </w:rPr>
        <w:t>Установление публичного сервитута в отношении земельных участков и (или) земель, находящихся в муниципальной собственности расположенных на террито</w:t>
      </w:r>
      <w:r>
        <w:rPr>
          <w:rFonts w:ascii="Times New Roman" w:hAnsi="Times New Roman"/>
          <w:sz w:val="28"/>
          <w:szCs w:val="28"/>
          <w:lang w:eastAsia="ru-RU"/>
        </w:rPr>
        <w:t>рии муниципа</w:t>
      </w:r>
      <w:r w:rsidR="003D337D">
        <w:rPr>
          <w:rFonts w:ascii="Times New Roman" w:hAnsi="Times New Roman"/>
          <w:sz w:val="28"/>
          <w:szCs w:val="28"/>
          <w:lang w:eastAsia="ru-RU"/>
        </w:rPr>
        <w:t>льного образования «Новоегорлыкское</w:t>
      </w:r>
      <w:r>
        <w:rPr>
          <w:rFonts w:ascii="Times New Roman" w:hAnsi="Times New Roman"/>
          <w:sz w:val="28"/>
          <w:szCs w:val="28"/>
          <w:lang w:eastAsia="ru-RU"/>
        </w:rPr>
        <w:t xml:space="preserve"> сельское поселение»</w:t>
      </w:r>
      <w:r w:rsidRPr="0075718B">
        <w:rPr>
          <w:rFonts w:ascii="Times New Roman" w:hAnsi="Times New Roman"/>
          <w:sz w:val="28"/>
          <w:szCs w:val="28"/>
          <w:lang w:eastAsia="ru-RU"/>
        </w:rPr>
        <w:t>, для их использования в целях, предусмотренных статьей 39.37 Земельного кодекса Российской Федерации»</w:t>
      </w:r>
      <w:r>
        <w:rPr>
          <w:rFonts w:ascii="Times New Roman" w:hAnsi="Times New Roman"/>
          <w:sz w:val="28"/>
          <w:szCs w:val="28"/>
          <w:lang w:eastAsia="ru-RU"/>
        </w:rPr>
        <w:t xml:space="preserve"> </w:t>
      </w:r>
      <w:r w:rsidRPr="0075718B">
        <w:rPr>
          <w:rFonts w:ascii="Times New Roman" w:hAnsi="Times New Roman"/>
          <w:bCs/>
          <w:sz w:val="28"/>
          <w:szCs w:val="28"/>
          <w:lang w:eastAsia="ru-RU"/>
        </w:rPr>
        <w:t>(Приложение №1).</w:t>
      </w:r>
    </w:p>
    <w:p w:rsidR="003E60BA" w:rsidRPr="00C448CC" w:rsidRDefault="003E60BA" w:rsidP="00C448CC">
      <w:pPr>
        <w:numPr>
          <w:ilvl w:val="0"/>
          <w:numId w:val="4"/>
        </w:numPr>
        <w:autoSpaceDE w:val="0"/>
        <w:autoSpaceDN w:val="0"/>
        <w:adjustRightInd w:val="0"/>
        <w:spacing w:after="0" w:line="240" w:lineRule="auto"/>
        <w:jc w:val="both"/>
        <w:rPr>
          <w:rFonts w:ascii="Times New Roman" w:hAnsi="Times New Roman"/>
          <w:bCs/>
          <w:sz w:val="28"/>
          <w:szCs w:val="28"/>
          <w:lang w:eastAsia="ru-RU"/>
        </w:rPr>
      </w:pPr>
      <w:r w:rsidRPr="0075718B">
        <w:rPr>
          <w:rFonts w:ascii="Times New Roman" w:hAnsi="Times New Roman"/>
          <w:sz w:val="28"/>
          <w:szCs w:val="28"/>
        </w:rPr>
        <w:t>Настоящее постановление вступает в силу со</w:t>
      </w:r>
      <w:r>
        <w:rPr>
          <w:rFonts w:ascii="Times New Roman" w:hAnsi="Times New Roman"/>
          <w:sz w:val="28"/>
          <w:szCs w:val="28"/>
        </w:rPr>
        <w:t xml:space="preserve"> дня его официального опубликования</w:t>
      </w:r>
      <w:r w:rsidRPr="0075718B">
        <w:rPr>
          <w:rFonts w:ascii="Times New Roman" w:hAnsi="Times New Roman"/>
          <w:sz w:val="28"/>
          <w:szCs w:val="28"/>
        </w:rPr>
        <w:t xml:space="preserve"> </w:t>
      </w:r>
      <w:r>
        <w:rPr>
          <w:rFonts w:ascii="Times New Roman" w:hAnsi="Times New Roman"/>
          <w:sz w:val="28"/>
          <w:szCs w:val="28"/>
        </w:rPr>
        <w:t>на официальном с</w:t>
      </w:r>
      <w:r w:rsidR="003D337D">
        <w:rPr>
          <w:rFonts w:ascii="Times New Roman" w:hAnsi="Times New Roman"/>
          <w:sz w:val="28"/>
          <w:szCs w:val="28"/>
        </w:rPr>
        <w:t>айте Администрации Новоегорлыкского</w:t>
      </w:r>
      <w:r>
        <w:rPr>
          <w:rFonts w:ascii="Times New Roman" w:hAnsi="Times New Roman"/>
          <w:sz w:val="28"/>
          <w:szCs w:val="28"/>
        </w:rPr>
        <w:t xml:space="preserve"> сельского поселения</w:t>
      </w:r>
    </w:p>
    <w:p w:rsidR="003E60BA" w:rsidRPr="00C448CC" w:rsidRDefault="003E60BA" w:rsidP="00C448CC">
      <w:pPr>
        <w:numPr>
          <w:ilvl w:val="0"/>
          <w:numId w:val="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rPr>
        <w:t xml:space="preserve"> Контроль над</w:t>
      </w:r>
      <w:r w:rsidRPr="0075718B">
        <w:rPr>
          <w:rFonts w:ascii="Times New Roman" w:hAnsi="Times New Roman"/>
          <w:sz w:val="28"/>
          <w:szCs w:val="28"/>
        </w:rPr>
        <w:t xml:space="preserve"> исполнением настоящего постановления оставляю за собой.</w:t>
      </w:r>
    </w:p>
    <w:p w:rsidR="003E60BA" w:rsidRPr="0075718B" w:rsidRDefault="003E60BA" w:rsidP="0017308A">
      <w:pPr>
        <w:tabs>
          <w:tab w:val="left" w:pos="0"/>
          <w:tab w:val="left" w:pos="284"/>
          <w:tab w:val="left" w:pos="567"/>
        </w:tabs>
        <w:suppressAutoHyphens/>
        <w:autoSpaceDE w:val="0"/>
        <w:spacing w:after="0" w:line="240" w:lineRule="atLeast"/>
        <w:rPr>
          <w:rFonts w:ascii="Times New Roman" w:hAnsi="Times New Roman"/>
          <w:sz w:val="28"/>
          <w:szCs w:val="28"/>
        </w:rPr>
      </w:pPr>
    </w:p>
    <w:p w:rsidR="003E60BA" w:rsidRPr="0075718B" w:rsidRDefault="003E60BA" w:rsidP="0017308A">
      <w:pPr>
        <w:tabs>
          <w:tab w:val="left" w:pos="0"/>
        </w:tabs>
        <w:spacing w:after="0" w:line="240" w:lineRule="auto"/>
        <w:rPr>
          <w:rFonts w:ascii="Times New Roman" w:hAnsi="Times New Roman"/>
          <w:sz w:val="24"/>
          <w:szCs w:val="24"/>
          <w:lang w:eastAsia="ru-RU"/>
        </w:rPr>
      </w:pPr>
    </w:p>
    <w:p w:rsidR="003E60BA" w:rsidRPr="0075718B" w:rsidRDefault="003E60BA" w:rsidP="0017308A">
      <w:pPr>
        <w:spacing w:after="0" w:line="240" w:lineRule="auto"/>
        <w:rPr>
          <w:rFonts w:ascii="Times New Roman" w:hAnsi="Times New Roman"/>
          <w:sz w:val="24"/>
          <w:szCs w:val="24"/>
          <w:lang w:eastAsia="ru-RU"/>
        </w:rPr>
      </w:pPr>
    </w:p>
    <w:p w:rsidR="003E60BA" w:rsidRDefault="003E60BA" w:rsidP="0017308A">
      <w:pPr>
        <w:spacing w:after="0" w:line="240" w:lineRule="auto"/>
        <w:contextualSpacing/>
        <w:rPr>
          <w:rFonts w:ascii="Times New Roman" w:hAnsi="Times New Roman"/>
          <w:sz w:val="28"/>
          <w:szCs w:val="28"/>
          <w:lang w:eastAsia="ru-RU"/>
        </w:rPr>
      </w:pPr>
      <w:r w:rsidRPr="0075718B">
        <w:rPr>
          <w:rFonts w:ascii="Times New Roman" w:hAnsi="Times New Roman"/>
          <w:sz w:val="28"/>
          <w:szCs w:val="28"/>
          <w:lang w:eastAsia="ru-RU"/>
        </w:rPr>
        <w:t>Глава администрации</w:t>
      </w:r>
    </w:p>
    <w:p w:rsidR="003E60BA" w:rsidRPr="0075718B" w:rsidRDefault="003D337D" w:rsidP="0017308A">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Новоегорлыкского</w:t>
      </w:r>
      <w:r w:rsidR="003E60BA">
        <w:rPr>
          <w:rFonts w:ascii="Times New Roman" w:hAnsi="Times New Roman"/>
          <w:sz w:val="28"/>
          <w:szCs w:val="28"/>
          <w:lang w:eastAsia="ru-RU"/>
        </w:rPr>
        <w:t xml:space="preserve"> сельского поселения  </w:t>
      </w:r>
      <w:r w:rsidR="003E60BA" w:rsidRPr="0075718B">
        <w:rPr>
          <w:rFonts w:ascii="Times New Roman" w:hAnsi="Times New Roman"/>
          <w:sz w:val="28"/>
          <w:szCs w:val="28"/>
          <w:lang w:eastAsia="ru-RU"/>
        </w:rPr>
        <w:t xml:space="preserve">                             </w:t>
      </w:r>
      <w:r>
        <w:rPr>
          <w:rFonts w:ascii="Times New Roman" w:hAnsi="Times New Roman"/>
          <w:sz w:val="28"/>
          <w:szCs w:val="28"/>
          <w:lang w:eastAsia="ru-RU"/>
        </w:rPr>
        <w:t xml:space="preserve">    Е.О. Сенив</w:t>
      </w: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rPr>
          <w:rFonts w:ascii="Times New Roman" w:hAnsi="Times New Roman"/>
        </w:rPr>
      </w:pPr>
      <w:r>
        <w:rPr>
          <w:rFonts w:ascii="Times New Roman" w:hAnsi="Times New Roman"/>
        </w:rPr>
        <w:t>Постановление вносит:</w:t>
      </w:r>
    </w:p>
    <w:p w:rsidR="003E60BA" w:rsidRPr="0075718B" w:rsidRDefault="003E60BA" w:rsidP="0017308A">
      <w:pPr>
        <w:spacing w:after="0" w:line="240" w:lineRule="auto"/>
        <w:rPr>
          <w:rFonts w:ascii="Times New Roman" w:hAnsi="Times New Roman"/>
        </w:rPr>
      </w:pPr>
      <w:r>
        <w:rPr>
          <w:rFonts w:ascii="Times New Roman" w:hAnsi="Times New Roman"/>
        </w:rPr>
        <w:t>Вед. специа</w:t>
      </w:r>
      <w:r w:rsidR="003D337D">
        <w:rPr>
          <w:rFonts w:ascii="Times New Roman" w:hAnsi="Times New Roman"/>
        </w:rPr>
        <w:t>лист Скосарь Наталья Владимировна</w:t>
      </w:r>
    </w:p>
    <w:p w:rsidR="003E60BA" w:rsidRDefault="003E60BA" w:rsidP="0017308A">
      <w:pPr>
        <w:spacing w:after="0" w:line="240" w:lineRule="auto"/>
        <w:jc w:val="right"/>
        <w:rPr>
          <w:rFonts w:ascii="Times New Roman" w:hAnsi="Times New Roman"/>
          <w:sz w:val="24"/>
          <w:szCs w:val="24"/>
        </w:rPr>
      </w:pPr>
    </w:p>
    <w:p w:rsidR="003E60BA" w:rsidRDefault="003E60BA" w:rsidP="0017308A">
      <w:pPr>
        <w:spacing w:after="0" w:line="240" w:lineRule="auto"/>
        <w:jc w:val="right"/>
        <w:rPr>
          <w:rFonts w:ascii="Times New Roman" w:hAnsi="Times New Roman"/>
          <w:sz w:val="24"/>
          <w:szCs w:val="24"/>
        </w:rPr>
      </w:pPr>
    </w:p>
    <w:p w:rsidR="003E60BA" w:rsidRDefault="003E60BA" w:rsidP="0017308A">
      <w:pPr>
        <w:spacing w:after="0" w:line="240" w:lineRule="auto"/>
        <w:rPr>
          <w:rFonts w:ascii="Times New Roman" w:hAnsi="Times New Roman"/>
          <w:sz w:val="24"/>
          <w:szCs w:val="24"/>
        </w:rPr>
      </w:pPr>
    </w:p>
    <w:p w:rsidR="003E60BA" w:rsidRDefault="003E60BA" w:rsidP="0017308A">
      <w:pPr>
        <w:spacing w:after="0" w:line="240" w:lineRule="auto"/>
        <w:jc w:val="right"/>
        <w:rPr>
          <w:rFonts w:ascii="Times New Roman" w:hAnsi="Times New Roman"/>
          <w:sz w:val="24"/>
          <w:szCs w:val="24"/>
        </w:rPr>
      </w:pPr>
    </w:p>
    <w:p w:rsidR="003E60BA" w:rsidRDefault="003E60BA" w:rsidP="0017308A">
      <w:pPr>
        <w:spacing w:after="0" w:line="240" w:lineRule="auto"/>
        <w:jc w:val="right"/>
        <w:rPr>
          <w:rFonts w:ascii="Times New Roman" w:hAnsi="Times New Roman"/>
          <w:sz w:val="24"/>
          <w:szCs w:val="24"/>
        </w:rPr>
      </w:pPr>
    </w:p>
    <w:p w:rsidR="003E60BA" w:rsidRDefault="003E60BA" w:rsidP="0017308A">
      <w:pPr>
        <w:spacing w:after="0" w:line="240" w:lineRule="auto"/>
        <w:jc w:val="right"/>
        <w:rPr>
          <w:rFonts w:ascii="Times New Roman" w:hAnsi="Times New Roman"/>
          <w:sz w:val="24"/>
          <w:szCs w:val="24"/>
        </w:rPr>
      </w:pPr>
    </w:p>
    <w:p w:rsidR="003E60BA" w:rsidRPr="0075718B" w:rsidRDefault="003E60BA" w:rsidP="0017308A">
      <w:pPr>
        <w:spacing w:after="0" w:line="240" w:lineRule="auto"/>
        <w:jc w:val="right"/>
        <w:rPr>
          <w:rFonts w:ascii="Times New Roman" w:hAnsi="Times New Roman"/>
          <w:sz w:val="24"/>
          <w:szCs w:val="24"/>
        </w:rPr>
      </w:pPr>
      <w:r w:rsidRPr="0075718B">
        <w:rPr>
          <w:rFonts w:ascii="Times New Roman" w:hAnsi="Times New Roman"/>
          <w:sz w:val="24"/>
          <w:szCs w:val="24"/>
        </w:rPr>
        <w:t>ПРИЛОЖЕНИЕ</w:t>
      </w:r>
    </w:p>
    <w:p w:rsidR="003E60BA" w:rsidRPr="0075718B" w:rsidRDefault="003E60BA" w:rsidP="0017308A">
      <w:pPr>
        <w:spacing w:after="0" w:line="240" w:lineRule="auto"/>
        <w:jc w:val="right"/>
        <w:rPr>
          <w:rFonts w:ascii="Times New Roman" w:hAnsi="Times New Roman"/>
          <w:sz w:val="24"/>
          <w:szCs w:val="24"/>
        </w:rPr>
      </w:pPr>
      <w:r w:rsidRPr="0075718B">
        <w:rPr>
          <w:rFonts w:ascii="Times New Roman" w:hAnsi="Times New Roman"/>
          <w:sz w:val="24"/>
          <w:szCs w:val="24"/>
        </w:rPr>
        <w:t>к Постановлению администрации</w:t>
      </w:r>
    </w:p>
    <w:p w:rsidR="003E60BA" w:rsidRPr="0075718B" w:rsidRDefault="001E4195" w:rsidP="0017308A">
      <w:pPr>
        <w:spacing w:after="0" w:line="240" w:lineRule="auto"/>
        <w:jc w:val="right"/>
        <w:rPr>
          <w:rFonts w:ascii="Times New Roman" w:hAnsi="Times New Roman"/>
          <w:sz w:val="24"/>
          <w:szCs w:val="24"/>
        </w:rPr>
      </w:pPr>
      <w:r>
        <w:rPr>
          <w:rFonts w:ascii="Times New Roman" w:hAnsi="Times New Roman"/>
          <w:sz w:val="24"/>
          <w:szCs w:val="24"/>
        </w:rPr>
        <w:t>Новоегорлыкского</w:t>
      </w:r>
      <w:r w:rsidR="003E60BA">
        <w:rPr>
          <w:rFonts w:ascii="Times New Roman" w:hAnsi="Times New Roman"/>
          <w:sz w:val="24"/>
          <w:szCs w:val="24"/>
        </w:rPr>
        <w:t xml:space="preserve"> </w:t>
      </w:r>
      <w:r w:rsidR="003E60BA" w:rsidRPr="0075718B">
        <w:rPr>
          <w:rFonts w:ascii="Times New Roman" w:hAnsi="Times New Roman"/>
          <w:sz w:val="24"/>
          <w:szCs w:val="24"/>
        </w:rPr>
        <w:t xml:space="preserve">  сельского  поселения </w:t>
      </w:r>
    </w:p>
    <w:p w:rsidR="003E60BA" w:rsidRPr="00D4051A" w:rsidRDefault="003E60BA" w:rsidP="0017308A">
      <w:pPr>
        <w:widowControl w:val="0"/>
        <w:spacing w:after="0" w:line="240" w:lineRule="auto"/>
        <w:ind w:right="41"/>
        <w:jc w:val="right"/>
        <w:rPr>
          <w:rFonts w:ascii="Times New Roman" w:hAnsi="Times New Roman"/>
          <w:bCs/>
          <w:sz w:val="28"/>
          <w:szCs w:val="28"/>
          <w:lang w:eastAsia="ru-RU"/>
        </w:rPr>
      </w:pPr>
      <w:r w:rsidRPr="00D4051A">
        <w:rPr>
          <w:rFonts w:ascii="Times New Roman" w:hAnsi="Times New Roman"/>
          <w:bCs/>
          <w:sz w:val="24"/>
          <w:szCs w:val="24"/>
          <w:lang w:eastAsia="ru-RU"/>
        </w:rPr>
        <w:t>от</w:t>
      </w:r>
      <w:r>
        <w:rPr>
          <w:rFonts w:ascii="Times New Roman" w:hAnsi="Times New Roman"/>
          <w:bCs/>
          <w:sz w:val="24"/>
          <w:szCs w:val="24"/>
          <w:lang w:eastAsia="ru-RU"/>
        </w:rPr>
        <w:t xml:space="preserve"> ________</w:t>
      </w:r>
      <w:r w:rsidRPr="00D4051A">
        <w:rPr>
          <w:rFonts w:ascii="Times New Roman" w:hAnsi="Times New Roman"/>
          <w:bCs/>
          <w:sz w:val="24"/>
          <w:szCs w:val="24"/>
          <w:lang w:eastAsia="ru-RU"/>
        </w:rPr>
        <w:t xml:space="preserve"> г. №</w:t>
      </w:r>
      <w:r>
        <w:rPr>
          <w:rFonts w:ascii="Times New Roman" w:hAnsi="Times New Roman"/>
          <w:bCs/>
          <w:sz w:val="24"/>
          <w:szCs w:val="24"/>
          <w:lang w:eastAsia="ru-RU"/>
        </w:rPr>
        <w:t>___</w:t>
      </w:r>
      <w:r w:rsidRPr="00D4051A">
        <w:rPr>
          <w:rFonts w:ascii="Times New Roman" w:hAnsi="Times New Roman"/>
          <w:bCs/>
          <w:sz w:val="24"/>
          <w:szCs w:val="24"/>
          <w:lang w:eastAsia="ru-RU"/>
        </w:rPr>
        <w:t xml:space="preserve"> </w:t>
      </w:r>
    </w:p>
    <w:p w:rsidR="003E60BA" w:rsidRPr="0075718B" w:rsidRDefault="003E60BA" w:rsidP="0017308A">
      <w:pPr>
        <w:spacing w:after="0" w:line="240" w:lineRule="auto"/>
        <w:jc w:val="center"/>
        <w:rPr>
          <w:rFonts w:ascii="Times New Roman" w:hAnsi="Times New Roman"/>
          <w:b/>
          <w:bCs/>
          <w:sz w:val="28"/>
          <w:szCs w:val="28"/>
          <w:lang w:eastAsia="ru-RU"/>
        </w:rPr>
      </w:pPr>
    </w:p>
    <w:p w:rsidR="003E60BA" w:rsidRPr="0075718B" w:rsidRDefault="003E60BA" w:rsidP="0017308A">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Cs/>
          <w:sz w:val="24"/>
          <w:szCs w:val="24"/>
          <w:lang w:eastAsia="ru-RU"/>
        </w:rPr>
      </w:pPr>
      <w:r w:rsidRPr="0075718B">
        <w:rPr>
          <w:rFonts w:ascii="Times New Roman" w:hAnsi="Times New Roman"/>
          <w:b/>
          <w:bCs/>
          <w:sz w:val="24"/>
          <w:szCs w:val="24"/>
          <w:lang w:eastAsia="ru-RU"/>
        </w:rPr>
        <w:t>АДМИНИСТРАТИВНЫЙ РЕГЛАМЕНТ</w:t>
      </w:r>
    </w:p>
    <w:p w:rsidR="003E60BA" w:rsidRPr="0075718B" w:rsidRDefault="003E60BA" w:rsidP="0017308A">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Cs/>
          <w:sz w:val="24"/>
          <w:szCs w:val="24"/>
          <w:lang w:eastAsia="ru-RU"/>
        </w:rPr>
      </w:pPr>
      <w:r w:rsidRPr="0075718B">
        <w:rPr>
          <w:rFonts w:ascii="Times New Roman" w:hAnsi="Times New Roman"/>
          <w:bCs/>
          <w:sz w:val="24"/>
          <w:szCs w:val="24"/>
          <w:lang w:eastAsia="ru-RU"/>
        </w:rPr>
        <w:t>предоставления муниципальной услуги</w:t>
      </w:r>
    </w:p>
    <w:p w:rsidR="003E60BA" w:rsidRPr="0075718B" w:rsidRDefault="003E60BA" w:rsidP="00012919">
      <w:pPr>
        <w:autoSpaceDE w:val="0"/>
        <w:autoSpaceDN w:val="0"/>
        <w:adjustRightInd w:val="0"/>
        <w:spacing w:after="0" w:line="240" w:lineRule="auto"/>
        <w:jc w:val="both"/>
        <w:rPr>
          <w:rFonts w:ascii="Times New Roman" w:hAnsi="Times New Roman"/>
          <w:b/>
          <w:bCs/>
          <w:sz w:val="24"/>
          <w:szCs w:val="24"/>
          <w:lang w:eastAsia="ru-RU"/>
        </w:rPr>
      </w:pPr>
      <w:r w:rsidRPr="0075718B">
        <w:rPr>
          <w:rFonts w:ascii="Times New Roman" w:hAnsi="Times New Roman"/>
          <w:b/>
          <w:bCs/>
          <w:sz w:val="28"/>
          <w:szCs w:val="28"/>
          <w:lang w:eastAsia="ru-RU"/>
        </w:rPr>
        <w:t>«</w:t>
      </w:r>
      <w:r w:rsidRPr="0075718B">
        <w:rPr>
          <w:rFonts w:ascii="Times New Roman" w:hAnsi="Times New Roman"/>
          <w:b/>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расположенных на территории муниципального образования </w:t>
      </w:r>
      <w:r>
        <w:rPr>
          <w:rFonts w:ascii="Times New Roman" w:hAnsi="Times New Roman"/>
          <w:b/>
          <w:sz w:val="28"/>
          <w:szCs w:val="28"/>
          <w:lang w:eastAsia="ru-RU"/>
        </w:rPr>
        <w:t>«</w:t>
      </w:r>
      <w:r w:rsidR="001E4195">
        <w:rPr>
          <w:rFonts w:ascii="Times New Roman" w:hAnsi="Times New Roman"/>
          <w:b/>
          <w:sz w:val="28"/>
          <w:szCs w:val="28"/>
          <w:lang w:eastAsia="ru-RU"/>
        </w:rPr>
        <w:t>Новоегорлыкское</w:t>
      </w:r>
      <w:r>
        <w:rPr>
          <w:rFonts w:ascii="Times New Roman" w:hAnsi="Times New Roman"/>
          <w:b/>
          <w:sz w:val="28"/>
          <w:szCs w:val="28"/>
          <w:lang w:eastAsia="ru-RU"/>
        </w:rPr>
        <w:t xml:space="preserve"> сельское поселение»  Сальского района</w:t>
      </w:r>
      <w:r w:rsidRPr="0075718B">
        <w:rPr>
          <w:rFonts w:ascii="Times New Roman" w:hAnsi="Times New Roman"/>
          <w:b/>
          <w:sz w:val="28"/>
          <w:szCs w:val="28"/>
          <w:lang w:eastAsia="ru-RU"/>
        </w:rPr>
        <w:t>, для их использования в целях, предусмотренных статьей 39.37 Земельного кодекса Российской Федерации»</w:t>
      </w:r>
    </w:p>
    <w:p w:rsidR="003E60BA" w:rsidRDefault="003E60BA" w:rsidP="00012919">
      <w:pPr>
        <w:autoSpaceDE w:val="0"/>
        <w:autoSpaceDN w:val="0"/>
        <w:adjustRightInd w:val="0"/>
        <w:spacing w:after="0" w:line="240" w:lineRule="auto"/>
        <w:jc w:val="both"/>
        <w:rPr>
          <w:rFonts w:ascii="Times New Roman" w:hAnsi="Times New Roman"/>
          <w:b/>
          <w:bCs/>
          <w:sz w:val="28"/>
          <w:szCs w:val="28"/>
          <w:lang w:eastAsia="ru-RU"/>
        </w:rPr>
      </w:pPr>
    </w:p>
    <w:p w:rsidR="003E60BA" w:rsidRPr="0075718B" w:rsidRDefault="003E60BA" w:rsidP="0017308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(С</w:t>
      </w:r>
      <w:r w:rsidRPr="00CF472F">
        <w:rPr>
          <w:rFonts w:ascii="Times New Roman" w:hAnsi="Times New Roman" w:cs="Times New Roman"/>
          <w:sz w:val="28"/>
          <w:szCs w:val="28"/>
        </w:rPr>
        <w:t xml:space="preserve">окращенное наименование – Установление </w:t>
      </w:r>
      <w:r>
        <w:rPr>
          <w:rFonts w:ascii="Times New Roman" w:hAnsi="Times New Roman" w:cs="Times New Roman"/>
          <w:sz w:val="28"/>
          <w:szCs w:val="28"/>
        </w:rPr>
        <w:t xml:space="preserve">публичного </w:t>
      </w:r>
      <w:r w:rsidRPr="00CF472F">
        <w:rPr>
          <w:rFonts w:ascii="Times New Roman" w:hAnsi="Times New Roman" w:cs="Times New Roman"/>
          <w:sz w:val="28"/>
          <w:szCs w:val="28"/>
        </w:rPr>
        <w:t xml:space="preserve">сервитута в </w:t>
      </w:r>
      <w:r w:rsidRPr="0075718B">
        <w:rPr>
          <w:rFonts w:ascii="Times New Roman" w:hAnsi="Times New Roman" w:cs="Times New Roman"/>
          <w:sz w:val="28"/>
          <w:szCs w:val="28"/>
        </w:rPr>
        <w:t>отношении земельного участка</w:t>
      </w:r>
      <w:r w:rsidRPr="0075718B">
        <w:t xml:space="preserve"> </w:t>
      </w:r>
      <w:r w:rsidRPr="0075718B">
        <w:rPr>
          <w:rFonts w:ascii="Times New Roman" w:hAnsi="Times New Roman" w:cs="Times New Roman"/>
          <w:sz w:val="28"/>
          <w:szCs w:val="28"/>
        </w:rPr>
        <w:t xml:space="preserve">в целях статьи 39.37 Земельного кодекса Российской Федерации) </w:t>
      </w:r>
    </w:p>
    <w:p w:rsidR="003E60BA" w:rsidRDefault="003E60BA" w:rsidP="0017308A">
      <w:pPr>
        <w:pStyle w:val="ConsPlusNormal"/>
        <w:ind w:firstLine="540"/>
        <w:jc w:val="center"/>
        <w:rPr>
          <w:rFonts w:ascii="Times New Roman" w:hAnsi="Times New Roman" w:cs="Times New Roman"/>
          <w:sz w:val="28"/>
          <w:szCs w:val="28"/>
        </w:rPr>
      </w:pPr>
      <w:r w:rsidRPr="0075718B">
        <w:rPr>
          <w:rFonts w:ascii="Times New Roman" w:hAnsi="Times New Roman" w:cs="Times New Roman"/>
          <w:sz w:val="28"/>
          <w:szCs w:val="28"/>
        </w:rPr>
        <w:t>(далее – административный регламент, муниципальная услуга)</w:t>
      </w:r>
    </w:p>
    <w:p w:rsidR="003E60BA" w:rsidRDefault="003E60BA" w:rsidP="000C0421">
      <w:pPr>
        <w:autoSpaceDE w:val="0"/>
        <w:autoSpaceDN w:val="0"/>
        <w:adjustRightInd w:val="0"/>
        <w:spacing w:after="0" w:line="240" w:lineRule="auto"/>
        <w:jc w:val="center"/>
        <w:rPr>
          <w:rFonts w:ascii="Times New Roman" w:hAnsi="Times New Roman"/>
          <w:b/>
          <w:bCs/>
          <w:sz w:val="28"/>
          <w:szCs w:val="28"/>
          <w:lang w:eastAsia="ru-RU"/>
        </w:rPr>
      </w:pPr>
    </w:p>
    <w:p w:rsidR="003E60BA" w:rsidRDefault="003E60BA" w:rsidP="0017308A">
      <w:pPr>
        <w:autoSpaceDE w:val="0"/>
        <w:autoSpaceDN w:val="0"/>
        <w:adjustRightInd w:val="0"/>
        <w:spacing w:after="0" w:line="240" w:lineRule="auto"/>
        <w:rPr>
          <w:rFonts w:ascii="Times New Roman" w:hAnsi="Times New Roman"/>
          <w:b/>
          <w:bCs/>
          <w:sz w:val="28"/>
          <w:szCs w:val="28"/>
          <w:lang w:eastAsia="ru-RU"/>
        </w:rPr>
      </w:pPr>
    </w:p>
    <w:p w:rsidR="003E60BA" w:rsidRPr="00B55DE4" w:rsidRDefault="003E60BA" w:rsidP="00CF472F">
      <w:pPr>
        <w:pStyle w:val="ConsPlusNormal"/>
        <w:ind w:firstLine="540"/>
        <w:jc w:val="center"/>
        <w:rPr>
          <w:rFonts w:ascii="Times New Roman" w:hAnsi="Times New Roman" w:cs="Times New Roman"/>
          <w:sz w:val="28"/>
          <w:szCs w:val="28"/>
        </w:rPr>
      </w:pPr>
    </w:p>
    <w:p w:rsidR="003E60BA" w:rsidRPr="00B55DE4" w:rsidRDefault="003E60BA">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1. Общие положения</w:t>
      </w:r>
    </w:p>
    <w:p w:rsidR="003E60BA" w:rsidRPr="00B55DE4" w:rsidRDefault="003E60BA">
      <w:pPr>
        <w:pStyle w:val="ConsPlusNormal"/>
        <w:ind w:firstLine="540"/>
        <w:jc w:val="both"/>
        <w:rPr>
          <w:rFonts w:ascii="Times New Roman" w:hAnsi="Times New Roman" w:cs="Times New Roman"/>
          <w:sz w:val="28"/>
          <w:szCs w:val="28"/>
        </w:rPr>
      </w:pPr>
    </w:p>
    <w:p w:rsidR="003E60BA" w:rsidRPr="00B55DE4" w:rsidRDefault="003E60BA" w:rsidP="00481E9B">
      <w:pPr>
        <w:widowControl w:val="0"/>
        <w:autoSpaceDE w:val="0"/>
        <w:autoSpaceDN w:val="0"/>
        <w:spacing w:after="0" w:line="240" w:lineRule="auto"/>
        <w:ind w:firstLine="709"/>
        <w:jc w:val="both"/>
        <w:rPr>
          <w:rFonts w:ascii="Times New Roman" w:hAnsi="Times New Roman"/>
          <w:sz w:val="28"/>
          <w:szCs w:val="28"/>
          <w:lang w:eastAsia="ru-RU"/>
        </w:rPr>
      </w:pPr>
      <w:r w:rsidRPr="00B55DE4">
        <w:rPr>
          <w:rFonts w:ascii="Times New Roman" w:hAnsi="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3E60BA" w:rsidRPr="0017308A" w:rsidRDefault="003E60BA" w:rsidP="00C41B0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sidRPr="00C41B0A">
        <w:rPr>
          <w:rFonts w:ascii="Times New Roman" w:hAnsi="Times New Roman" w:cs="Times New Roman"/>
          <w:b/>
          <w:bCs/>
          <w:sz w:val="3276"/>
          <w:szCs w:val="3276"/>
        </w:rPr>
        <w:t xml:space="preserve"> </w:t>
      </w:r>
      <w:r w:rsidRPr="0017308A">
        <w:rPr>
          <w:rFonts w:ascii="Times New Roman" w:hAnsi="Times New Roman" w:cs="Times New Roman"/>
          <w:bCs/>
          <w:sz w:val="28"/>
          <w:szCs w:val="28"/>
        </w:rPr>
        <w:t>реконструкции, капитального ремонта их участков (частей),</w:t>
      </w:r>
      <w:r w:rsidRPr="0017308A">
        <w:rPr>
          <w:rFonts w:ascii="Times New Roman" w:hAnsi="Times New Roman" w:cs="Times New Roman"/>
          <w:sz w:val="28"/>
          <w:szCs w:val="28"/>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Pr="0017308A">
        <w:rPr>
          <w:rFonts w:ascii="Times New Roman" w:hAnsi="Times New Roman" w:cs="Times New Roman"/>
          <w:b/>
          <w:sz w:val="28"/>
          <w:szCs w:val="28"/>
        </w:rPr>
        <w:t xml:space="preserve"> </w:t>
      </w:r>
      <w:r w:rsidRPr="0017308A">
        <w:rPr>
          <w:rFonts w:ascii="Times New Roman" w:hAnsi="Times New Roman" w:cs="Times New Roman"/>
          <w:sz w:val="28"/>
          <w:szCs w:val="28"/>
        </w:rPr>
        <w:t>реконструкции их участков (частей);</w:t>
      </w:r>
    </w:p>
    <w:p w:rsidR="003E60BA" w:rsidRPr="0017308A" w:rsidRDefault="003E60BA" w:rsidP="00623FA4">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3E60BA" w:rsidRPr="00B55DE4" w:rsidRDefault="003E60BA" w:rsidP="00623FA4">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3) являющееся владельцем инженерного сооружения или объекта</w:t>
      </w:r>
      <w:r w:rsidRPr="00B55DE4">
        <w:rPr>
          <w:rFonts w:ascii="Times New Roman" w:hAnsi="Times New Roman" w:cs="Times New Roman"/>
          <w:sz w:val="28"/>
          <w:szCs w:val="28"/>
        </w:rPr>
        <w:t xml:space="preserve"> транспортной инфраструктуры федерального, регионального или местного значения, </w:t>
      </w:r>
      <w:r w:rsidRPr="0017308A">
        <w:rPr>
          <w:rFonts w:ascii="Times New Roman" w:hAnsi="Times New Roman" w:cs="Times New Roman"/>
          <w:sz w:val="28"/>
          <w:szCs w:val="28"/>
        </w:rPr>
        <w:t xml:space="preserve">- в случае установления публичного сервитута для целей, указанных в </w:t>
      </w:r>
      <w:r w:rsidRPr="0017308A">
        <w:rPr>
          <w:rFonts w:ascii="Times New Roman" w:hAnsi="Times New Roman" w:cs="Times New Roman"/>
          <w:sz w:val="28"/>
          <w:szCs w:val="28"/>
        </w:rPr>
        <w:lastRenderedPageBreak/>
        <w:t>подпунктах 2 - 6 статьи 39</w:t>
      </w:r>
      <w:r w:rsidRPr="00B55DE4">
        <w:rPr>
          <w:rFonts w:ascii="Times New Roman" w:hAnsi="Times New Roman" w:cs="Times New Roman"/>
          <w:sz w:val="28"/>
          <w:szCs w:val="28"/>
        </w:rPr>
        <w:t>.37 Земельного кодекса РФ;</w:t>
      </w:r>
    </w:p>
    <w:p w:rsidR="003E60BA" w:rsidRPr="0017308A" w:rsidRDefault="003E60BA"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C41B0A">
        <w:rPr>
          <w:rFonts w:ascii="Times New Roman" w:hAnsi="Times New Roman" w:cs="Times New Roman"/>
          <w:sz w:val="28"/>
          <w:szCs w:val="28"/>
        </w:rPr>
        <w:t>,</w:t>
      </w:r>
      <w:r w:rsidRPr="00C41B0A">
        <w:rPr>
          <w:rFonts w:ascii="Times New Roman" w:hAnsi="Times New Roman" w:cs="Times New Roman"/>
          <w:b/>
          <w:sz w:val="28"/>
          <w:szCs w:val="28"/>
          <w:highlight w:val="yellow"/>
        </w:rPr>
        <w:t xml:space="preserve"> </w:t>
      </w:r>
      <w:r w:rsidRPr="0017308A">
        <w:rPr>
          <w:rFonts w:ascii="Times New Roman" w:hAnsi="Times New Roman" w:cs="Times New Roman"/>
          <w:sz w:val="28"/>
          <w:szCs w:val="28"/>
        </w:rPr>
        <w:t>реконструкции его участка (части);</w:t>
      </w:r>
    </w:p>
    <w:p w:rsidR="003E60BA" w:rsidRPr="00B55DE4" w:rsidRDefault="003E60BA"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3E60BA" w:rsidRPr="00B55DE4" w:rsidRDefault="003E60BA"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осуществляющее  реконструкци</w:t>
      </w:r>
      <w:r w:rsidRPr="0017308A">
        <w:rPr>
          <w:rFonts w:ascii="Times New Roman" w:hAnsi="Times New Roman" w:cs="Times New Roman"/>
          <w:sz w:val="28"/>
          <w:szCs w:val="28"/>
        </w:rPr>
        <w:t>ю</w:t>
      </w:r>
      <w:r w:rsidRPr="0017308A">
        <w:rPr>
          <w:rFonts w:ascii="Times New Roman" w:hAnsi="Times New Roman" w:cs="Times New Roman"/>
          <w:b/>
          <w:sz w:val="28"/>
          <w:szCs w:val="28"/>
        </w:rPr>
        <w:t xml:space="preserve"> </w:t>
      </w:r>
      <w:r w:rsidRPr="0017308A">
        <w:rPr>
          <w:rFonts w:ascii="Times New Roman" w:hAnsi="Times New Roman" w:cs="Times New Roman"/>
          <w:sz w:val="28"/>
          <w:szCs w:val="28"/>
        </w:rPr>
        <w:t>или капитальный ремонт</w:t>
      </w:r>
      <w:r w:rsidRPr="00B55DE4">
        <w:rPr>
          <w:rFonts w:ascii="Times New Roman" w:hAnsi="Times New Roman" w:cs="Times New Roman"/>
          <w:sz w:val="28"/>
          <w:szCs w:val="28"/>
        </w:rPr>
        <w:t xml:space="preserve">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3E60BA" w:rsidRDefault="003E60BA"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Представлять интересы заявителя имеют право:</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3E60BA" w:rsidRPr="00B55DE4" w:rsidRDefault="003E60BA" w:rsidP="00E60610">
      <w:pPr>
        <w:pStyle w:val="ConsPlusNormal"/>
        <w:ind w:firstLine="539"/>
        <w:jc w:val="both"/>
        <w:rPr>
          <w:rFonts w:ascii="Times New Roman" w:hAnsi="Times New Roman" w:cs="Times New Roman"/>
          <w:sz w:val="28"/>
          <w:szCs w:val="28"/>
        </w:rPr>
      </w:pPr>
      <w:r w:rsidRPr="00B55DE4">
        <w:rPr>
          <w:rFonts w:ascii="Times New Roman" w:hAnsi="Times New Roman" w:cs="Times New Roman"/>
          <w:sz w:val="28"/>
          <w:szCs w:val="28"/>
        </w:rPr>
        <w:t xml:space="preserve">1.3. Информация о месте нахождения органов местного самоуправления </w:t>
      </w:r>
      <w:r>
        <w:rPr>
          <w:rFonts w:ascii="Times New Roman" w:hAnsi="Times New Roman" w:cs="Times New Roman"/>
          <w:sz w:val="28"/>
          <w:szCs w:val="28"/>
        </w:rPr>
        <w:t>в лице администраци</w:t>
      </w:r>
      <w:r w:rsidRPr="00B55DE4">
        <w:rPr>
          <w:rFonts w:ascii="Times New Roman" w:hAnsi="Times New Roman" w:cs="Times New Roman"/>
          <w:sz w:val="28"/>
          <w:szCs w:val="28"/>
        </w:rPr>
        <w:t>, предоставляющих муниципальную услугу (далее - сведения информационного характера), размещается: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C160C" w:rsidRPr="00F535A6" w:rsidRDefault="003E60BA" w:rsidP="00AC160C">
      <w:pPr>
        <w:pStyle w:val="ConsPlusNormal"/>
        <w:ind w:firstLine="540"/>
        <w:jc w:val="both"/>
        <w:rPr>
          <w:rFonts w:ascii="Times New Roman" w:hAnsi="Times New Roman" w:cs="Times New Roman"/>
          <w:sz w:val="28"/>
          <w:szCs w:val="28"/>
        </w:rPr>
      </w:pPr>
      <w:r>
        <w:rPr>
          <w:rFonts w:ascii="Times New Roman" w:hAnsi="Times New Roman"/>
          <w:sz w:val="28"/>
          <w:szCs w:val="28"/>
        </w:rPr>
        <w:t>на сайте Администрации</w:t>
      </w:r>
      <w:r w:rsidRPr="002679D5">
        <w:rPr>
          <w:sz w:val="32"/>
          <w:szCs w:val="32"/>
        </w:rPr>
        <w:t xml:space="preserve"> </w:t>
      </w:r>
      <w:r w:rsidRPr="008842A9">
        <w:rPr>
          <w:sz w:val="32"/>
          <w:szCs w:val="32"/>
        </w:rPr>
        <w:t xml:space="preserve">- </w:t>
      </w:r>
      <w:hyperlink r:id="rId7" w:history="1">
        <w:r w:rsidR="00AC160C" w:rsidRPr="00F535A6">
          <w:rPr>
            <w:rFonts w:ascii="Times New Roman" w:hAnsi="Times New Roman" w:cs="Times New Roman"/>
            <w:color w:val="0000FF"/>
            <w:sz w:val="28"/>
            <w:szCs w:val="28"/>
            <w:u w:val="single"/>
          </w:rPr>
          <w:t>http://novoegorlikskaya-adm.ru/</w:t>
        </w:r>
      </w:hyperlink>
      <w:r w:rsidR="00AC160C" w:rsidRPr="00F535A6">
        <w:rPr>
          <w:rFonts w:ascii="Times New Roman" w:hAnsi="Times New Roman" w:cs="Times New Roman"/>
          <w:sz w:val="28"/>
          <w:szCs w:val="28"/>
        </w:rPr>
        <w:t xml:space="preserve"> . </w:t>
      </w:r>
    </w:p>
    <w:p w:rsidR="003E60BA" w:rsidRPr="002679D5" w:rsidRDefault="003E60BA" w:rsidP="002679D5">
      <w:pPr>
        <w:rPr>
          <w:rFonts w:ascii="Times New Roman" w:hAnsi="Times New Roman"/>
          <w:sz w:val="32"/>
          <w:szCs w:val="32"/>
        </w:rPr>
      </w:pPr>
    </w:p>
    <w:p w:rsidR="003E60BA" w:rsidRPr="002679D5" w:rsidRDefault="003E60BA" w:rsidP="00481E9B">
      <w:pPr>
        <w:pStyle w:val="ConsPlusNormal"/>
        <w:ind w:firstLine="709"/>
        <w:jc w:val="both"/>
        <w:rPr>
          <w:rFonts w:ascii="Times New Roman" w:hAnsi="Times New Roman" w:cs="Times New Roman"/>
          <w:sz w:val="28"/>
          <w:szCs w:val="28"/>
        </w:rPr>
      </w:pPr>
      <w:r w:rsidRPr="002679D5">
        <w:rPr>
          <w:rFonts w:ascii="Times New Roman" w:hAnsi="Times New Roman" w:cs="Times New Roman"/>
          <w:sz w:val="28"/>
          <w:szCs w:val="28"/>
        </w:rPr>
        <w:t xml:space="preserve"> </w:t>
      </w:r>
    </w:p>
    <w:p w:rsidR="003E60BA" w:rsidRPr="00B55DE4" w:rsidRDefault="003E60BA" w:rsidP="00481E9B">
      <w:pPr>
        <w:pStyle w:val="ConsPlusNormal"/>
        <w:ind w:firstLine="709"/>
        <w:jc w:val="both"/>
        <w:rPr>
          <w:rFonts w:ascii="Times New Roman" w:hAnsi="Times New Roman" w:cs="Times New Roman"/>
          <w:sz w:val="28"/>
          <w:szCs w:val="28"/>
        </w:rPr>
      </w:pPr>
    </w:p>
    <w:p w:rsidR="003E60BA" w:rsidRPr="00B55DE4" w:rsidRDefault="003E60BA" w:rsidP="00E60610">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2. Стандарт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 Полное наименование муниципальной услуги:</w:t>
      </w:r>
    </w:p>
    <w:p w:rsidR="003E60BA" w:rsidRPr="00B55DE4" w:rsidRDefault="003E60BA" w:rsidP="006E608B">
      <w:pPr>
        <w:pStyle w:val="ConsPlusNormal"/>
        <w:ind w:firstLine="708"/>
        <w:jc w:val="both"/>
        <w:rPr>
          <w:rFonts w:ascii="Times New Roman" w:hAnsi="Times New Roman" w:cs="Times New Roman"/>
          <w:color w:val="000000"/>
          <w:sz w:val="28"/>
          <w:szCs w:val="28"/>
        </w:rPr>
      </w:pPr>
      <w:r w:rsidRPr="00B55DE4">
        <w:rPr>
          <w:rFonts w:ascii="Times New Roman" w:hAnsi="Times New Roman" w:cs="Times New Roman"/>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1E4195">
        <w:rPr>
          <w:rFonts w:ascii="Times New Roman" w:hAnsi="Times New Roman" w:cs="Times New Roman"/>
          <w:color w:val="000000"/>
          <w:sz w:val="28"/>
          <w:szCs w:val="28"/>
        </w:rPr>
        <w:t>Новоегорлыкское</w:t>
      </w:r>
      <w:r>
        <w:rPr>
          <w:rFonts w:ascii="Times New Roman" w:hAnsi="Times New Roman" w:cs="Times New Roman"/>
          <w:color w:val="000000"/>
          <w:sz w:val="28"/>
          <w:szCs w:val="28"/>
        </w:rPr>
        <w:t xml:space="preserve"> сельское  поселение Сальского района</w:t>
      </w:r>
      <w:r w:rsidRPr="00B55DE4">
        <w:rPr>
          <w:rFonts w:ascii="Times New Roman" w:hAnsi="Times New Roman" w:cs="Times New Roman"/>
          <w:color w:val="000000"/>
          <w:sz w:val="28"/>
          <w:szCs w:val="28"/>
        </w:rPr>
        <w:t xml:space="preserve">, для их использования в </w:t>
      </w:r>
      <w:r w:rsidRPr="00B55DE4">
        <w:rPr>
          <w:rFonts w:ascii="Times New Roman" w:hAnsi="Times New Roman" w:cs="Times New Roman"/>
          <w:color w:val="000000"/>
          <w:sz w:val="28"/>
          <w:szCs w:val="28"/>
        </w:rPr>
        <w:lastRenderedPageBreak/>
        <w:t xml:space="preserve">целях, предусмотренных статьей 39.37 Земельного кодекса Российской Федерации». </w:t>
      </w:r>
    </w:p>
    <w:p w:rsidR="003E60BA" w:rsidRPr="00B55DE4" w:rsidRDefault="003E60BA" w:rsidP="006E608B">
      <w:pPr>
        <w:pStyle w:val="ConsPlusNormal"/>
        <w:ind w:firstLine="708"/>
        <w:jc w:val="both"/>
        <w:rPr>
          <w:rFonts w:ascii="Times New Roman" w:hAnsi="Times New Roman" w:cs="Times New Roman"/>
          <w:sz w:val="28"/>
          <w:szCs w:val="28"/>
        </w:rPr>
      </w:pPr>
      <w:r w:rsidRPr="00B55DE4">
        <w:rPr>
          <w:rFonts w:ascii="Times New Roman" w:hAnsi="Times New Roman" w:cs="Times New Roman"/>
          <w:sz w:val="28"/>
          <w:szCs w:val="28"/>
        </w:rPr>
        <w:t>Сокращенное наименование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«Установление публичного сервитута в отношении земельного участка для целей статьи 39.37 Земельного кодекса Российской Федерации».</w:t>
      </w:r>
    </w:p>
    <w:p w:rsidR="003E60BA" w:rsidRPr="00B55DE4" w:rsidRDefault="003E60BA"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3E60BA" w:rsidRPr="00B55DE4" w:rsidRDefault="003E60BA"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3E60BA" w:rsidRPr="00B55DE4" w:rsidRDefault="003E60BA"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3E60BA" w:rsidRPr="00B55DE4" w:rsidRDefault="003E60BA"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эксплуатации, реконструкции существующих инженерных сооружений;</w:t>
      </w:r>
    </w:p>
    <w:p w:rsidR="003E60BA" w:rsidRPr="00B55DE4" w:rsidRDefault="003E60BA"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3E60BA" w:rsidRPr="00B55DE4" w:rsidRDefault="003E60BA"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 Муниципальную услугу предоставляют:</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w:t>
      </w:r>
      <w:r w:rsidR="001E4195">
        <w:rPr>
          <w:rFonts w:ascii="Times New Roman" w:hAnsi="Times New Roman" w:cs="Times New Roman"/>
          <w:sz w:val="28"/>
          <w:szCs w:val="28"/>
        </w:rPr>
        <w:t>Новоегорлыкского</w:t>
      </w:r>
      <w:r>
        <w:rPr>
          <w:rFonts w:ascii="Times New Roman" w:hAnsi="Times New Roman" w:cs="Times New Roman"/>
          <w:sz w:val="28"/>
          <w:szCs w:val="28"/>
        </w:rPr>
        <w:t xml:space="preserve"> сельского поселения Сальского района</w:t>
      </w:r>
      <w:r w:rsidRPr="00B55DE4">
        <w:rPr>
          <w:rFonts w:ascii="Times New Roman" w:hAnsi="Times New Roman" w:cs="Times New Roman"/>
          <w:sz w:val="28"/>
          <w:szCs w:val="28"/>
        </w:rPr>
        <w:t>.</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предоставлении муниципальной услуги участвуют:</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ГБУ ЛО «МФЦ»;</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w:t>
      </w:r>
      <w:r>
        <w:rPr>
          <w:rFonts w:ascii="Times New Roman" w:hAnsi="Times New Roman" w:cs="Times New Roman"/>
          <w:sz w:val="28"/>
          <w:szCs w:val="28"/>
        </w:rPr>
        <w:t xml:space="preserve">Ростовской </w:t>
      </w:r>
      <w:r w:rsidRPr="00B55DE4">
        <w:rPr>
          <w:rFonts w:ascii="Times New Roman" w:hAnsi="Times New Roman" w:cs="Times New Roman"/>
          <w:sz w:val="28"/>
          <w:szCs w:val="28"/>
        </w:rPr>
        <w:t xml:space="preserve"> области;  </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Федеральная налоговая служба России.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Ходатайство на получение муниципальной услуги с комплектом документов принимается: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w:t>
      </w:r>
      <w:r>
        <w:rPr>
          <w:rFonts w:ascii="Times New Roman" w:hAnsi="Times New Roman" w:cs="Times New Roman"/>
          <w:sz w:val="28"/>
          <w:szCs w:val="28"/>
        </w:rPr>
        <w:t xml:space="preserve">х, удаленных рабочих местах </w:t>
      </w:r>
      <w:r w:rsidRPr="00B55DE4">
        <w:rPr>
          <w:rFonts w:ascii="Times New Roman" w:hAnsi="Times New Roman" w:cs="Times New Roman"/>
          <w:sz w:val="28"/>
          <w:szCs w:val="28"/>
        </w:rPr>
        <w:t xml:space="preserve"> «МФЦ» (при наличии соглашения);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электронной форме через личный кабинет заявителя на ЕПГУ (при технической реализации).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посредством ЕПГУ -</w:t>
      </w:r>
      <w:r>
        <w:rPr>
          <w:rFonts w:ascii="Times New Roman" w:hAnsi="Times New Roman" w:cs="Times New Roman"/>
          <w:sz w:val="28"/>
          <w:szCs w:val="28"/>
        </w:rPr>
        <w:t xml:space="preserve"> </w:t>
      </w:r>
      <w:r w:rsidRPr="00B55DE4">
        <w:rPr>
          <w:rFonts w:ascii="Times New Roman" w:hAnsi="Times New Roman" w:cs="Times New Roman"/>
          <w:sz w:val="28"/>
          <w:szCs w:val="28"/>
        </w:rPr>
        <w:t>МФЦ;</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посредством сайта МФЦ (при технической реализации) - в МФЦ;</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по телефону - в МФЦ.</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Для записи заявитель выбирает любую свободную для приема дату и время </w:t>
      </w:r>
      <w:r w:rsidRPr="00B55DE4">
        <w:rPr>
          <w:rFonts w:ascii="Times New Roman" w:hAnsi="Times New Roman" w:cs="Times New Roman"/>
          <w:sz w:val="28"/>
          <w:szCs w:val="28"/>
        </w:rPr>
        <w:lastRenderedPageBreak/>
        <w:t>в пределах установленного в МФЦ графика приема заявителей.</w:t>
      </w:r>
    </w:p>
    <w:p w:rsidR="003E60BA" w:rsidRPr="00833A92" w:rsidRDefault="003E60BA" w:rsidP="00DD6850">
      <w:pPr>
        <w:autoSpaceDE w:val="0"/>
        <w:autoSpaceDN w:val="0"/>
        <w:adjustRightInd w:val="0"/>
        <w:spacing w:after="0" w:line="240" w:lineRule="auto"/>
        <w:ind w:firstLine="709"/>
        <w:jc w:val="both"/>
        <w:rPr>
          <w:rFonts w:ascii="Times New Roman" w:hAnsi="Times New Roman"/>
          <w:sz w:val="28"/>
          <w:szCs w:val="28"/>
          <w:lang w:eastAsia="ru-RU"/>
        </w:rPr>
      </w:pPr>
      <w:r w:rsidRPr="00833A92">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1E4195">
        <w:rPr>
          <w:rFonts w:ascii="Times New Roman" w:hAnsi="Times New Roman"/>
          <w:sz w:val="28"/>
          <w:szCs w:val="28"/>
        </w:rPr>
        <w:t>Новоегорлыкского</w:t>
      </w:r>
      <w:r>
        <w:rPr>
          <w:rFonts w:ascii="Times New Roman" w:hAnsi="Times New Roman"/>
          <w:sz w:val="28"/>
          <w:szCs w:val="28"/>
        </w:rPr>
        <w:t xml:space="preserve"> сельского поселения, </w:t>
      </w:r>
      <w:r w:rsidRPr="00833A92">
        <w:rPr>
          <w:rFonts w:ascii="Times New Roman" w:hAnsi="Times New Roman"/>
          <w:sz w:val="28"/>
          <w:szCs w:val="28"/>
        </w:rPr>
        <w:t xml:space="preserve"> «МФЦ» </w:t>
      </w:r>
      <w:r w:rsidRPr="00833A92">
        <w:rPr>
          <w:rFonts w:ascii="Times New Roman" w:hAnsi="Times New Roman"/>
          <w:sz w:val="28"/>
          <w:szCs w:val="28"/>
          <w:lang w:eastAsia="ru-RU"/>
        </w:rPr>
        <w:t xml:space="preserve">с использованием информационных технологий, указанных в </w:t>
      </w:r>
      <w:hyperlink r:id="rId8" w:history="1">
        <w:r w:rsidRPr="00833A92">
          <w:rPr>
            <w:rFonts w:ascii="Times New Roman" w:hAnsi="Times New Roman"/>
            <w:sz w:val="28"/>
            <w:szCs w:val="28"/>
            <w:lang w:eastAsia="ru-RU"/>
          </w:rPr>
          <w:t>частях 10</w:t>
        </w:r>
      </w:hyperlink>
      <w:r w:rsidRPr="00833A92">
        <w:rPr>
          <w:rFonts w:ascii="Times New Roman" w:hAnsi="Times New Roman"/>
          <w:sz w:val="28"/>
          <w:szCs w:val="28"/>
          <w:lang w:eastAsia="ru-RU"/>
        </w:rPr>
        <w:t xml:space="preserve"> и </w:t>
      </w:r>
      <w:hyperlink r:id="rId9" w:history="1">
        <w:r w:rsidRPr="00833A92">
          <w:rPr>
            <w:rFonts w:ascii="Times New Roman" w:hAnsi="Times New Roman"/>
            <w:sz w:val="28"/>
            <w:szCs w:val="28"/>
            <w:lang w:eastAsia="ru-RU"/>
          </w:rPr>
          <w:t>11 статьи 7</w:t>
        </w:r>
      </w:hyperlink>
      <w:r w:rsidRPr="00833A92">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833A92">
        <w:rPr>
          <w:rFonts w:ascii="Times New Roman" w:hAnsi="Times New Roman"/>
          <w:sz w:val="28"/>
          <w:szCs w:val="28"/>
        </w:rPr>
        <w:t>(при наличии технической возможности).</w:t>
      </w:r>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 Результатом предоставления муниципальной услуги является: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решение об отказе в предоставлении муниципальной услуги </w:t>
      </w:r>
      <w:r w:rsidRPr="00B55DE4">
        <w:t xml:space="preserve"> </w:t>
      </w:r>
      <w:r w:rsidRPr="00B55DE4">
        <w:rPr>
          <w:rFonts w:ascii="Times New Roman" w:hAnsi="Times New Roman" w:cs="Times New Roman"/>
          <w:sz w:val="28"/>
          <w:szCs w:val="28"/>
        </w:rPr>
        <w:t>(приложение 3 к административному регламенту).</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2.3.2. Результат предоставления муниципальной услуги предоставляется: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отделах, удаленных рабочих местах «МФЦ»;</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посредством ЕПГУ (при технической реализации);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 Срок предоставления муниципальной услуги составляет:</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2.5. Правовые основания для предоставления муниципальной услуги:</w:t>
      </w:r>
    </w:p>
    <w:p w:rsidR="003E60BA" w:rsidRPr="00B55DE4" w:rsidRDefault="003E60BA" w:rsidP="009458CE">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B55DE4">
        <w:rPr>
          <w:rFonts w:ascii="Times New Roman" w:hAnsi="Times New Roman" w:cs="Times New Roman"/>
          <w:sz w:val="28"/>
          <w:szCs w:val="28"/>
        </w:rPr>
        <w:t>Земельный кодекс Российской Федерации от 25.10.2001 № 136-ФЗ;</w:t>
      </w:r>
    </w:p>
    <w:p w:rsidR="003E60BA" w:rsidRPr="00B55DE4" w:rsidRDefault="003E60BA"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3E60BA" w:rsidRPr="00B55DE4" w:rsidRDefault="003E60BA"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Гражданский кодекс Российской Федерации (часть первая) от 30.11.1994 № 51-ФЗ;</w:t>
      </w:r>
    </w:p>
    <w:p w:rsidR="003E60BA" w:rsidRPr="00B55DE4" w:rsidRDefault="003E60BA"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13.07.2015 № 218-ФЗ «О государственной регистрации недвижимости»;</w:t>
      </w:r>
    </w:p>
    <w:p w:rsidR="003E60BA" w:rsidRDefault="003E60BA"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29.07.1998 № 135-ФЗ «Об оценочной деятельности в Российской Федерации»;</w:t>
      </w:r>
    </w:p>
    <w:p w:rsidR="003E60BA" w:rsidRPr="0017308A" w:rsidRDefault="003E60BA" w:rsidP="00F629C3">
      <w:pPr>
        <w:pStyle w:val="ConsPlusNormal"/>
        <w:numPr>
          <w:ilvl w:val="0"/>
          <w:numId w:val="3"/>
        </w:numPr>
        <w:tabs>
          <w:tab w:val="left" w:pos="1276"/>
        </w:tabs>
        <w:ind w:left="0" w:firstLine="709"/>
        <w:jc w:val="both"/>
        <w:rPr>
          <w:rFonts w:ascii="Times New Roman" w:hAnsi="Times New Roman" w:cs="Times New Roman"/>
          <w:sz w:val="28"/>
          <w:szCs w:val="28"/>
        </w:rPr>
      </w:pPr>
      <w:r w:rsidRPr="0017308A">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E60BA" w:rsidRPr="00B55DE4" w:rsidRDefault="003E60BA"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B55DE4">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3E60BA" w:rsidRPr="0017308A" w:rsidRDefault="003E60BA" w:rsidP="00B55DE4">
      <w:pPr>
        <w:pStyle w:val="ConsPlusNormal"/>
        <w:numPr>
          <w:ilvl w:val="0"/>
          <w:numId w:val="3"/>
        </w:numPr>
        <w:tabs>
          <w:tab w:val="left" w:pos="1276"/>
        </w:tabs>
        <w:ind w:left="0" w:firstLine="1069"/>
        <w:jc w:val="both"/>
        <w:rPr>
          <w:rFonts w:ascii="Times New Roman" w:hAnsi="Times New Roman" w:cs="Times New Roman"/>
          <w:sz w:val="28"/>
          <w:szCs w:val="28"/>
        </w:rPr>
      </w:pPr>
      <w:r w:rsidRPr="0017308A">
        <w:rPr>
          <w:rFonts w:ascii="Times New Roman" w:hAnsi="Times New Roman" w:cs="Times New Roman"/>
          <w:sz w:val="28"/>
          <w:szCs w:val="28"/>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3E60BA" w:rsidRPr="00B55DE4" w:rsidRDefault="003E60BA"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нормативные правовые акты органов местного самоуправления.</w:t>
      </w:r>
    </w:p>
    <w:p w:rsidR="003E60BA" w:rsidRPr="00B55DE4" w:rsidRDefault="003E60BA" w:rsidP="009458CE">
      <w:pPr>
        <w:pStyle w:val="ConsPlusNormal"/>
        <w:tabs>
          <w:tab w:val="left" w:pos="709"/>
        </w:tabs>
        <w:jc w:val="both"/>
        <w:rPr>
          <w:rFonts w:ascii="Times New Roman" w:hAnsi="Times New Roman" w:cs="Times New Roman"/>
          <w:sz w:val="28"/>
          <w:szCs w:val="28"/>
        </w:rPr>
      </w:pPr>
      <w:r w:rsidRPr="00B55DE4">
        <w:rPr>
          <w:rFonts w:ascii="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E60BA" w:rsidRPr="00B55DE4" w:rsidRDefault="003E60BA" w:rsidP="00481E9B">
      <w:pPr>
        <w:pStyle w:val="ConsPlusNormal"/>
        <w:ind w:firstLine="709"/>
        <w:jc w:val="both"/>
        <w:rPr>
          <w:rFonts w:ascii="Times New Roman" w:hAnsi="Times New Roman" w:cs="Times New Roman"/>
          <w:sz w:val="28"/>
          <w:szCs w:val="28"/>
        </w:rPr>
      </w:pPr>
      <w:bookmarkStart w:id="1" w:name="P100"/>
      <w:bookmarkEnd w:id="1"/>
      <w:r w:rsidRPr="00B55DE4">
        <w:rPr>
          <w:rFonts w:ascii="Times New Roman" w:hAnsi="Times New Roman" w:cs="Times New Roman"/>
          <w:sz w:val="28"/>
          <w:szCs w:val="28"/>
        </w:rPr>
        <w:t>1)</w:t>
      </w:r>
      <w:r w:rsidRPr="00B55DE4">
        <w:rPr>
          <w:rFonts w:ascii="Times New Roman" w:hAnsi="Times New Roman" w:cs="Times New Roman"/>
          <w:sz w:val="28"/>
          <w:szCs w:val="28"/>
        </w:rPr>
        <w:tab/>
        <w:t xml:space="preserve"> ходатайство об установлении публичного сервитута (Приложение 1 к административному регламенту).</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ходатайстве должны быть указаны:</w:t>
      </w:r>
    </w:p>
    <w:p w:rsidR="003E60BA" w:rsidRPr="00B55DE4" w:rsidRDefault="003E60BA" w:rsidP="003E3A5F">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а)</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60BA" w:rsidRPr="00B55DE4" w:rsidRDefault="003E60BA"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цель установления публичного сервитута в соответствии со статьей 39.37 Земельного кодекса РФ;</w:t>
      </w:r>
    </w:p>
    <w:p w:rsidR="003E60BA" w:rsidRPr="00B55DE4" w:rsidRDefault="003E60BA"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испрашиваемый срок публичного сервитута;</w:t>
      </w:r>
    </w:p>
    <w:p w:rsidR="003E60BA" w:rsidRPr="00B55DE4" w:rsidRDefault="003E60BA"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w:t>
      </w:r>
      <w:r w:rsidRPr="00B55DE4">
        <w:rPr>
          <w:rFonts w:ascii="Times New Roman" w:hAnsi="Times New Roman" w:cs="Times New Roman"/>
          <w:sz w:val="28"/>
          <w:szCs w:val="28"/>
        </w:rPr>
        <w:lastRenderedPageBreak/>
        <w:t>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60BA" w:rsidRPr="00B55DE4" w:rsidRDefault="003E60BA"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обоснование необходимости установления публичного сервитута;</w:t>
      </w:r>
    </w:p>
    <w:p w:rsidR="003E60BA" w:rsidRPr="00B55DE4" w:rsidRDefault="003E60BA"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3E60BA" w:rsidRPr="00B55DE4" w:rsidRDefault="003E60BA"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60BA" w:rsidRPr="00B55DE4" w:rsidRDefault="003E60BA"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60BA" w:rsidRPr="00B55DE4" w:rsidRDefault="003E60BA"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почтовый адрес и (или) адрес электронной почты для связи с заявителем.</w:t>
      </w:r>
    </w:p>
    <w:p w:rsidR="003E60BA" w:rsidRPr="0017308A" w:rsidRDefault="003E60BA" w:rsidP="004F20A8">
      <w:pPr>
        <w:autoSpaceDE w:val="0"/>
        <w:autoSpaceDN w:val="0"/>
        <w:adjustRightInd w:val="0"/>
        <w:spacing w:after="0" w:line="240" w:lineRule="auto"/>
        <w:ind w:firstLine="708"/>
        <w:jc w:val="both"/>
        <w:rPr>
          <w:rFonts w:ascii="Times New Roman" w:hAnsi="Times New Roman"/>
          <w:sz w:val="28"/>
          <w:szCs w:val="28"/>
        </w:rPr>
      </w:pPr>
      <w:r w:rsidRPr="0017308A">
        <w:rPr>
          <w:rFonts w:ascii="Times New Roman" w:hAnsi="Times New Roman"/>
          <w:sz w:val="28"/>
          <w:szCs w:val="28"/>
        </w:rPr>
        <w:t>К ходатайству об установлении публичного сервитута прилагаются:</w:t>
      </w:r>
    </w:p>
    <w:p w:rsidR="003E60BA" w:rsidRPr="0017308A" w:rsidRDefault="003E60BA" w:rsidP="00016793">
      <w:pPr>
        <w:autoSpaceDE w:val="0"/>
        <w:autoSpaceDN w:val="0"/>
        <w:adjustRightInd w:val="0"/>
        <w:spacing w:after="0" w:line="240" w:lineRule="auto"/>
        <w:ind w:firstLine="709"/>
        <w:jc w:val="both"/>
        <w:rPr>
          <w:rFonts w:ascii="Times New Roman" w:hAnsi="Times New Roman"/>
          <w:sz w:val="28"/>
          <w:szCs w:val="28"/>
        </w:rPr>
      </w:pPr>
      <w:r w:rsidRPr="0017308A">
        <w:rPr>
          <w:rFonts w:ascii="Times New Roman" w:hAnsi="Times New Roman"/>
          <w:sz w:val="28"/>
          <w:szCs w:val="28"/>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17308A">
        <w:t xml:space="preserve"> </w:t>
      </w:r>
      <w:r w:rsidRPr="0017308A">
        <w:rPr>
          <w:rFonts w:ascii="Times New Roman" w:hAnsi="Times New Roman"/>
          <w:sz w:val="28"/>
          <w:szCs w:val="28"/>
        </w:rPr>
        <w:t>а также включающие ссылку на облачное хранилище, содержащее указанные сведения;</w:t>
      </w:r>
    </w:p>
    <w:p w:rsidR="003E60BA" w:rsidRPr="0017308A" w:rsidRDefault="003E60BA" w:rsidP="003E3A5F">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60BA" w:rsidRDefault="003E60BA" w:rsidP="003E3A5F">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4) копии документов, подтверждающих право на инженерное сооружение, если подано</w:t>
      </w:r>
      <w:r w:rsidRPr="00B55DE4">
        <w:rPr>
          <w:rFonts w:ascii="Times New Roman" w:hAnsi="Times New Roman" w:cs="Times New Roman"/>
          <w:sz w:val="28"/>
          <w:szCs w:val="28"/>
        </w:rPr>
        <w:t xml:space="preserve">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3E60BA" w:rsidRPr="0017308A" w:rsidRDefault="003E60BA" w:rsidP="003E3A5F">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3E60BA" w:rsidRPr="0017308A" w:rsidRDefault="003E60BA" w:rsidP="00E71B69">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w:t>
      </w:r>
      <w:r w:rsidRPr="0017308A">
        <w:rPr>
          <w:rFonts w:ascii="Times New Roman" w:hAnsi="Times New Roman"/>
          <w:sz w:val="28"/>
          <w:szCs w:val="28"/>
        </w:rPr>
        <w:lastRenderedPageBreak/>
        <w:t>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3E60BA" w:rsidRPr="0017308A" w:rsidRDefault="003E60BA" w:rsidP="00E71B69">
      <w:pPr>
        <w:autoSpaceDE w:val="0"/>
        <w:autoSpaceDN w:val="0"/>
        <w:adjustRightInd w:val="0"/>
        <w:spacing w:after="0" w:line="240" w:lineRule="auto"/>
        <w:ind w:firstLine="708"/>
        <w:jc w:val="both"/>
        <w:rPr>
          <w:rFonts w:ascii="Times New Roman" w:hAnsi="Times New Roman"/>
          <w:sz w:val="28"/>
          <w:szCs w:val="28"/>
        </w:rPr>
      </w:pPr>
      <w:r w:rsidRPr="0017308A">
        <w:rPr>
          <w:rFonts w:ascii="Times New Roman" w:hAnsi="Times New Roman"/>
          <w:sz w:val="28"/>
          <w:szCs w:val="28"/>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3E60BA" w:rsidRPr="0017308A" w:rsidRDefault="003E60BA" w:rsidP="003E3A5F">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3E60BA" w:rsidRPr="0017308A" w:rsidRDefault="003E60BA" w:rsidP="00400BB2">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E60BA" w:rsidRPr="0017308A" w:rsidRDefault="003E60BA" w:rsidP="00400BB2">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E60BA" w:rsidRPr="0017308A" w:rsidRDefault="003E60BA" w:rsidP="00E71874">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2.6.1. Обоснование необходимости установления публичного сервитута, предусмотренное подпунктом «д» подпункта 1 пункта 2.6 административного регламента, должно содержать:</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lastRenderedPageBreak/>
        <w:t>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w:t>
      </w:r>
      <w:r w:rsidRPr="0017308A">
        <w:rPr>
          <w:rFonts w:ascii="Times New Roman" w:hAnsi="Times New Roman"/>
          <w:sz w:val="28"/>
          <w:szCs w:val="28"/>
        </w:rPr>
        <w:lastRenderedPageBreak/>
        <w:t>находящихся в государственной или муниципальной собственности, в границах полосы отвода автомобильной дороги;</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8) сведения о проекте организации строительства, реконструкции объекта в случае установления публичного сервитута в целях, предусмотренных </w:t>
      </w:r>
      <w:hyperlink r:id="rId10" w:history="1">
        <w:r w:rsidRPr="0017308A">
          <w:rPr>
            <w:rFonts w:ascii="Times New Roman" w:hAnsi="Times New Roman"/>
            <w:sz w:val="28"/>
            <w:szCs w:val="28"/>
          </w:rPr>
          <w:t>подпунктом 2 статьи 39.37</w:t>
        </w:r>
      </w:hyperlink>
      <w:r w:rsidRPr="0017308A">
        <w:rPr>
          <w:rFonts w:ascii="Times New Roman" w:hAnsi="Times New Roman"/>
          <w:sz w:val="28"/>
          <w:szCs w:val="28"/>
        </w:rPr>
        <w:t xml:space="preserve"> Земельного кодекса Российской Федерации; </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w:t>
      </w:r>
      <w:r w:rsidRPr="0017308A">
        <w:rPr>
          <w:rFonts w:ascii="Times New Roman" w:hAnsi="Times New Roman"/>
          <w:sz w:val="28"/>
          <w:szCs w:val="28"/>
        </w:rPr>
        <w:lastRenderedPageBreak/>
        <w:t>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10) реквизиты правоустанавливающих или правоудостоверяющих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11) сведения о договоре, предусмотренном </w:t>
      </w:r>
      <w:hyperlink r:id="rId11" w:history="1">
        <w:r w:rsidRPr="0017308A">
          <w:rPr>
            <w:rFonts w:ascii="Times New Roman" w:hAnsi="Times New Roman"/>
            <w:sz w:val="28"/>
            <w:szCs w:val="28"/>
          </w:rPr>
          <w:t>статьей 19</w:t>
        </w:r>
      </w:hyperlink>
      <w:r w:rsidRPr="0017308A">
        <w:rPr>
          <w:rFonts w:ascii="Times New Roman" w:hAnsi="Times New Roman"/>
          <w:sz w:val="28"/>
          <w:szCs w:val="28"/>
        </w:rPr>
        <w:t xml:space="preserve"> Федерального закона от 8 ноября </w:t>
      </w:r>
      <w:smartTag w:uri="urn:schemas-microsoft-com:office:smarttags" w:element="metricconverter">
        <w:smartTagPr>
          <w:attr w:name="ProductID" w:val="2007 г"/>
        </w:smartTagPr>
        <w:r w:rsidRPr="0017308A">
          <w:rPr>
            <w:rFonts w:ascii="Times New Roman" w:hAnsi="Times New Roman"/>
            <w:sz w:val="28"/>
            <w:szCs w:val="28"/>
          </w:rPr>
          <w:t>2007 г</w:t>
        </w:r>
      </w:smartTag>
      <w:r w:rsidRPr="0017308A">
        <w:rPr>
          <w:rFonts w:ascii="Times New Roman" w:hAnsi="Times New Roman"/>
          <w:sz w:val="28"/>
          <w:szCs w:val="28"/>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3E60BA" w:rsidRPr="0017308A" w:rsidRDefault="003E60BA" w:rsidP="00F93CA6">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2.6.1.1.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2" w:history="1">
        <w:r w:rsidRPr="0017308A">
          <w:rPr>
            <w:rFonts w:ascii="Times New Roman" w:hAnsi="Times New Roman"/>
            <w:sz w:val="28"/>
            <w:szCs w:val="28"/>
          </w:rPr>
          <w:t>статье 39.37</w:t>
        </w:r>
      </w:hyperlink>
      <w:r w:rsidRPr="0017308A">
        <w:rPr>
          <w:rFonts w:ascii="Times New Roman" w:hAnsi="Times New Roman"/>
          <w:sz w:val="28"/>
          <w:szCs w:val="28"/>
        </w:rPr>
        <w:t xml:space="preserve"> Земельного кодекса РФ,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3" w:history="1">
        <w:r w:rsidRPr="0017308A">
          <w:rPr>
            <w:rFonts w:ascii="Times New Roman" w:hAnsi="Times New Roman"/>
            <w:sz w:val="28"/>
            <w:szCs w:val="28"/>
          </w:rPr>
          <w:t>статье 39.37</w:t>
        </w:r>
      </w:hyperlink>
      <w:r w:rsidRPr="0017308A">
        <w:rPr>
          <w:rFonts w:ascii="Times New Roman" w:hAnsi="Times New Roman"/>
          <w:sz w:val="28"/>
          <w:szCs w:val="28"/>
        </w:rPr>
        <w:t xml:space="preserve"> Земельного кодекса РФ, обоснование необходимости установления публичного сервитута должно содержать:</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w:t>
      </w:r>
      <w:r w:rsidRPr="0017308A">
        <w:rPr>
          <w:rFonts w:ascii="Times New Roman" w:hAnsi="Times New Roman"/>
          <w:sz w:val="28"/>
          <w:szCs w:val="28"/>
        </w:rPr>
        <w:lastRenderedPageBreak/>
        <w:t xml:space="preserve">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4" w:history="1">
        <w:r w:rsidRPr="0017308A">
          <w:rPr>
            <w:rFonts w:ascii="Times New Roman" w:hAnsi="Times New Roman"/>
            <w:sz w:val="28"/>
            <w:szCs w:val="28"/>
          </w:rPr>
          <w:t>пунктами 8</w:t>
        </w:r>
      </w:hyperlink>
      <w:r w:rsidRPr="0017308A">
        <w:rPr>
          <w:rFonts w:ascii="Times New Roman" w:hAnsi="Times New Roman"/>
          <w:sz w:val="28"/>
          <w:szCs w:val="28"/>
        </w:rPr>
        <w:t xml:space="preserve"> и </w:t>
      </w:r>
      <w:hyperlink r:id="rId15" w:history="1">
        <w:r w:rsidRPr="0017308A">
          <w:rPr>
            <w:rFonts w:ascii="Times New Roman" w:hAnsi="Times New Roman"/>
            <w:sz w:val="28"/>
            <w:szCs w:val="28"/>
          </w:rPr>
          <w:t>9 статьи 23</w:t>
        </w:r>
      </w:hyperlink>
      <w:r w:rsidRPr="0017308A">
        <w:rPr>
          <w:rFonts w:ascii="Times New Roman" w:hAnsi="Times New Roman"/>
          <w:sz w:val="28"/>
          <w:szCs w:val="28"/>
        </w:rPr>
        <w:t xml:space="preserve"> Земельного кодекса РФ</w:t>
      </w:r>
      <w:bookmarkStart w:id="3" w:name="Par23"/>
      <w:bookmarkEnd w:id="3"/>
      <w:r w:rsidRPr="0017308A">
        <w:rPr>
          <w:rFonts w:ascii="Times New Roman" w:hAnsi="Times New Roman"/>
          <w:sz w:val="28"/>
          <w:szCs w:val="28"/>
        </w:rPr>
        <w:t>;</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6" w:history="1">
        <w:r w:rsidRPr="0017308A">
          <w:rPr>
            <w:rFonts w:ascii="Times New Roman" w:hAnsi="Times New Roman"/>
            <w:sz w:val="28"/>
            <w:szCs w:val="28"/>
          </w:rPr>
          <w:t>пунктом 5 статьи 39.39</w:t>
        </w:r>
      </w:hyperlink>
      <w:r w:rsidRPr="0017308A">
        <w:rPr>
          <w:rFonts w:ascii="Times New Roman" w:hAnsi="Times New Roman"/>
          <w:sz w:val="28"/>
          <w:szCs w:val="28"/>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В подтверждение указанных в </w:t>
      </w:r>
      <w:hyperlink w:anchor="Par23" w:history="1">
        <w:r w:rsidRPr="0017308A">
          <w:rPr>
            <w:rFonts w:ascii="Times New Roman" w:hAnsi="Times New Roman"/>
            <w:sz w:val="28"/>
            <w:szCs w:val="28"/>
          </w:rPr>
          <w:t>подпункте 2</w:t>
        </w:r>
      </w:hyperlink>
      <w:r w:rsidRPr="0017308A">
        <w:rPr>
          <w:rFonts w:ascii="Times New Roman" w:hAnsi="Times New Roman"/>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а) на земельных участках, предоставленных или принадлежащих гражданам и (или) юридическим лицам;</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2.6.1.2. В случае подачи ходатайства об установлении публичного сервитута для размещения сооружения, указанного в </w:t>
      </w:r>
      <w:hyperlink r:id="rId17" w:history="1">
        <w:r w:rsidRPr="0017308A">
          <w:rPr>
            <w:rFonts w:ascii="Times New Roman" w:hAnsi="Times New Roman"/>
            <w:sz w:val="28"/>
            <w:szCs w:val="28"/>
          </w:rPr>
          <w:t>статье 3.6</w:t>
        </w:r>
      </w:hyperlink>
      <w:r w:rsidRPr="0017308A">
        <w:rPr>
          <w:rFonts w:ascii="Times New Roman" w:hAnsi="Times New Roman"/>
          <w:sz w:val="28"/>
          <w:szCs w:val="28"/>
        </w:rPr>
        <w:t xml:space="preserve"> Федерального закона от 25 октября </w:t>
      </w:r>
      <w:smartTag w:uri="urn:schemas-microsoft-com:office:smarttags" w:element="metricconverter">
        <w:smartTagPr>
          <w:attr w:name="ProductID" w:val="2001 г"/>
        </w:smartTagPr>
        <w:r w:rsidRPr="0017308A">
          <w:rPr>
            <w:rFonts w:ascii="Times New Roman" w:hAnsi="Times New Roman"/>
            <w:sz w:val="28"/>
            <w:szCs w:val="28"/>
          </w:rPr>
          <w:t>2001 г</w:t>
        </w:r>
      </w:smartTag>
      <w:r w:rsidRPr="0017308A">
        <w:rPr>
          <w:rFonts w:ascii="Times New Roman" w:hAnsi="Times New Roman"/>
          <w:sz w:val="28"/>
          <w:szCs w:val="28"/>
        </w:rPr>
        <w:t>.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1) реквизиты правоустанавливающих или правоудостоверяющих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3E60B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2) реквизиты правоустанавливающих или правоудостоверяющих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3E60BA" w:rsidRPr="00B55DE4" w:rsidRDefault="003E60BA" w:rsidP="003E3A5F">
      <w:pPr>
        <w:pStyle w:val="ConsPlusNormal"/>
        <w:ind w:firstLine="709"/>
        <w:jc w:val="both"/>
        <w:rPr>
          <w:rFonts w:ascii="Times New Roman" w:hAnsi="Times New Roman" w:cs="Times New Roman"/>
          <w:sz w:val="28"/>
          <w:szCs w:val="28"/>
        </w:rPr>
      </w:pPr>
      <w:r w:rsidRPr="00E71874">
        <w:rPr>
          <w:rFonts w:ascii="Times New Roman" w:hAnsi="Times New Roman" w:cs="Times New Roman"/>
          <w:sz w:val="28"/>
          <w:szCs w:val="28"/>
        </w:rPr>
        <w:t>2.7. Исчерпывающий</w:t>
      </w:r>
      <w:r w:rsidRPr="00B55DE4">
        <w:rPr>
          <w:rFonts w:ascii="Times New Roman" w:hAnsi="Times New Roman" w:cs="Times New Roman"/>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Pr="00B55DE4">
        <w:rPr>
          <w:rFonts w:ascii="Times New Roman" w:hAnsi="Times New Roman" w:cs="Times New Roman"/>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(выписка) из Единого государственного реестра юридических лиц (ЕГРЮЛ);</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(выписка) из Единого государственного реестра недвижимости (ЕГРН) о земельном участке;</w:t>
      </w:r>
    </w:p>
    <w:p w:rsidR="003E60BA" w:rsidRPr="00B55DE4" w:rsidRDefault="003E60BA" w:rsidP="00F525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3E60BA" w:rsidRDefault="003E60BA" w:rsidP="00F525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из Единого государственного реестра недвижимости об инженерном с</w:t>
      </w:r>
      <w:r>
        <w:rPr>
          <w:rFonts w:ascii="Times New Roman" w:hAnsi="Times New Roman" w:cs="Times New Roman"/>
          <w:sz w:val="28"/>
          <w:szCs w:val="28"/>
        </w:rPr>
        <w:t>ооружении;</w:t>
      </w:r>
    </w:p>
    <w:p w:rsidR="003E60BA" w:rsidRPr="00B55DE4" w:rsidRDefault="003E60BA" w:rsidP="00F52590">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 проект планировки территории.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3E60BA" w:rsidRPr="00B55DE4" w:rsidRDefault="003E60BA" w:rsidP="00572A1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2.7.1. При предоставлении муниципальной услуги запрещается требовать от заявителя:</w:t>
      </w:r>
    </w:p>
    <w:p w:rsidR="003E60BA" w:rsidRPr="00B55DE4" w:rsidRDefault="003E60BA" w:rsidP="003D4CE8">
      <w:pPr>
        <w:pStyle w:val="ConsPlusNormal"/>
        <w:ind w:firstLine="709"/>
        <w:jc w:val="both"/>
        <w:rPr>
          <w:rFonts w:ascii="Times New Roman" w:hAnsi="Times New Roman" w:cs="Times New Roman"/>
          <w:sz w:val="28"/>
          <w:szCs w:val="28"/>
        </w:rPr>
      </w:pPr>
      <w:bookmarkStart w:id="4" w:name="P125"/>
      <w:bookmarkEnd w:id="4"/>
      <w:r w:rsidRPr="00B55D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60BA" w:rsidRPr="00B55DE4" w:rsidRDefault="003E60BA"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E60BA" w:rsidRPr="00B55DE4" w:rsidRDefault="003E60BA"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E60BA" w:rsidRPr="00B55DE4" w:rsidRDefault="003E60BA"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w:t>
      </w:r>
      <w:r w:rsidRPr="00B55DE4">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E60BA" w:rsidRPr="00B55DE4" w:rsidRDefault="003E60BA"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Pr>
          <w:rFonts w:ascii="Times New Roman" w:hAnsi="Times New Roman" w:cs="Times New Roman"/>
          <w:sz w:val="28"/>
          <w:szCs w:val="28"/>
        </w:rPr>
        <w:t>заявителю с использованием ЕПГУ</w:t>
      </w:r>
      <w:r w:rsidRPr="00B55DE4">
        <w:rPr>
          <w:rFonts w:ascii="Times New Roman" w:hAnsi="Times New Roman" w:cs="Times New Roman"/>
          <w:sz w:val="28"/>
          <w:szCs w:val="28"/>
        </w:rPr>
        <w:t xml:space="preserve"> и уведомлять заявителя о проведенных мероприятиях.</w:t>
      </w:r>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3E60BA" w:rsidRPr="0017308A" w:rsidRDefault="003E60BA" w:rsidP="00A56685">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17308A">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3E60BA" w:rsidRPr="00382700" w:rsidRDefault="003E60BA" w:rsidP="00A56685">
      <w:pPr>
        <w:pStyle w:val="ConsPlusNormal"/>
        <w:ind w:firstLine="709"/>
        <w:jc w:val="both"/>
        <w:rPr>
          <w:rFonts w:ascii="Times New Roman" w:hAnsi="Times New Roman" w:cs="Times New Roman"/>
          <w:strike/>
          <w:sz w:val="28"/>
          <w:szCs w:val="28"/>
        </w:rPr>
      </w:pPr>
      <w:r w:rsidRPr="0017308A">
        <w:rPr>
          <w:rFonts w:ascii="Times New Roman" w:hAnsi="Times New Roman" w:cs="Times New Roman"/>
          <w:strike/>
          <w:sz w:val="28"/>
          <w:szCs w:val="28"/>
        </w:rPr>
        <w:t>1</w:t>
      </w:r>
      <w:r w:rsidRPr="0017308A">
        <w:rPr>
          <w:rFonts w:ascii="Times New Roman" w:hAnsi="Times New Roman" w:cs="Times New Roman"/>
          <w:sz w:val="28"/>
          <w:szCs w:val="28"/>
        </w:rPr>
        <w:t>)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382700">
        <w:rPr>
          <w:rFonts w:ascii="Times New Roman" w:hAnsi="Times New Roman" w:cs="Times New Roman"/>
          <w:strike/>
          <w:sz w:val="28"/>
          <w:szCs w:val="28"/>
        </w:rPr>
        <w:t xml:space="preserve"> </w:t>
      </w:r>
    </w:p>
    <w:p w:rsidR="003E60BA" w:rsidRPr="0017308A" w:rsidRDefault="003E60BA" w:rsidP="00A56685">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rsidR="003E60BA" w:rsidRPr="0017308A" w:rsidRDefault="003E60BA" w:rsidP="00A56685">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3) предоставление неполного комплекта документов, необходимых для предоставления муниципальной услуги;</w:t>
      </w:r>
    </w:p>
    <w:p w:rsidR="003E60BA" w:rsidRPr="00382700" w:rsidRDefault="003E60BA" w:rsidP="00BA35F7">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4) подано ходатайство об установлении публичного сервитута в целях, не предусмотренных статьей 39.37 Земельного кодекса РФ.</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2.10. Исчерпывающий перечень оснований для отказа в предоставлении </w:t>
      </w:r>
      <w:r w:rsidRPr="00B55DE4">
        <w:rPr>
          <w:rFonts w:ascii="Times New Roman" w:hAnsi="Times New Roman" w:cs="Times New Roman"/>
          <w:sz w:val="28"/>
          <w:szCs w:val="28"/>
        </w:rPr>
        <w:lastRenderedPageBreak/>
        <w:t>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Отсутствие права на предоставление муниципальной услуги:</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не соблюдены условия установления публичного сервитута, предусмотренные статьями 23 и 39.39 Земельного кодекса РФ;</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r w:rsidRPr="00B55DE4">
        <w:rPr>
          <w:rFonts w:ascii="Times New Roman" w:hAnsi="Times New Roman" w:cs="Times New Roman"/>
          <w:sz w:val="28"/>
          <w:szCs w:val="28"/>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 </w:t>
      </w:r>
      <w:r w:rsidRPr="00B55DE4">
        <w:rPr>
          <w:rFonts w:ascii="Times New Roman" w:hAnsi="Times New Roman" w:cs="Times New Roman"/>
          <w:sz w:val="28"/>
          <w:szCs w:val="28"/>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 </w:t>
      </w:r>
      <w:r w:rsidRPr="00B55DE4">
        <w:rPr>
          <w:rFonts w:ascii="Times New Roman" w:hAnsi="Times New Roman" w:cs="Times New Roman"/>
          <w:sz w:val="28"/>
          <w:szCs w:val="28"/>
        </w:rPr>
        <w:tab/>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w:t>
      </w:r>
      <w:r w:rsidRPr="00B55DE4">
        <w:rPr>
          <w:rFonts w:ascii="Times New Roman" w:hAnsi="Times New Roman" w:cs="Times New Roman"/>
          <w:sz w:val="28"/>
          <w:szCs w:val="28"/>
        </w:rPr>
        <w:lastRenderedPageBreak/>
        <w:t>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 </w:t>
      </w:r>
      <w:r w:rsidRPr="00B55DE4">
        <w:rPr>
          <w:rFonts w:ascii="Times New Roman" w:hAnsi="Times New Roman" w:cs="Times New Roman"/>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w:t>
      </w:r>
      <w:r w:rsidRPr="00B55DE4">
        <w:rPr>
          <w:rFonts w:ascii="Times New Roman" w:hAnsi="Times New Roman" w:cs="Times New Roman"/>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rsidR="003E60BA" w:rsidRPr="00B55DE4" w:rsidRDefault="003E60BA"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х</w:t>
      </w:r>
      <w:r w:rsidRPr="00B55DE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3E60BA" w:rsidRPr="00B55DE4" w:rsidRDefault="003E60BA"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з</w:t>
      </w:r>
      <w:r w:rsidRPr="00B55DE4">
        <w:rPr>
          <w:rFonts w:ascii="Times New Roman" w:hAnsi="Times New Roman" w:cs="Times New Roman"/>
          <w:sz w:val="28"/>
          <w:szCs w:val="28"/>
        </w:rPr>
        <w:t>аявитель не является лицом, предусмотренным статьей 39.40 Земельного кодекса РФ;</w:t>
      </w:r>
    </w:p>
    <w:p w:rsidR="003E60BA" w:rsidRPr="00B55DE4" w:rsidRDefault="003E60BA"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п</w:t>
      </w:r>
      <w:r w:rsidRPr="00B55DE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3E60BA" w:rsidRPr="00B55DE4" w:rsidRDefault="003E60BA"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к</w:t>
      </w:r>
      <w:r w:rsidRPr="00B55DE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 настоящего административного регламента;</w:t>
      </w:r>
    </w:p>
    <w:p w:rsidR="003E60BA" w:rsidRPr="00B55DE4" w:rsidRDefault="003E60BA"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х</w:t>
      </w:r>
      <w:r w:rsidRPr="00B55DE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r>
        <w:rPr>
          <w:rFonts w:ascii="Times New Roman" w:hAnsi="Times New Roman" w:cs="Times New Roman"/>
          <w:sz w:val="28"/>
          <w:szCs w:val="28"/>
        </w:rPr>
        <w:t>.</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указанных в п</w:t>
      </w:r>
      <w:r>
        <w:rPr>
          <w:rFonts w:ascii="Times New Roman" w:hAnsi="Times New Roman" w:cs="Times New Roman"/>
          <w:sz w:val="28"/>
          <w:szCs w:val="28"/>
        </w:rPr>
        <w:t xml:space="preserve">ункте </w:t>
      </w:r>
      <w:r w:rsidRPr="00B55DE4">
        <w:rPr>
          <w:rFonts w:ascii="Times New Roman" w:hAnsi="Times New Roman" w:cs="Times New Roman"/>
          <w:sz w:val="28"/>
          <w:szCs w:val="28"/>
        </w:rPr>
        <w:t>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2.11. Муниципальная услуга предоставляется бесплатно.</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3E60BA" w:rsidRPr="00B55DE4" w:rsidRDefault="003E60BA" w:rsidP="00586FEC">
      <w:pPr>
        <w:spacing w:after="0" w:line="240" w:lineRule="auto"/>
        <w:ind w:firstLine="709"/>
        <w:jc w:val="both"/>
        <w:rPr>
          <w:rFonts w:ascii="Times New Roman" w:hAnsi="Times New Roman"/>
          <w:sz w:val="28"/>
          <w:szCs w:val="28"/>
        </w:rPr>
      </w:pPr>
      <w:r w:rsidRPr="00B55DE4">
        <w:rPr>
          <w:rFonts w:ascii="Times New Roman" w:hAnsi="Times New Roman"/>
          <w:sz w:val="28"/>
          <w:szCs w:val="28"/>
        </w:rPr>
        <w:lastRenderedPageBreak/>
        <w:t>2.13. Срок регистрации ходатайства о предоставлении муниципальной услуги составляет в Администрации:</w:t>
      </w:r>
    </w:p>
    <w:p w:rsidR="003E60BA" w:rsidRPr="00B55DE4" w:rsidRDefault="003E60BA" w:rsidP="00586FEC">
      <w:pPr>
        <w:spacing w:after="0" w:line="240" w:lineRule="auto"/>
        <w:ind w:firstLine="709"/>
        <w:jc w:val="both"/>
        <w:rPr>
          <w:rFonts w:ascii="Times New Roman" w:hAnsi="Times New Roman"/>
          <w:sz w:val="28"/>
          <w:szCs w:val="28"/>
        </w:rPr>
      </w:pPr>
      <w:r w:rsidRPr="00B55DE4">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E60BA" w:rsidRPr="00B55DE4" w:rsidRDefault="003E60BA" w:rsidP="00586FEC">
      <w:pPr>
        <w:spacing w:after="0" w:line="240" w:lineRule="auto"/>
        <w:ind w:firstLine="709"/>
        <w:jc w:val="both"/>
        <w:rPr>
          <w:rFonts w:ascii="Times New Roman" w:hAnsi="Times New Roman"/>
          <w:sz w:val="28"/>
          <w:szCs w:val="28"/>
        </w:rPr>
      </w:pPr>
      <w:r w:rsidRPr="00B55DE4">
        <w:rPr>
          <w:rFonts w:ascii="Times New Roman" w:hAnsi="Times New Roman"/>
          <w:sz w:val="28"/>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3E60BA" w:rsidRPr="00B55DE4" w:rsidRDefault="003E60BA" w:rsidP="00586FE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Pr>
          <w:rFonts w:ascii="Times New Roman" w:hAnsi="Times New Roman" w:cs="Times New Roman"/>
          <w:sz w:val="28"/>
          <w:szCs w:val="28"/>
        </w:rPr>
        <w:t xml:space="preserve">Администрации, </w:t>
      </w:r>
      <w:r w:rsidRPr="00B55DE4">
        <w:rPr>
          <w:rFonts w:ascii="Times New Roman" w:hAnsi="Times New Roman" w:cs="Times New Roman"/>
          <w:sz w:val="28"/>
          <w:szCs w:val="28"/>
        </w:rPr>
        <w:t xml:space="preserve">МФЦ, а также информацию о режиме </w:t>
      </w:r>
      <w:r>
        <w:rPr>
          <w:rFonts w:ascii="Times New Roman" w:hAnsi="Times New Roman" w:cs="Times New Roman"/>
          <w:sz w:val="28"/>
          <w:szCs w:val="28"/>
        </w:rPr>
        <w:t xml:space="preserve"> их </w:t>
      </w:r>
      <w:r w:rsidRPr="00B55DE4">
        <w:rPr>
          <w:rFonts w:ascii="Times New Roman" w:hAnsi="Times New Roman" w:cs="Times New Roman"/>
          <w:sz w:val="28"/>
          <w:szCs w:val="28"/>
        </w:rPr>
        <w:t>работы.</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2.14.7. При необходимости </w:t>
      </w:r>
      <w:r>
        <w:rPr>
          <w:rFonts w:ascii="Times New Roman" w:hAnsi="Times New Roman" w:cs="Times New Roman"/>
          <w:sz w:val="28"/>
          <w:szCs w:val="28"/>
        </w:rPr>
        <w:t xml:space="preserve">работником администрации, </w:t>
      </w:r>
      <w:r w:rsidRPr="00B55DE4">
        <w:rPr>
          <w:rFonts w:ascii="Times New Roman" w:hAnsi="Times New Roman" w:cs="Times New Roman"/>
          <w:sz w:val="28"/>
          <w:szCs w:val="28"/>
        </w:rPr>
        <w:t>работником МФЦ инвалиду оказывается помощь в преодолении барьеров при получении муниципальной услуги в интересах заявителей.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2.14.10. Оборудование мест повышенного удобства с дополнительным </w:t>
      </w:r>
      <w:r w:rsidRPr="00B55DE4">
        <w:rPr>
          <w:rFonts w:ascii="Times New Roman" w:hAnsi="Times New Roman" w:cs="Times New Roman"/>
          <w:sz w:val="28"/>
          <w:szCs w:val="28"/>
        </w:rPr>
        <w:lastRenderedPageBreak/>
        <w:t>местом для собаки-проводника и устройств для передвижения инвалида (костылей, ходунков).</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 Показатели доступности и качества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транспортная доступность к месту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возможность получения полной и достоверной информации о муниципальной услуге в МФЦ по телефону, на официальном сайте;</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w:t>
      </w:r>
      <w:r>
        <w:rPr>
          <w:rFonts w:ascii="Times New Roman" w:hAnsi="Times New Roman" w:cs="Times New Roman"/>
          <w:sz w:val="28"/>
          <w:szCs w:val="28"/>
        </w:rPr>
        <w:t>редоставляется посредством ЕПГУ.</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возможность получения муниципальной услуги по экстерриториальному принципу.</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наличие инфраструктуры, указанной в </w:t>
      </w:r>
      <w:hyperlink w:anchor="P200" w:history="1">
        <w:r w:rsidRPr="00B55DE4">
          <w:rPr>
            <w:rFonts w:ascii="Times New Roman" w:hAnsi="Times New Roman" w:cs="Times New Roman"/>
            <w:sz w:val="28"/>
            <w:szCs w:val="28"/>
          </w:rPr>
          <w:t>п</w:t>
        </w:r>
        <w:r>
          <w:rPr>
            <w:rFonts w:ascii="Times New Roman" w:hAnsi="Times New Roman" w:cs="Times New Roman"/>
            <w:sz w:val="28"/>
            <w:szCs w:val="28"/>
          </w:rPr>
          <w:t>ункте</w:t>
        </w:r>
        <w:r w:rsidRPr="00B55DE4">
          <w:rPr>
            <w:rFonts w:ascii="Times New Roman" w:hAnsi="Times New Roman" w:cs="Times New Roman"/>
            <w:sz w:val="28"/>
            <w:szCs w:val="28"/>
          </w:rPr>
          <w:t xml:space="preserve"> 2.14</w:t>
        </w:r>
      </w:hyperlink>
      <w:r w:rsidRPr="00B55DE4">
        <w:rPr>
          <w:rFonts w:ascii="Times New Roman" w:hAnsi="Times New Roman" w:cs="Times New Roman"/>
          <w:sz w:val="28"/>
          <w:szCs w:val="28"/>
        </w:rPr>
        <w:t xml:space="preserve"> административного регламента;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исполнение требований доступности услуг для инвалидов;</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2.15.3. Показатели качества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соблюдение срока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соблюдение времени ожидания в очереди при подаче ходатайства и </w:t>
      </w:r>
      <w:r w:rsidRPr="00B55DE4">
        <w:rPr>
          <w:rFonts w:ascii="Times New Roman" w:hAnsi="Times New Roman" w:cs="Times New Roman"/>
          <w:sz w:val="28"/>
          <w:szCs w:val="28"/>
        </w:rPr>
        <w:lastRenderedPageBreak/>
        <w:t>получении результата;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Согласований, необходимых для получения муниципальной услуги, не требуется.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w:t>
      </w:r>
      <w:bookmarkStart w:id="7" w:name="_GoBack"/>
      <w:bookmarkEnd w:id="7"/>
      <w:r w:rsidRPr="00B55DE4">
        <w:rPr>
          <w:rFonts w:ascii="Times New Roman" w:hAnsi="Times New Roman" w:cs="Times New Roman"/>
          <w:sz w:val="28"/>
          <w:szCs w:val="28"/>
        </w:rPr>
        <w:t>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2.17.2. Предоставление муниципальной услуги в электронном виде осуществляется при техническо</w:t>
      </w:r>
      <w:r>
        <w:rPr>
          <w:rFonts w:ascii="Times New Roman" w:hAnsi="Times New Roman" w:cs="Times New Roman"/>
          <w:sz w:val="28"/>
          <w:szCs w:val="28"/>
        </w:rPr>
        <w:t>й реализации услуги посредством</w:t>
      </w:r>
      <w:r w:rsidRPr="00B55DE4">
        <w:rPr>
          <w:rFonts w:ascii="Times New Roman" w:hAnsi="Times New Roman" w:cs="Times New Roman"/>
          <w:sz w:val="28"/>
          <w:szCs w:val="28"/>
        </w:rPr>
        <w:t xml:space="preserve"> ЕПГУ.</w:t>
      </w:r>
    </w:p>
    <w:p w:rsidR="003E60BA" w:rsidRPr="00B55DE4" w:rsidRDefault="003E60BA" w:rsidP="00481E9B">
      <w:pPr>
        <w:pStyle w:val="ConsPlusNormal"/>
        <w:ind w:firstLine="709"/>
        <w:jc w:val="both"/>
        <w:rPr>
          <w:rFonts w:ascii="Times New Roman" w:hAnsi="Times New Roman" w:cs="Times New Roman"/>
          <w:sz w:val="28"/>
          <w:szCs w:val="28"/>
        </w:rPr>
      </w:pPr>
    </w:p>
    <w:p w:rsidR="003E60BA" w:rsidRPr="00B55DE4" w:rsidRDefault="003E60BA" w:rsidP="00586FE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3. Состав, последовательность и сроки выполнения</w:t>
      </w:r>
    </w:p>
    <w:p w:rsidR="003E60BA" w:rsidRPr="00B55DE4" w:rsidRDefault="003E60BA" w:rsidP="00586FE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требования к порядку их</w:t>
      </w:r>
    </w:p>
    <w:p w:rsidR="003E60BA" w:rsidRPr="00B55DE4" w:rsidRDefault="003E60BA" w:rsidP="00586FE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выполнения, в том числе особенности выполнения</w:t>
      </w:r>
    </w:p>
    <w:p w:rsidR="003E60BA" w:rsidRPr="00B55DE4" w:rsidRDefault="003E60BA" w:rsidP="00663831">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в электронной форме</w:t>
      </w:r>
    </w:p>
    <w:p w:rsidR="003E60BA" w:rsidRPr="00B55DE4" w:rsidRDefault="003E60BA" w:rsidP="00481E9B">
      <w:pPr>
        <w:pStyle w:val="ConsPlusNormal"/>
        <w:ind w:firstLine="709"/>
        <w:jc w:val="both"/>
        <w:rPr>
          <w:rFonts w:ascii="Times New Roman" w:hAnsi="Times New Roman" w:cs="Times New Roman"/>
          <w:sz w:val="28"/>
          <w:szCs w:val="28"/>
        </w:rPr>
      </w:pP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прием и регистрация ходатайства и документов о предоставлении муниципальной услуги - не более 1 дня.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рассмотрение ходатайства и документов о предоставлении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случаях, предусмотренных пунктами 2.4.1</w:t>
      </w:r>
      <w:r>
        <w:rPr>
          <w:rFonts w:ascii="Times New Roman" w:hAnsi="Times New Roman" w:cs="Times New Roman"/>
          <w:sz w:val="28"/>
          <w:szCs w:val="28"/>
        </w:rPr>
        <w:t xml:space="preserve"> и</w:t>
      </w:r>
      <w:r w:rsidRPr="00B55DE4">
        <w:rPr>
          <w:rFonts w:ascii="Times New Roman" w:hAnsi="Times New Roman" w:cs="Times New Roman"/>
          <w:sz w:val="28"/>
          <w:szCs w:val="28"/>
        </w:rPr>
        <w:t xml:space="preserve"> 2.4.3 административного регламента - не более 17 дней;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случае, предусмотренном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2.4.2 административного регламента – </w:t>
      </w:r>
      <w:r w:rsidRPr="00B55DE4">
        <w:rPr>
          <w:rFonts w:ascii="Times New Roman" w:hAnsi="Times New Roman" w:cs="Times New Roman"/>
          <w:sz w:val="28"/>
          <w:szCs w:val="28"/>
        </w:rPr>
        <w:lastRenderedPageBreak/>
        <w:t>не более 27 дней.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r w:rsidRPr="00B55DE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rsidR="003E60BA" w:rsidRPr="00B55DE4" w:rsidRDefault="003E60BA" w:rsidP="00481E9B">
      <w:pPr>
        <w:pStyle w:val="ConsPlusNormal"/>
        <w:ind w:firstLine="709"/>
        <w:jc w:val="both"/>
        <w:rPr>
          <w:rFonts w:ascii="Times New Roman" w:hAnsi="Times New Roman" w:cs="Times New Roman"/>
          <w:strike/>
          <w:sz w:val="28"/>
          <w:szCs w:val="28"/>
        </w:rPr>
      </w:pPr>
      <w:r w:rsidRPr="00B55DE4">
        <w:rPr>
          <w:rFonts w:ascii="Times New Roman" w:hAnsi="Times New Roman" w:cs="Times New Roman"/>
          <w:sz w:val="28"/>
          <w:szCs w:val="28"/>
        </w:rPr>
        <w:t>4)</w:t>
      </w:r>
      <w:r w:rsidRPr="00B55DE4">
        <w:rPr>
          <w:rFonts w:ascii="Times New Roman" w:hAnsi="Times New Roman" w:cs="Times New Roman"/>
          <w:sz w:val="28"/>
          <w:szCs w:val="28"/>
        </w:rPr>
        <w:tab/>
        <w:t>выдача результата</w:t>
      </w:r>
      <w:r w:rsidRPr="00B55DE4">
        <w:t xml:space="preserve"> </w:t>
      </w:r>
      <w:r w:rsidRPr="00B55DE4">
        <w:rPr>
          <w:rFonts w:ascii="Times New Roman" w:hAnsi="Times New Roman" w:cs="Times New Roman"/>
          <w:sz w:val="28"/>
          <w:szCs w:val="28"/>
        </w:rPr>
        <w:t>предоставления муниципальной услуги - не более 1 дня.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 Прием и регистрация ходатайства и документов о предоставлении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55DE4">
          <w:rPr>
            <w:rFonts w:ascii="Times New Roman" w:hAnsi="Times New Roman" w:cs="Times New Roman"/>
            <w:sz w:val="28"/>
            <w:szCs w:val="28"/>
          </w:rPr>
          <w:t>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w:t>
        </w:r>
      </w:hyperlink>
      <w:r w:rsidRPr="00B55DE4">
        <w:rPr>
          <w:rFonts w:ascii="Times New Roman" w:hAnsi="Times New Roman" w:cs="Times New Roman"/>
          <w:sz w:val="28"/>
          <w:szCs w:val="28"/>
        </w:rPr>
        <w:t xml:space="preserve"> административного регламента.</w:t>
      </w:r>
    </w:p>
    <w:p w:rsidR="003E60BA" w:rsidRPr="00B55DE4" w:rsidRDefault="003E60BA"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w:t>
      </w:r>
      <w:r>
        <w:rPr>
          <w:rFonts w:ascii="Times New Roman" w:hAnsi="Times New Roman" w:cs="Times New Roman"/>
          <w:sz w:val="28"/>
          <w:szCs w:val="28"/>
        </w:rPr>
        <w:t xml:space="preserve">Ростовской </w:t>
      </w:r>
      <w:r w:rsidRPr="00B55DE4">
        <w:rPr>
          <w:rFonts w:ascii="Times New Roman" w:hAnsi="Times New Roman" w:cs="Times New Roman"/>
          <w:sz w:val="28"/>
          <w:szCs w:val="28"/>
        </w:rPr>
        <w:t xml:space="preserve"> области и в случае отсутствия установленных пунктом 2.9 административного регламента оснований для отказа в приеме регистрирует их в течение 1 (одного) рабочего дня.</w:t>
      </w:r>
    </w:p>
    <w:p w:rsidR="003E60BA" w:rsidRPr="00B55DE4" w:rsidRDefault="003E60BA"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Pr>
          <w:rFonts w:ascii="Times New Roman" w:hAnsi="Times New Roman" w:cs="Times New Roman"/>
          <w:sz w:val="28"/>
          <w:szCs w:val="28"/>
        </w:rPr>
        <w:t>ходатайстве</w:t>
      </w:r>
      <w:r w:rsidRPr="00B55DE4">
        <w:rPr>
          <w:rFonts w:ascii="Times New Roman" w:hAnsi="Times New Roman" w:cs="Times New Roman"/>
          <w:sz w:val="28"/>
          <w:szCs w:val="28"/>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"Межвед </w:t>
      </w:r>
      <w:r>
        <w:rPr>
          <w:rFonts w:ascii="Times New Roman" w:hAnsi="Times New Roman" w:cs="Times New Roman"/>
          <w:sz w:val="28"/>
          <w:szCs w:val="28"/>
        </w:rPr>
        <w:t>Р</w:t>
      </w:r>
      <w:r w:rsidRPr="00B55DE4">
        <w:rPr>
          <w:rFonts w:ascii="Times New Roman" w:hAnsi="Times New Roman" w:cs="Times New Roman"/>
          <w:sz w:val="28"/>
          <w:szCs w:val="28"/>
        </w:rPr>
        <w:t>О" (приложение 5 к административному регламенту).</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E60BA" w:rsidRPr="00B55DE4" w:rsidRDefault="003E60BA"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3.1.2.5. Результат выполнения административной процедуры:</w:t>
      </w:r>
    </w:p>
    <w:p w:rsidR="003E60BA" w:rsidRPr="00B55DE4" w:rsidRDefault="003E60BA"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регистрация ходатайства о предоставлении муниципальной услуги и прилагаемых к нему документов, в том числе принятие ходатайства в работу в АИС «Межвед </w:t>
      </w:r>
      <w:r>
        <w:rPr>
          <w:rFonts w:ascii="Times New Roman" w:hAnsi="Times New Roman" w:cs="Times New Roman"/>
          <w:sz w:val="28"/>
          <w:szCs w:val="28"/>
        </w:rPr>
        <w:t>Р</w:t>
      </w:r>
      <w:r w:rsidRPr="00B55DE4">
        <w:rPr>
          <w:rFonts w:ascii="Times New Roman" w:hAnsi="Times New Roman" w:cs="Times New Roman"/>
          <w:sz w:val="28"/>
          <w:szCs w:val="28"/>
        </w:rPr>
        <w:t>О»;</w:t>
      </w:r>
    </w:p>
    <w:p w:rsidR="003E60BA" w:rsidRPr="00B55DE4" w:rsidRDefault="003E60BA"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отказ в приеме ходатайства о предоставлении муниципальной услуги и направление соответствующего статуса в АИС "Межвед </w:t>
      </w:r>
      <w:r>
        <w:rPr>
          <w:rFonts w:ascii="Times New Roman" w:hAnsi="Times New Roman" w:cs="Times New Roman"/>
          <w:sz w:val="28"/>
          <w:szCs w:val="28"/>
        </w:rPr>
        <w:t>Р</w:t>
      </w:r>
      <w:r w:rsidRPr="00B55DE4">
        <w:rPr>
          <w:rFonts w:ascii="Times New Roman" w:hAnsi="Times New Roman" w:cs="Times New Roman"/>
          <w:sz w:val="28"/>
          <w:szCs w:val="28"/>
        </w:rPr>
        <w:t>О" заявителю в личный кабинет ЕПГУ или в МФЦ.</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 Рассмотрение ходатайства и документов о предоставлении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3.1.3.2. Содержание административных действий, продолжительность </w:t>
      </w:r>
      <w:r w:rsidRPr="00B55DE4">
        <w:rPr>
          <w:rFonts w:ascii="Times New Roman" w:hAnsi="Times New Roman" w:cs="Times New Roman"/>
          <w:sz w:val="28"/>
          <w:szCs w:val="28"/>
        </w:rPr>
        <w:lastRenderedPageBreak/>
        <w:t>и(или) максимальный срок их выполнения: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1 действие:</w:t>
      </w:r>
      <w:r w:rsidRPr="00B55D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2 действие:</w:t>
      </w:r>
      <w:r w:rsidRPr="00B55DE4">
        <w:rPr>
          <w:rFonts w:ascii="Times New Roman" w:hAnsi="Times New Roman" w:cs="Times New Roman"/>
          <w:sz w:val="28"/>
          <w:szCs w:val="28"/>
        </w:rPr>
        <w:t xml:space="preserve"> в случае установления оснований, предусмотренных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3 действие:</w:t>
      </w:r>
      <w:r w:rsidRPr="00B55DE4">
        <w:rPr>
          <w:rFonts w:ascii="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4 действие:</w:t>
      </w:r>
      <w:r w:rsidRPr="00B55DE4">
        <w:rPr>
          <w:rFonts w:ascii="Times New Roman" w:hAnsi="Times New Roman" w:cs="Times New Roman"/>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5 действие: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3E60BA" w:rsidRPr="0017308A" w:rsidRDefault="003E60BA" w:rsidP="008B3DD2">
      <w:pPr>
        <w:autoSpaceDE w:val="0"/>
        <w:autoSpaceDN w:val="0"/>
        <w:adjustRightInd w:val="0"/>
        <w:spacing w:after="0" w:line="240" w:lineRule="auto"/>
        <w:ind w:firstLine="709"/>
        <w:jc w:val="both"/>
        <w:rPr>
          <w:rFonts w:ascii="Times New Roman" w:hAnsi="Times New Roman"/>
          <w:sz w:val="28"/>
          <w:szCs w:val="28"/>
        </w:rPr>
      </w:pPr>
      <w:r w:rsidRPr="0017308A">
        <w:rPr>
          <w:rFonts w:ascii="Times New Roman" w:hAnsi="Times New Roman"/>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bookmarkStart w:id="8" w:name="Par1"/>
      <w:bookmarkEnd w:id="8"/>
      <w:r w:rsidRPr="0017308A">
        <w:rPr>
          <w:rFonts w:ascii="Times New Roman" w:hAnsi="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bookmarkStart w:id="9" w:name="Par3"/>
      <w:bookmarkEnd w:id="9"/>
      <w:r w:rsidRPr="0017308A">
        <w:rPr>
          <w:rFonts w:ascii="Times New Roman" w:hAnsi="Times New Roman"/>
          <w:sz w:val="28"/>
          <w:szCs w:val="28"/>
        </w:rPr>
        <w:lastRenderedPageBreak/>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p>
    <w:p w:rsidR="003E60BA" w:rsidRPr="0017308A" w:rsidRDefault="003E60BA" w:rsidP="008B3DD2">
      <w:pPr>
        <w:autoSpaceDE w:val="0"/>
        <w:autoSpaceDN w:val="0"/>
        <w:adjustRightInd w:val="0"/>
        <w:spacing w:after="0" w:line="240" w:lineRule="auto"/>
        <w:ind w:firstLine="709"/>
        <w:jc w:val="both"/>
        <w:rPr>
          <w:rFonts w:ascii="Times New Roman" w:hAnsi="Times New Roman"/>
          <w:sz w:val="28"/>
          <w:szCs w:val="28"/>
        </w:rPr>
      </w:pPr>
      <w:r w:rsidRPr="0017308A">
        <w:rPr>
          <w:rFonts w:ascii="Times New Roman" w:hAnsi="Times New Roman"/>
          <w:sz w:val="28"/>
          <w:szCs w:val="28"/>
        </w:rPr>
        <w:t>Сообщение о возможном установлении публичного сервитута должно содержать:</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1) наименование Администрации;</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2) цели установления публичного сервитута;</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3E60BA" w:rsidRPr="0017308A" w:rsidRDefault="003E60BA" w:rsidP="008B3DD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3E60BA" w:rsidRDefault="003E60BA"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7) сведения об официальных сайтах в информационно-телекоммуникационной сети "Интернет", на которых размещены утвержденные </w:t>
      </w:r>
      <w:r w:rsidRPr="0017308A">
        <w:rPr>
          <w:rFonts w:ascii="Times New Roman" w:hAnsi="Times New Roman"/>
          <w:sz w:val="28"/>
          <w:szCs w:val="28"/>
        </w:rPr>
        <w:lastRenderedPageBreak/>
        <w:t>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3E60BA" w:rsidRDefault="003E60BA" w:rsidP="00CA2284">
      <w:pPr>
        <w:pStyle w:val="ConsPlusNormal"/>
        <w:ind w:firstLine="709"/>
        <w:jc w:val="both"/>
        <w:rPr>
          <w:rFonts w:ascii="Times New Roman" w:hAnsi="Times New Roman" w:cs="Times New Roman"/>
          <w:sz w:val="28"/>
          <w:szCs w:val="28"/>
        </w:rPr>
      </w:pPr>
    </w:p>
    <w:p w:rsidR="003E60BA" w:rsidRPr="00B55DE4" w:rsidRDefault="003E60BA" w:rsidP="00CA22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6 действие: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3E60BA" w:rsidRPr="00B55DE4" w:rsidRDefault="003E60BA" w:rsidP="00EC2CD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РФ сообщения о поступившем ходатайстве.</w:t>
      </w:r>
    </w:p>
    <w:p w:rsidR="003E60BA" w:rsidRPr="00B55DE4" w:rsidRDefault="003E60BA" w:rsidP="00EC2CD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для возврата ходатайства и документов на основании п</w:t>
      </w:r>
      <w:r>
        <w:rPr>
          <w:rFonts w:ascii="Times New Roman" w:hAnsi="Times New Roman" w:cs="Times New Roman"/>
          <w:sz w:val="28"/>
          <w:szCs w:val="28"/>
        </w:rPr>
        <w:t xml:space="preserve">ункта </w:t>
      </w:r>
      <w:r w:rsidRPr="00B55DE4">
        <w:rPr>
          <w:rFonts w:ascii="Times New Roman" w:hAnsi="Times New Roman" w:cs="Times New Roman"/>
          <w:sz w:val="28"/>
          <w:szCs w:val="28"/>
        </w:rPr>
        <w:t>2.10.1 административного регламента срок выполнения административных действий – не более 2 дней.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3.1.3.4. Критерии принятия решения: </w:t>
      </w:r>
    </w:p>
    <w:p w:rsidR="003E60BA" w:rsidRPr="00B55DE4" w:rsidRDefault="003E60BA" w:rsidP="009E32F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w:t>
      </w:r>
    </w:p>
    <w:p w:rsidR="003E60BA" w:rsidRPr="00B55DE4" w:rsidRDefault="003E60BA" w:rsidP="009E32F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 административного регламента.</w:t>
      </w:r>
    </w:p>
    <w:p w:rsidR="003E60BA" w:rsidRPr="00B55DE4" w:rsidRDefault="003E60BA" w:rsidP="009E32F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3.1.3.5. Результат выполнения административной процедуры:</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 возврате ходатайства и документов без рассмотрения;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об отказе в предоставлении муниципальной услуги.</w:t>
      </w:r>
    </w:p>
    <w:p w:rsidR="003E60BA" w:rsidRPr="00B55DE4" w:rsidRDefault="003E60BA" w:rsidP="00213AA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об установлении публичного сервитута.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3.1.4. Принятие решения о предоставлении муниципальной услуги или об отказе в предоставлении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3.1.4.5. Результат выполнения административной процедуры:</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подписание решения об установлении публичного сервитута;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подписание решения о возврате ходатайства и документов без рассмотрения;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подписание решения об отказе в предоставлении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 Выдача результата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 Решение об установлении публичного сервитута должно содержать следующую информацию:</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цель установления публичного сервитута;</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w:t>
      </w:r>
      <w:r w:rsidRPr="00B55DE4">
        <w:rPr>
          <w:rFonts w:ascii="Times New Roman" w:hAnsi="Times New Roman" w:cs="Times New Roman"/>
          <w:sz w:val="28"/>
          <w:szCs w:val="28"/>
        </w:rPr>
        <w:lastRenderedPageBreak/>
        <w:t>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срок публичного сервитута;</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3E60BA" w:rsidRPr="00B55DE4" w:rsidRDefault="003E60BA"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rsidR="003E60BA" w:rsidRPr="00B55DE4" w:rsidRDefault="003E60BA"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rsidR="003E60BA" w:rsidRPr="00B55DE4" w:rsidRDefault="003E60BA"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направляет копию решения об установлении публичного сервитута в орган регистрации прав;</w:t>
      </w:r>
    </w:p>
    <w:p w:rsidR="003E60BA" w:rsidRPr="00B55DE4" w:rsidRDefault="003E60BA"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направляет обладателю публичного сервитута сведения о лицах, </w:t>
      </w:r>
      <w:r w:rsidRPr="00B55DE4">
        <w:rPr>
          <w:rFonts w:ascii="Times New Roman" w:hAnsi="Times New Roman" w:cs="Times New Roman"/>
          <w:sz w:val="28"/>
          <w:szCs w:val="28"/>
        </w:rPr>
        <w:lastRenderedPageBreak/>
        <w:t>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E60BA" w:rsidRPr="00B55DE4" w:rsidRDefault="003E60BA" w:rsidP="00481E9B">
      <w:pPr>
        <w:pStyle w:val="ConsPlusNormal"/>
        <w:ind w:firstLine="709"/>
        <w:jc w:val="both"/>
        <w:rPr>
          <w:rFonts w:ascii="Times New Roman" w:hAnsi="Times New Roman" w:cs="Times New Roman"/>
          <w:b/>
          <w:sz w:val="28"/>
          <w:szCs w:val="28"/>
        </w:rPr>
      </w:pP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 Особенности выполнения административных процедур в электронной форме.</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Pr>
          <w:rFonts w:ascii="Times New Roman" w:hAnsi="Times New Roman"/>
          <w:sz w:val="28"/>
          <w:szCs w:val="28"/>
        </w:rPr>
        <w:t>«</w:t>
      </w:r>
      <w:r w:rsidRPr="00B55DE4">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B55DE4">
        <w:rPr>
          <w:rFonts w:ascii="Times New Roman" w:hAnsi="Times New Roman"/>
          <w:sz w:val="28"/>
          <w:szCs w:val="28"/>
        </w:rPr>
        <w:t xml:space="preserve">, постановлением Правительства Российской Федерации от 25.06.2012 № 634 </w:t>
      </w:r>
      <w:r>
        <w:rPr>
          <w:rFonts w:ascii="Times New Roman" w:hAnsi="Times New Roman"/>
          <w:sz w:val="28"/>
          <w:szCs w:val="28"/>
        </w:rPr>
        <w:t>«</w:t>
      </w:r>
      <w:r w:rsidRPr="00B55DE4">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B55DE4">
        <w:rPr>
          <w:rFonts w:ascii="Times New Roman" w:hAnsi="Times New Roman"/>
          <w:sz w:val="28"/>
          <w:szCs w:val="28"/>
        </w:rPr>
        <w:t>.</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3.2.2. Для получения муниципальной услуги через ЕПГУ заявителю необходимо предварительно пройти процесс регистрации в ЕСИА.</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3.2.3. Муниципальная услуга может быть получена через ЕПГУ следующими способами:</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без личной явки на прием в Администрацию.</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3.2.4. Для подачи заявления через ЕПГУ заявитель должен выполнить следующие действия:</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пройти идентификацию и аутентификацию в ЕСИА;</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в личном кабинете на ЕПГУ заполнить в электронной форме заявление на оказание муниципальной услуги;</w:t>
      </w:r>
    </w:p>
    <w:p w:rsidR="003E60BA"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r>
        <w:rPr>
          <w:rFonts w:ascii="Times New Roman" w:hAnsi="Times New Roman"/>
          <w:sz w:val="28"/>
          <w:szCs w:val="28"/>
        </w:rPr>
        <w:t>.</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3.2.5. В результате направления пакета электронных документов через ЕПГУ, АИС </w:t>
      </w:r>
      <w:r>
        <w:rPr>
          <w:rFonts w:ascii="Times New Roman" w:hAnsi="Times New Roman"/>
          <w:sz w:val="28"/>
          <w:szCs w:val="28"/>
        </w:rPr>
        <w:t>«</w:t>
      </w:r>
      <w:r w:rsidRPr="00B55DE4">
        <w:rPr>
          <w:rFonts w:ascii="Times New Roman" w:hAnsi="Times New Roman"/>
          <w:sz w:val="28"/>
          <w:szCs w:val="28"/>
        </w:rPr>
        <w:t xml:space="preserve">Межвед </w:t>
      </w:r>
      <w:r>
        <w:rPr>
          <w:rFonts w:ascii="Times New Roman" w:hAnsi="Times New Roman"/>
          <w:sz w:val="28"/>
          <w:szCs w:val="28"/>
        </w:rPr>
        <w:t>Р</w:t>
      </w:r>
      <w:r w:rsidRPr="00B55DE4">
        <w:rPr>
          <w:rFonts w:ascii="Times New Roman" w:hAnsi="Times New Roman"/>
          <w:sz w:val="28"/>
          <w:szCs w:val="28"/>
        </w:rPr>
        <w:t>О</w:t>
      </w:r>
      <w:r>
        <w:rPr>
          <w:rFonts w:ascii="Times New Roman" w:hAnsi="Times New Roman"/>
          <w:sz w:val="28"/>
          <w:szCs w:val="28"/>
        </w:rPr>
        <w:t>»</w:t>
      </w:r>
      <w:r w:rsidRPr="00B55DE4">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3.2.5.1. Электронные документы представляются в следующих форматах: xml, doc, docx, odt, xls, xlsx, ods, pdf, jpg, jpeg, zip, rar, sig, png, bmp, tiff .</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 </w:t>
      </w:r>
      <w:r>
        <w:rPr>
          <w:rFonts w:ascii="Times New Roman" w:hAnsi="Times New Roman"/>
          <w:sz w:val="28"/>
          <w:szCs w:val="28"/>
        </w:rPr>
        <w:t>«</w:t>
      </w:r>
      <w:r w:rsidRPr="00B55DE4">
        <w:rPr>
          <w:rFonts w:ascii="Times New Roman" w:hAnsi="Times New Roman"/>
          <w:sz w:val="28"/>
          <w:szCs w:val="28"/>
        </w:rPr>
        <w:t>черно-белый</w:t>
      </w:r>
      <w:r>
        <w:rPr>
          <w:rFonts w:ascii="Times New Roman" w:hAnsi="Times New Roman"/>
          <w:sz w:val="28"/>
          <w:szCs w:val="28"/>
        </w:rPr>
        <w:t>»</w:t>
      </w:r>
      <w:r w:rsidRPr="00B55DE4">
        <w:rPr>
          <w:rFonts w:ascii="Times New Roman" w:hAnsi="Times New Roman"/>
          <w:sz w:val="28"/>
          <w:szCs w:val="28"/>
        </w:rPr>
        <w:t xml:space="preserve"> (при отсутствии в документе графических изображений и (или) цветного текста);</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 </w:t>
      </w:r>
      <w:r>
        <w:rPr>
          <w:rFonts w:ascii="Times New Roman" w:hAnsi="Times New Roman"/>
          <w:sz w:val="28"/>
          <w:szCs w:val="28"/>
        </w:rPr>
        <w:t>«</w:t>
      </w:r>
      <w:r w:rsidRPr="00B55DE4">
        <w:rPr>
          <w:rFonts w:ascii="Times New Roman" w:hAnsi="Times New Roman"/>
          <w:sz w:val="28"/>
          <w:szCs w:val="28"/>
        </w:rPr>
        <w:t>оттенки серого</w:t>
      </w:r>
      <w:r>
        <w:rPr>
          <w:rFonts w:ascii="Times New Roman" w:hAnsi="Times New Roman"/>
          <w:sz w:val="28"/>
          <w:szCs w:val="28"/>
        </w:rPr>
        <w:t>»</w:t>
      </w:r>
      <w:r w:rsidRPr="00B55DE4">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 </w:t>
      </w:r>
      <w:r>
        <w:rPr>
          <w:rFonts w:ascii="Times New Roman" w:hAnsi="Times New Roman"/>
          <w:sz w:val="28"/>
          <w:szCs w:val="28"/>
        </w:rPr>
        <w:t>«</w:t>
      </w:r>
      <w:r w:rsidRPr="00B55DE4">
        <w:rPr>
          <w:rFonts w:ascii="Times New Roman" w:hAnsi="Times New Roman"/>
          <w:sz w:val="28"/>
          <w:szCs w:val="28"/>
        </w:rPr>
        <w:t>цветной</w:t>
      </w:r>
      <w:r>
        <w:rPr>
          <w:rFonts w:ascii="Times New Roman" w:hAnsi="Times New Roman"/>
          <w:sz w:val="28"/>
          <w:szCs w:val="28"/>
        </w:rPr>
        <w:t>»</w:t>
      </w:r>
      <w:r w:rsidRPr="00B55DE4">
        <w:rPr>
          <w:rFonts w:ascii="Times New Roman" w:hAnsi="Times New Roman"/>
          <w:sz w:val="28"/>
          <w:szCs w:val="28"/>
        </w:rPr>
        <w:t xml:space="preserve"> или </w:t>
      </w:r>
      <w:r>
        <w:rPr>
          <w:rFonts w:ascii="Times New Roman" w:hAnsi="Times New Roman"/>
          <w:sz w:val="28"/>
          <w:szCs w:val="28"/>
        </w:rPr>
        <w:t>«</w:t>
      </w:r>
      <w:r w:rsidRPr="00B55DE4">
        <w:rPr>
          <w:rFonts w:ascii="Times New Roman" w:hAnsi="Times New Roman"/>
          <w:sz w:val="28"/>
          <w:szCs w:val="28"/>
        </w:rPr>
        <w:t>режим полной цветопередачи</w:t>
      </w:r>
      <w:r>
        <w:rPr>
          <w:rFonts w:ascii="Times New Roman" w:hAnsi="Times New Roman"/>
          <w:sz w:val="28"/>
          <w:szCs w:val="28"/>
        </w:rPr>
        <w:t>»</w:t>
      </w:r>
      <w:r w:rsidRPr="00B55DE4">
        <w:rPr>
          <w:rFonts w:ascii="Times New Roman" w:hAnsi="Times New Roman"/>
          <w:sz w:val="28"/>
          <w:szCs w:val="28"/>
        </w:rPr>
        <w:t xml:space="preserve"> (при наличии в документе цветных графических изображений либо цветного текста);</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Электронные документы должны обеспечивать:</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возможность идентифицировать документ и количество листов в документе;</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3.2.6. При предоставлении муниципальной услуги через ЕПГУ, должностное лицо Администрации выполняет следующие действия:</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szCs w:val="28"/>
        </w:rPr>
        <w:t>«</w:t>
      </w:r>
      <w:r w:rsidRPr="00B55DE4">
        <w:rPr>
          <w:rFonts w:ascii="Times New Roman" w:hAnsi="Times New Roman"/>
          <w:sz w:val="28"/>
          <w:szCs w:val="28"/>
        </w:rPr>
        <w:t xml:space="preserve">Межвед </w:t>
      </w:r>
      <w:r>
        <w:rPr>
          <w:rFonts w:ascii="Times New Roman" w:hAnsi="Times New Roman"/>
          <w:sz w:val="28"/>
          <w:szCs w:val="28"/>
        </w:rPr>
        <w:t>Р</w:t>
      </w:r>
      <w:r w:rsidRPr="00B55DE4">
        <w:rPr>
          <w:rFonts w:ascii="Times New Roman" w:hAnsi="Times New Roman"/>
          <w:sz w:val="28"/>
          <w:szCs w:val="28"/>
        </w:rPr>
        <w:t>О</w:t>
      </w:r>
      <w:r>
        <w:rPr>
          <w:rFonts w:ascii="Times New Roman" w:hAnsi="Times New Roman"/>
          <w:sz w:val="28"/>
          <w:szCs w:val="28"/>
        </w:rPr>
        <w:t>»</w:t>
      </w:r>
      <w:r w:rsidRPr="00B55DE4">
        <w:rPr>
          <w:rFonts w:ascii="Times New Roman" w:hAnsi="Times New Roman"/>
          <w:sz w:val="28"/>
          <w:szCs w:val="28"/>
        </w:rPr>
        <w:t xml:space="preserve"> формы о принятом решении и переводит дело в архив АИС </w:t>
      </w:r>
      <w:r>
        <w:rPr>
          <w:rFonts w:ascii="Times New Roman" w:hAnsi="Times New Roman"/>
          <w:sz w:val="28"/>
          <w:szCs w:val="28"/>
        </w:rPr>
        <w:t>«</w:t>
      </w:r>
      <w:r w:rsidRPr="00B55DE4">
        <w:rPr>
          <w:rFonts w:ascii="Times New Roman" w:hAnsi="Times New Roman"/>
          <w:sz w:val="28"/>
          <w:szCs w:val="28"/>
        </w:rPr>
        <w:t xml:space="preserve">Межвед </w:t>
      </w:r>
      <w:r>
        <w:rPr>
          <w:rFonts w:ascii="Times New Roman" w:hAnsi="Times New Roman"/>
          <w:sz w:val="28"/>
          <w:szCs w:val="28"/>
        </w:rPr>
        <w:t>Р</w:t>
      </w:r>
      <w:r w:rsidRPr="00B55DE4">
        <w:rPr>
          <w:rFonts w:ascii="Times New Roman" w:hAnsi="Times New Roman"/>
          <w:sz w:val="28"/>
          <w:szCs w:val="28"/>
        </w:rPr>
        <w:t>О</w:t>
      </w:r>
      <w:r>
        <w:rPr>
          <w:rFonts w:ascii="Times New Roman" w:hAnsi="Times New Roman"/>
          <w:sz w:val="28"/>
          <w:szCs w:val="28"/>
        </w:rPr>
        <w:t>»</w:t>
      </w:r>
      <w:r w:rsidRPr="00B55DE4">
        <w:rPr>
          <w:rFonts w:ascii="Times New Roman" w:hAnsi="Times New Roman"/>
          <w:sz w:val="28"/>
          <w:szCs w:val="28"/>
        </w:rPr>
        <w:t>;</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w:t>
      </w:r>
      <w:r>
        <w:rPr>
          <w:rFonts w:ascii="Times New Roman" w:hAnsi="Times New Roman"/>
          <w:sz w:val="28"/>
          <w:szCs w:val="28"/>
        </w:rPr>
        <w:t xml:space="preserve">вшего решение, в личный кабинет </w:t>
      </w:r>
      <w:r w:rsidRPr="00B55DE4">
        <w:rPr>
          <w:rFonts w:ascii="Times New Roman" w:hAnsi="Times New Roman"/>
          <w:sz w:val="28"/>
          <w:szCs w:val="28"/>
        </w:rPr>
        <w:t>ЕПГУ.</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E60BA" w:rsidRPr="00B55DE4" w:rsidRDefault="003E60BA" w:rsidP="00481E9B">
      <w:pPr>
        <w:pStyle w:val="ConsPlusNormal"/>
        <w:ind w:firstLine="709"/>
        <w:jc w:val="both"/>
        <w:rPr>
          <w:rFonts w:ascii="Times New Roman" w:hAnsi="Times New Roman" w:cs="Times New Roman"/>
          <w:sz w:val="28"/>
          <w:szCs w:val="28"/>
        </w:rPr>
      </w:pPr>
    </w:p>
    <w:p w:rsidR="003E60BA" w:rsidRPr="00B55DE4" w:rsidRDefault="003E60BA" w:rsidP="0033383F">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E60BA" w:rsidRPr="00B55DE4" w:rsidRDefault="003E60BA" w:rsidP="00586FEC">
      <w:pPr>
        <w:pStyle w:val="ConsPlusNormal"/>
        <w:ind w:firstLine="709"/>
        <w:jc w:val="center"/>
        <w:rPr>
          <w:rFonts w:ascii="Times New Roman" w:hAnsi="Times New Roman" w:cs="Times New Roman"/>
          <w:sz w:val="28"/>
          <w:szCs w:val="28"/>
        </w:rPr>
      </w:pPr>
    </w:p>
    <w:p w:rsidR="003E60BA" w:rsidRPr="00B55DE4" w:rsidRDefault="003E60BA" w:rsidP="00586FE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4. Формы контроля за исполнением административного регламента</w:t>
      </w:r>
    </w:p>
    <w:p w:rsidR="003E60BA" w:rsidRPr="00B55DE4" w:rsidRDefault="003E60BA" w:rsidP="00481E9B">
      <w:pPr>
        <w:pStyle w:val="ConsPlusNormal"/>
        <w:ind w:firstLine="709"/>
        <w:jc w:val="both"/>
        <w:rPr>
          <w:rFonts w:ascii="Times New Roman" w:hAnsi="Times New Roman" w:cs="Times New Roman"/>
          <w:sz w:val="28"/>
          <w:szCs w:val="28"/>
        </w:rPr>
      </w:pP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B55DE4">
        <w:rPr>
          <w:rFonts w:ascii="Times New Roman" w:hAnsi="Times New Roman" w:cs="Times New Roman"/>
          <w:sz w:val="28"/>
          <w:szCs w:val="28"/>
        </w:rPr>
        <w:lastRenderedPageBreak/>
        <w:t>проверки).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обращений дается письменный ответ.</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E60BA" w:rsidRPr="00B55DE4" w:rsidRDefault="003E60BA" w:rsidP="00481E9B">
      <w:pPr>
        <w:pStyle w:val="ConsPlusNormal"/>
        <w:ind w:firstLine="709"/>
        <w:jc w:val="both"/>
        <w:rPr>
          <w:rFonts w:ascii="Times New Roman" w:hAnsi="Times New Roman" w:cs="Times New Roman"/>
          <w:sz w:val="28"/>
          <w:szCs w:val="28"/>
        </w:rPr>
      </w:pPr>
    </w:p>
    <w:p w:rsidR="003E60BA" w:rsidRPr="00B55DE4" w:rsidRDefault="003E60BA" w:rsidP="00586FEC">
      <w:pPr>
        <w:autoSpaceDE w:val="0"/>
        <w:autoSpaceDN w:val="0"/>
        <w:adjustRightInd w:val="0"/>
        <w:spacing w:after="0" w:line="240" w:lineRule="auto"/>
        <w:ind w:firstLine="709"/>
        <w:jc w:val="center"/>
        <w:rPr>
          <w:rFonts w:ascii="Times New Roman" w:hAnsi="Times New Roman"/>
          <w:sz w:val="28"/>
          <w:szCs w:val="28"/>
        </w:rPr>
      </w:pPr>
      <w:r w:rsidRPr="00B55DE4">
        <w:rPr>
          <w:rFonts w:ascii="Times New Roman" w:hAnsi="Times New Roman"/>
          <w:sz w:val="28"/>
          <w:szCs w:val="28"/>
        </w:rPr>
        <w:t>5. Досудебный (внесудебный) порядок обжалования решений</w:t>
      </w:r>
    </w:p>
    <w:p w:rsidR="003E60BA" w:rsidRPr="00B55DE4" w:rsidRDefault="003E60BA" w:rsidP="00586FEC">
      <w:pPr>
        <w:autoSpaceDE w:val="0"/>
        <w:autoSpaceDN w:val="0"/>
        <w:adjustRightInd w:val="0"/>
        <w:spacing w:after="0" w:line="240" w:lineRule="auto"/>
        <w:ind w:firstLine="709"/>
        <w:jc w:val="center"/>
        <w:rPr>
          <w:rFonts w:ascii="Times New Roman" w:hAnsi="Times New Roman"/>
          <w:sz w:val="28"/>
          <w:szCs w:val="28"/>
        </w:rPr>
      </w:pPr>
      <w:r w:rsidRPr="00B55DE4">
        <w:rPr>
          <w:rFonts w:ascii="Times New Roman" w:hAnsi="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E60BA" w:rsidRPr="00B55DE4" w:rsidRDefault="003E60BA" w:rsidP="00481E9B">
      <w:pPr>
        <w:autoSpaceDE w:val="0"/>
        <w:autoSpaceDN w:val="0"/>
        <w:adjustRightInd w:val="0"/>
        <w:spacing w:after="0" w:line="240" w:lineRule="auto"/>
        <w:ind w:firstLine="709"/>
        <w:jc w:val="both"/>
        <w:rPr>
          <w:rFonts w:ascii="Times New Roman" w:hAnsi="Times New Roman"/>
          <w:sz w:val="28"/>
          <w:szCs w:val="28"/>
        </w:rPr>
      </w:pP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Ростовской</w:t>
      </w:r>
      <w:r w:rsidRPr="00B55DE4">
        <w:rPr>
          <w:rFonts w:ascii="Times New Roman" w:hAnsi="Times New Roman" w:cs="Times New Roman"/>
          <w:sz w:val="28"/>
          <w:szCs w:val="28"/>
        </w:rPr>
        <w:t xml:space="preserve"> области для предоставления муниципальной услуги, у заявителя;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Ростовской</w:t>
      </w:r>
      <w:r w:rsidRPr="00B55DE4">
        <w:rPr>
          <w:rFonts w:ascii="Times New Roman" w:hAnsi="Times New Roman" w:cs="Times New Roman"/>
          <w:sz w:val="28"/>
          <w:szCs w:val="28"/>
        </w:rPr>
        <w:t xml:space="preserve">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Ростовской</w:t>
      </w:r>
      <w:r w:rsidRPr="00B55DE4">
        <w:rPr>
          <w:rFonts w:ascii="Times New Roman" w:hAnsi="Times New Roman" w:cs="Times New Roman"/>
          <w:sz w:val="28"/>
          <w:szCs w:val="28"/>
        </w:rPr>
        <w:t xml:space="preserve"> области, муниципальными правовыми актами;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Ростовской</w:t>
      </w:r>
      <w:r w:rsidRPr="00B55DE4">
        <w:rPr>
          <w:rFonts w:ascii="Times New Roman" w:hAnsi="Times New Roman" w:cs="Times New Roman"/>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либо в Комитет экономического развития и инвестиционной деятельности </w:t>
      </w:r>
      <w:r>
        <w:rPr>
          <w:rFonts w:ascii="Times New Roman" w:hAnsi="Times New Roman" w:cs="Times New Roman"/>
          <w:sz w:val="28"/>
          <w:szCs w:val="28"/>
        </w:rPr>
        <w:lastRenderedPageBreak/>
        <w:t>Ростовской</w:t>
      </w:r>
      <w:r w:rsidRPr="00B55DE4">
        <w:rPr>
          <w:rFonts w:ascii="Times New Roman" w:hAnsi="Times New Roman" w:cs="Times New Roman"/>
          <w:sz w:val="28"/>
          <w:szCs w:val="28"/>
        </w:rPr>
        <w:t xml:space="preserve"> области,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подаются учредителю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или должностному лицу, уполномоченному нормативным правовым актом </w:t>
      </w:r>
      <w:r>
        <w:rPr>
          <w:rFonts w:ascii="Times New Roman" w:hAnsi="Times New Roman" w:cs="Times New Roman"/>
          <w:sz w:val="28"/>
          <w:szCs w:val="28"/>
        </w:rPr>
        <w:t xml:space="preserve">Ростовской </w:t>
      </w:r>
      <w:r w:rsidRPr="00B55DE4">
        <w:rPr>
          <w:rFonts w:ascii="Times New Roman" w:hAnsi="Times New Roman" w:cs="Times New Roman"/>
          <w:sz w:val="28"/>
          <w:szCs w:val="28"/>
        </w:rPr>
        <w:t>области.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B55DE4">
        <w:rPr>
          <w:rFonts w:ascii="Times New Roman" w:hAnsi="Times New Roman" w:cs="Times New Roman"/>
          <w:sz w:val="28"/>
          <w:szCs w:val="28"/>
        </w:rPr>
        <w:t>Интернет</w:t>
      </w:r>
      <w:r>
        <w:rPr>
          <w:rFonts w:ascii="Times New Roman" w:hAnsi="Times New Roman" w:cs="Times New Roman"/>
          <w:sz w:val="28"/>
          <w:szCs w:val="28"/>
        </w:rPr>
        <w:t>»</w:t>
      </w:r>
      <w:r w:rsidRPr="00B55DE4">
        <w:rPr>
          <w:rFonts w:ascii="Times New Roman" w:hAnsi="Times New Roman" w:cs="Times New Roman"/>
          <w:sz w:val="28"/>
          <w:szCs w:val="28"/>
        </w:rPr>
        <w:t>, официального сайта органа, предоставляющего муниц</w:t>
      </w:r>
      <w:r>
        <w:rPr>
          <w:rFonts w:ascii="Times New Roman" w:hAnsi="Times New Roman" w:cs="Times New Roman"/>
          <w:sz w:val="28"/>
          <w:szCs w:val="28"/>
        </w:rPr>
        <w:t>ипальную услугу, ЕПГУ либо ПГУ РО</w:t>
      </w:r>
      <w:r w:rsidRPr="00B55DE4">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B55DE4">
        <w:rPr>
          <w:rFonts w:ascii="Times New Roman" w:hAnsi="Times New Roman" w:cs="Times New Roman"/>
          <w:sz w:val="28"/>
          <w:szCs w:val="28"/>
        </w:rPr>
        <w:t>Интернет</w:t>
      </w:r>
      <w:r>
        <w:rPr>
          <w:rFonts w:ascii="Times New Roman" w:hAnsi="Times New Roman" w:cs="Times New Roman"/>
          <w:sz w:val="28"/>
          <w:szCs w:val="28"/>
        </w:rPr>
        <w:t>»</w:t>
      </w:r>
      <w:r w:rsidRPr="00B55DE4">
        <w:rPr>
          <w:rFonts w:ascii="Times New Roman" w:hAnsi="Times New Roman" w:cs="Times New Roman"/>
          <w:sz w:val="28"/>
          <w:szCs w:val="28"/>
        </w:rPr>
        <w:t xml:space="preserve">, официального сайта многофункционального центра, ЕПГУ либо ПГУ </w:t>
      </w:r>
      <w:r>
        <w:rPr>
          <w:rFonts w:ascii="Times New Roman" w:hAnsi="Times New Roman" w:cs="Times New Roman"/>
          <w:sz w:val="28"/>
          <w:szCs w:val="28"/>
        </w:rPr>
        <w:t>Р</w:t>
      </w:r>
      <w:r w:rsidRPr="00B55DE4">
        <w:rPr>
          <w:rFonts w:ascii="Times New Roman" w:hAnsi="Times New Roman" w:cs="Times New Roman"/>
          <w:sz w:val="28"/>
          <w:szCs w:val="28"/>
        </w:rPr>
        <w:t>О, а также может быть принята при личном приеме заявителя.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55DE4">
          <w:rPr>
            <w:rFonts w:ascii="Times New Roman" w:hAnsi="Times New Roman" w:cs="Times New Roman"/>
            <w:sz w:val="28"/>
            <w:szCs w:val="28"/>
          </w:rPr>
          <w:t>ч. 5 ст. 11.2</w:t>
        </w:r>
      </w:hyperlink>
      <w:r w:rsidRPr="00B55DE4">
        <w:rPr>
          <w:rFonts w:ascii="Times New Roman" w:hAnsi="Times New Roman" w:cs="Times New Roman"/>
          <w:sz w:val="28"/>
          <w:szCs w:val="28"/>
        </w:rPr>
        <w:t xml:space="preserve"> Федерального закона № 210-ФЗ.</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письменной жалобе в обязательном порядке указываются: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работника;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B55DE4">
        <w:rPr>
          <w:rFonts w:ascii="Times New Roman" w:hAnsi="Times New Roman" w:cs="Times New Roman"/>
          <w:sz w:val="28"/>
          <w:szCs w:val="28"/>
        </w:rPr>
        <w:lastRenderedPageBreak/>
        <w:t xml:space="preserve">рабочего места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55DE4">
          <w:rPr>
            <w:rFonts w:ascii="Times New Roman" w:hAnsi="Times New Roman" w:cs="Times New Roman"/>
            <w:sz w:val="28"/>
            <w:szCs w:val="28"/>
          </w:rPr>
          <w:t>ст. 11.1</w:t>
        </w:r>
      </w:hyperlink>
      <w:r w:rsidRPr="00B55DE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5.6. Жалоба, поступившая в орган, предоставляющий муниципальную услугу,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5.7. По результатам рассмотрения жалобы принимается одно из следующих решений: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в удовлетворении жалобы отказывается.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60BA" w:rsidRPr="00B55DE4" w:rsidRDefault="003E60BA" w:rsidP="0033383F">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60BA" w:rsidRPr="00B55DE4" w:rsidRDefault="003E60BA" w:rsidP="0033383F">
      <w:pPr>
        <w:pStyle w:val="ConsPlusNormal"/>
        <w:ind w:firstLine="709"/>
        <w:jc w:val="both"/>
        <w:rPr>
          <w:rFonts w:ascii="Times New Roman" w:hAnsi="Times New Roman" w:cs="Times New Roman"/>
          <w:sz w:val="28"/>
          <w:szCs w:val="28"/>
        </w:rPr>
      </w:pPr>
    </w:p>
    <w:p w:rsidR="003E60BA" w:rsidRDefault="003E60BA" w:rsidP="00663831">
      <w:pPr>
        <w:pStyle w:val="ConsPlusNormal"/>
        <w:ind w:firstLine="709"/>
        <w:jc w:val="center"/>
        <w:rPr>
          <w:rFonts w:ascii="Times New Roman" w:hAnsi="Times New Roman" w:cs="Times New Roman"/>
          <w:sz w:val="28"/>
          <w:szCs w:val="28"/>
        </w:rPr>
      </w:pPr>
    </w:p>
    <w:p w:rsidR="003E60BA" w:rsidRPr="00B55DE4" w:rsidRDefault="003E60BA" w:rsidP="00663831">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lastRenderedPageBreak/>
        <w:t>6. Особенности выполнения административных процедур</w:t>
      </w:r>
    </w:p>
    <w:p w:rsidR="003E60BA" w:rsidRPr="00B55DE4" w:rsidRDefault="003E60BA" w:rsidP="00663831">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 многофункциональных центрах</w:t>
      </w:r>
    </w:p>
    <w:p w:rsidR="003E60BA" w:rsidRPr="00B55DE4" w:rsidRDefault="003E60BA" w:rsidP="00663831">
      <w:pPr>
        <w:pStyle w:val="ConsPlusNormal"/>
        <w:ind w:firstLine="709"/>
        <w:jc w:val="both"/>
        <w:rPr>
          <w:rFonts w:ascii="Times New Roman" w:hAnsi="Times New Roman" w:cs="Times New Roman"/>
          <w:sz w:val="28"/>
          <w:szCs w:val="28"/>
        </w:rPr>
      </w:pP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при наличии вступившего в силу соглашения о взаимодействии между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 Администрацией.</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б) определяет предмет обращения;</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проводит проверку правильности заполнения обращения;</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г) проводит проверку укомплектованности пакета документов;</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е) заверяет каждый документ дела своей электронной подписью (далее - ЭП);</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ж) направляет копии документов и реестр документов в Администрацию:</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E60BA" w:rsidRPr="00B55DE4" w:rsidRDefault="003E60BA"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3E60BA" w:rsidRPr="00B55DE4" w:rsidRDefault="003E60BA"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сообщает заявителю о наличии оснований для отказа в приеме документов;</w:t>
      </w:r>
    </w:p>
    <w:p w:rsidR="003E60BA" w:rsidRPr="00B55DE4" w:rsidRDefault="003E60BA"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3E60BA" w:rsidRPr="00B55DE4" w:rsidRDefault="003E60BA"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E60BA" w:rsidRPr="00B55DE4" w:rsidRDefault="003E60BA" w:rsidP="009D13E1">
      <w:pPr>
        <w:rPr>
          <w:lang w:eastAsia="ru-RU"/>
        </w:rPr>
      </w:pPr>
      <w:bookmarkStart w:id="10" w:name="P588"/>
      <w:bookmarkEnd w:id="10"/>
    </w:p>
    <w:p w:rsidR="003E60BA" w:rsidRPr="00B55DE4" w:rsidRDefault="003E60BA" w:rsidP="009D13E1">
      <w:pPr>
        <w:rPr>
          <w:lang w:eastAsia="ru-RU"/>
        </w:rPr>
        <w:sectPr w:rsidR="003E60BA" w:rsidRPr="00B55DE4" w:rsidSect="0039137D">
          <w:headerReference w:type="default" r:id="rId20"/>
          <w:pgSz w:w="11906" w:h="16838"/>
          <w:pgMar w:top="1134" w:right="850" w:bottom="1134" w:left="1134" w:header="708" w:footer="708" w:gutter="0"/>
          <w:cols w:space="708"/>
          <w:titlePg/>
          <w:docGrid w:linePitch="360"/>
        </w:sectPr>
      </w:pPr>
    </w:p>
    <w:p w:rsidR="003E60BA" w:rsidRPr="00B55DE4" w:rsidRDefault="003E60BA">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1</w:t>
      </w:r>
    </w:p>
    <w:p w:rsidR="003E60BA" w:rsidRPr="00B55DE4" w:rsidRDefault="003E60BA">
      <w:pPr>
        <w:pStyle w:val="ConsPlusNormal"/>
        <w:jc w:val="right"/>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3E60BA" w:rsidRPr="00B55DE4" w:rsidRDefault="003E60BA" w:rsidP="009562DE">
      <w:pPr>
        <w:widowControl w:val="0"/>
        <w:shd w:val="clear" w:color="auto" w:fill="FFFFFF"/>
        <w:autoSpaceDE w:val="0"/>
        <w:autoSpaceDN w:val="0"/>
        <w:adjustRightInd w:val="0"/>
        <w:spacing w:after="0" w:line="240" w:lineRule="auto"/>
        <w:ind w:firstLine="540"/>
        <w:jc w:val="center"/>
        <w:rPr>
          <w:rFonts w:ascii="Times New Roman" w:hAnsi="Times New Roman"/>
          <w:sz w:val="28"/>
          <w:szCs w:val="28"/>
          <w:lang w:eastAsia="ru-RU"/>
        </w:rPr>
      </w:pPr>
    </w:p>
    <w:p w:rsidR="003E60BA" w:rsidRPr="00B55DE4" w:rsidRDefault="003E60BA" w:rsidP="00316C10">
      <w:pPr>
        <w:widowControl w:val="0"/>
        <w:shd w:val="clear" w:color="auto" w:fill="FFFFFF"/>
        <w:autoSpaceDE w:val="0"/>
        <w:autoSpaceDN w:val="0"/>
        <w:adjustRightInd w:val="0"/>
        <w:spacing w:after="0" w:line="240" w:lineRule="auto"/>
        <w:jc w:val="both"/>
        <w:rPr>
          <w:rFonts w:ascii="Times New Roman" w:hAnsi="Times New Roman"/>
          <w:sz w:val="28"/>
          <w:szCs w:val="28"/>
        </w:rPr>
      </w:pPr>
      <w:bookmarkStart w:id="11" w:name="Par588"/>
      <w:bookmarkEnd w:id="11"/>
    </w:p>
    <w:p w:rsidR="003E60BA" w:rsidRPr="00B55DE4" w:rsidRDefault="003E60BA" w:rsidP="00316C10">
      <w:pPr>
        <w:widowControl w:val="0"/>
        <w:shd w:val="clear" w:color="auto" w:fill="FFFFFF"/>
        <w:autoSpaceDE w:val="0"/>
        <w:autoSpaceDN w:val="0"/>
        <w:adjustRightInd w:val="0"/>
        <w:spacing w:after="0" w:line="240" w:lineRule="auto"/>
        <w:jc w:val="both"/>
        <w:rPr>
          <w:rFonts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outlineLvl w:val="0"/>
              <w:rPr>
                <w:rFonts w:ascii="Times New Roman" w:hAnsi="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Ходатайство об установлении публичного сервитута</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______________________________________________________________</w:t>
            </w:r>
          </w:p>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(наименование органа, принимающего решение об установлении публичного сервитута)</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outlineLvl w:val="0"/>
              <w:rPr>
                <w:rFonts w:ascii="Times New Roman" w:hAnsi="Times New Roman"/>
                <w:sz w:val="20"/>
                <w:szCs w:val="20"/>
              </w:rPr>
            </w:pPr>
            <w:bookmarkStart w:id="12" w:name="Par5"/>
            <w:bookmarkEnd w:id="12"/>
            <w:r w:rsidRPr="00E5135D">
              <w:rPr>
                <w:rFonts w:ascii="Times New Roman" w:hAnsi="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 xml:space="preserve">Сведения о лице, представившем ходатайство об установлении публичного сервитута </w:t>
            </w:r>
          </w:p>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(далее - заявитель):</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rsidP="004A692C">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rsidP="004A692C">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outlineLvl w:val="0"/>
              <w:rPr>
                <w:rFonts w:ascii="Times New Roman" w:hAnsi="Times New Roman"/>
                <w:sz w:val="20"/>
                <w:szCs w:val="20"/>
              </w:rPr>
            </w:pPr>
            <w:r w:rsidRPr="00E5135D">
              <w:rPr>
                <w:rFonts w:ascii="Times New Roman" w:hAnsi="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Сведения о представителе заявителя:</w:t>
            </w:r>
          </w:p>
        </w:tc>
      </w:tr>
      <w:tr w:rsidR="003E60BA" w:rsidRPr="00E5135D" w:rsidTr="00B90C99">
        <w:tc>
          <w:tcPr>
            <w:tcW w:w="706" w:type="dxa"/>
            <w:vMerge w:val="restart"/>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vMerge/>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vMerge/>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21" w:history="1">
              <w:r w:rsidRPr="00E5135D">
                <w:rPr>
                  <w:rFonts w:ascii="Times New Roman" w:hAnsi="Times New Roman"/>
                  <w:color w:val="0000FF"/>
                  <w:sz w:val="20"/>
                  <w:szCs w:val="20"/>
                </w:rPr>
                <w:t>статьей 39.37</w:t>
              </w:r>
            </w:hyperlink>
            <w:r w:rsidRPr="00E5135D">
              <w:rPr>
                <w:rFonts w:ascii="Times New Roman" w:hAnsi="Times New Roman"/>
                <w:sz w:val="20"/>
                <w:szCs w:val="20"/>
              </w:rPr>
              <w:t xml:space="preserve"> Земельного кодекса Российской Федерации или </w:t>
            </w:r>
            <w:hyperlink r:id="rId22" w:history="1">
              <w:r w:rsidRPr="00E5135D">
                <w:rPr>
                  <w:rFonts w:ascii="Times New Roman" w:hAnsi="Times New Roman"/>
                  <w:color w:val="0000FF"/>
                  <w:sz w:val="20"/>
                  <w:szCs w:val="20"/>
                </w:rPr>
                <w:t>статьей 3.6</w:t>
              </w:r>
            </w:hyperlink>
            <w:r w:rsidRPr="00E5135D">
              <w:rPr>
                <w:rFonts w:ascii="Times New Roman" w:hAnsi="Times New Roman"/>
                <w:sz w:val="20"/>
                <w:szCs w:val="20"/>
              </w:rPr>
              <w:t xml:space="preserve"> Федерального закона от 25 октября </w:t>
            </w:r>
            <w:smartTag w:uri="urn:schemas-microsoft-com:office:smarttags" w:element="metricconverter">
              <w:smartTagPr>
                <w:attr w:name="ProductID" w:val="2001 г"/>
              </w:smartTagPr>
              <w:r w:rsidRPr="00E5135D">
                <w:rPr>
                  <w:rFonts w:ascii="Times New Roman" w:hAnsi="Times New Roman"/>
                  <w:sz w:val="20"/>
                  <w:szCs w:val="20"/>
                </w:rPr>
                <w:t>2001 г</w:t>
              </w:r>
            </w:smartTag>
            <w:r w:rsidRPr="00E5135D">
              <w:rPr>
                <w:rFonts w:ascii="Times New Roman" w:hAnsi="Times New Roman"/>
                <w:sz w:val="20"/>
                <w:szCs w:val="20"/>
              </w:rPr>
              <w:t>. N 137-ФЗ «О введении в действие Земельного кодекса Российской Федерации»):</w:t>
            </w:r>
          </w:p>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____________________________________________________________________</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Испрашиваемый срок публичного сервитута _______________________</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rsidP="00270F28">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3" w:history="1">
              <w:r w:rsidRPr="00E5135D">
                <w:rPr>
                  <w:rFonts w:ascii="Times New Roman" w:hAnsi="Times New Roman"/>
                  <w:color w:val="0000FF"/>
                  <w:sz w:val="20"/>
                  <w:szCs w:val="20"/>
                </w:rPr>
                <w:t>подпунктом 4 пункта 1 статьи 39.41</w:t>
              </w:r>
            </w:hyperlink>
            <w:r w:rsidRPr="00E5135D">
              <w:rPr>
                <w:rFonts w:ascii="Times New Roman" w:hAnsi="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lastRenderedPageBreak/>
              <w:t>________________________________</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Обоснование необходимости установления публичного сервитута ___________</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E5135D">
                <w:rPr>
                  <w:rFonts w:ascii="Times New Roman" w:hAnsi="Times New Roman"/>
                  <w:color w:val="0000FF"/>
                  <w:sz w:val="20"/>
                  <w:szCs w:val="20"/>
                </w:rPr>
                <w:t>пунктом 2</w:t>
              </w:r>
            </w:hyperlink>
            <w:r w:rsidRPr="00E5135D">
              <w:rPr>
                <w:rFonts w:ascii="Times New Roman" w:hAnsi="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________________________________________________________</w:t>
            </w:r>
          </w:p>
        </w:tc>
      </w:tr>
      <w:tr w:rsidR="003E60BA" w:rsidRPr="00E5135D" w:rsidTr="00B90C99">
        <w:tc>
          <w:tcPr>
            <w:tcW w:w="706" w:type="dxa"/>
            <w:vMerge w:val="restart"/>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rsidP="00270F28">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60BA" w:rsidRPr="00E5135D" w:rsidRDefault="003E60BA">
            <w:pPr>
              <w:autoSpaceDE w:val="0"/>
              <w:autoSpaceDN w:val="0"/>
              <w:adjustRightInd w:val="0"/>
              <w:spacing w:after="0" w:line="240" w:lineRule="auto"/>
              <w:jc w:val="both"/>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vMerge/>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vMerge/>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rsidP="00270F28">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3E60BA" w:rsidRPr="00E5135D" w:rsidTr="00B90C99">
        <w:tc>
          <w:tcPr>
            <w:tcW w:w="706" w:type="dxa"/>
            <w:vMerge w:val="restart"/>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Сведения о способах представления результатов рассмотрения ходатайства:</w:t>
            </w:r>
          </w:p>
        </w:tc>
      </w:tr>
      <w:tr w:rsidR="003E60BA" w:rsidRPr="00E5135D" w:rsidTr="00B90C99">
        <w:trPr>
          <w:trHeight w:val="858"/>
        </w:trPr>
        <w:tc>
          <w:tcPr>
            <w:tcW w:w="706" w:type="dxa"/>
            <w:vMerge/>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rPr>
                <w:rFonts w:ascii="Times New Roman" w:hAnsi="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cPr>
          <w:p w:rsidR="003E60BA" w:rsidRPr="00E5135D" w:rsidRDefault="003E60BA" w:rsidP="002F0F5B">
            <w:pPr>
              <w:widowControl w:val="0"/>
              <w:shd w:val="clear" w:color="auto" w:fill="FFFFFF"/>
              <w:autoSpaceDE w:val="0"/>
              <w:autoSpaceDN w:val="0"/>
              <w:adjustRightInd w:val="0"/>
              <w:spacing w:after="0" w:line="240" w:lineRule="auto"/>
              <w:rPr>
                <w:rFonts w:ascii="Times New Roman" w:hAnsi="Times New Roman"/>
                <w:sz w:val="20"/>
                <w:szCs w:val="20"/>
              </w:rPr>
            </w:pPr>
            <w:r w:rsidRPr="00B55DE4">
              <w:rPr>
                <w:rFonts w:ascii="Times New Roman" w:hAnsi="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247"/>
            </w:tblGrid>
            <w:tr w:rsidR="003E60BA" w:rsidRPr="00E5135D" w:rsidTr="00572A10">
              <w:tc>
                <w:tcPr>
                  <w:tcW w:w="534" w:type="dxa"/>
                  <w:vMerge w:val="restart"/>
                  <w:tcBorders>
                    <w:top w:val="single" w:sz="4" w:space="0" w:color="auto"/>
                    <w:left w:val="single" w:sz="4" w:space="0" w:color="auto"/>
                    <w:bottom w:val="single" w:sz="4" w:space="0" w:color="auto"/>
                    <w:right w:val="single" w:sz="4" w:space="0" w:color="auto"/>
                  </w:tcBorders>
                </w:tcPr>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z w:val="20"/>
                      <w:szCs w:val="20"/>
                    </w:rPr>
                  </w:pPr>
                </w:p>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z w:val="20"/>
                      <w:szCs w:val="20"/>
                    </w:rPr>
                  </w:pPr>
                </w:p>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trike/>
                      <w:sz w:val="20"/>
                      <w:szCs w:val="20"/>
                    </w:rPr>
                  </w:pPr>
                </w:p>
              </w:tc>
            </w:tr>
            <w:tr w:rsidR="003E60BA" w:rsidRPr="00E5135D" w:rsidTr="00572A10">
              <w:tc>
                <w:tcPr>
                  <w:tcW w:w="534" w:type="dxa"/>
                  <w:vMerge/>
                  <w:tcBorders>
                    <w:top w:val="single" w:sz="4" w:space="0" w:color="auto"/>
                    <w:left w:val="single" w:sz="4" w:space="0" w:color="auto"/>
                    <w:bottom w:val="single" w:sz="4" w:space="0" w:color="auto"/>
                    <w:right w:val="single" w:sz="4" w:space="0" w:color="auto"/>
                  </w:tcBorders>
                </w:tcPr>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E5135D">
                    <w:rPr>
                      <w:rFonts w:ascii="Times New Roman" w:hAnsi="Times New Roman"/>
                      <w:sz w:val="20"/>
                      <w:szCs w:val="20"/>
                    </w:rPr>
                    <w:t>выдать на руки в МФЦ, расположенном по адресу:</w:t>
                  </w:r>
                </w:p>
              </w:tc>
            </w:tr>
            <w:tr w:rsidR="003E60BA" w:rsidRPr="00E5135D" w:rsidTr="00572A10">
              <w:tc>
                <w:tcPr>
                  <w:tcW w:w="534" w:type="dxa"/>
                  <w:vMerge w:val="restart"/>
                  <w:tcBorders>
                    <w:top w:val="single" w:sz="4" w:space="0" w:color="auto"/>
                    <w:left w:val="single" w:sz="4" w:space="0" w:color="auto"/>
                    <w:bottom w:val="single" w:sz="4" w:space="0" w:color="auto"/>
                    <w:right w:val="single" w:sz="4" w:space="0" w:color="auto"/>
                  </w:tcBorders>
                </w:tcPr>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trike/>
                      <w:sz w:val="20"/>
                      <w:szCs w:val="20"/>
                    </w:rPr>
                  </w:pPr>
                </w:p>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b/>
                      <w:sz w:val="20"/>
                      <w:szCs w:val="20"/>
                    </w:rPr>
                  </w:pPr>
                </w:p>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trike/>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trike/>
                      <w:sz w:val="20"/>
                      <w:szCs w:val="20"/>
                    </w:rPr>
                  </w:pPr>
                </w:p>
              </w:tc>
            </w:tr>
            <w:tr w:rsidR="003E60BA" w:rsidRPr="00E5135D" w:rsidTr="00572A10">
              <w:tc>
                <w:tcPr>
                  <w:tcW w:w="534" w:type="dxa"/>
                  <w:vMerge/>
                  <w:tcBorders>
                    <w:top w:val="single" w:sz="4" w:space="0" w:color="auto"/>
                    <w:left w:val="single" w:sz="4" w:space="0" w:color="auto"/>
                    <w:bottom w:val="single" w:sz="4" w:space="0" w:color="auto"/>
                    <w:right w:val="single" w:sz="4" w:space="0" w:color="auto"/>
                  </w:tcBorders>
                </w:tcPr>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b/>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E5135D">
                    <w:rPr>
                      <w:rFonts w:ascii="Times New Roman" w:hAnsi="Times New Roman"/>
                      <w:sz w:val="20"/>
                      <w:szCs w:val="20"/>
                    </w:rPr>
                    <w:t>направить в электронной форме в личный кабинет на ЕПГУ</w:t>
                  </w:r>
                </w:p>
              </w:tc>
            </w:tr>
          </w:tbl>
          <w:p w:rsidR="003E60BA" w:rsidRPr="00E5135D" w:rsidRDefault="003E60BA">
            <w:pPr>
              <w:autoSpaceDE w:val="0"/>
              <w:autoSpaceDN w:val="0"/>
              <w:adjustRightInd w:val="0"/>
              <w:spacing w:after="0" w:line="240" w:lineRule="auto"/>
              <w:jc w:val="center"/>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Документы, прилагаемые к ходатайству: _________________________________</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4" w:history="1">
              <w:r w:rsidRPr="00E5135D">
                <w:rPr>
                  <w:rFonts w:ascii="Times New Roman" w:hAnsi="Times New Roman"/>
                  <w:color w:val="0000FF"/>
                  <w:sz w:val="20"/>
                  <w:szCs w:val="20"/>
                </w:rPr>
                <w:t>статьей 39.41</w:t>
              </w:r>
            </w:hyperlink>
            <w:r w:rsidRPr="00E5135D">
              <w:rPr>
                <w:rFonts w:ascii="Times New Roman" w:hAnsi="Times New Roman"/>
                <w:sz w:val="20"/>
                <w:szCs w:val="20"/>
              </w:rPr>
              <w:t xml:space="preserve"> Земельного кодекса Российской Федерации</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Дата:</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_________________</w:t>
            </w:r>
          </w:p>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___________________________</w:t>
            </w:r>
          </w:p>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«__» ____ ____ г.</w:t>
            </w:r>
          </w:p>
        </w:tc>
      </w:tr>
    </w:tbl>
    <w:p w:rsidR="003E60BA" w:rsidRPr="00B55DE4" w:rsidRDefault="003E60BA" w:rsidP="00316C10">
      <w:pPr>
        <w:widowControl w:val="0"/>
        <w:shd w:val="clear" w:color="auto" w:fill="FFFFFF"/>
        <w:autoSpaceDE w:val="0"/>
        <w:autoSpaceDN w:val="0"/>
        <w:adjustRightInd w:val="0"/>
        <w:spacing w:after="0" w:line="240" w:lineRule="auto"/>
        <w:jc w:val="both"/>
        <w:rPr>
          <w:rFonts w:cs="Calibri"/>
        </w:rPr>
      </w:pPr>
    </w:p>
    <w:p w:rsidR="003E60BA" w:rsidRPr="00B55DE4" w:rsidRDefault="003E60BA">
      <w:pPr>
        <w:pStyle w:val="ConsPlusNormal"/>
        <w:ind w:firstLine="540"/>
        <w:jc w:val="both"/>
        <w:sectPr w:rsidR="003E60BA" w:rsidRPr="00B55DE4" w:rsidSect="0039137D">
          <w:pgSz w:w="11906" w:h="16838"/>
          <w:pgMar w:top="1134" w:right="850" w:bottom="1134" w:left="1134" w:header="708" w:footer="708" w:gutter="0"/>
          <w:cols w:space="708"/>
          <w:titlePg/>
          <w:docGrid w:linePitch="360"/>
        </w:sectPr>
      </w:pPr>
      <w:bookmarkStart w:id="13" w:name="Par300"/>
      <w:bookmarkEnd w:id="13"/>
    </w:p>
    <w:p w:rsidR="003E60BA" w:rsidRPr="00B55DE4" w:rsidRDefault="003E60BA">
      <w:pPr>
        <w:pStyle w:val="ConsPlusNormal"/>
        <w:ind w:firstLine="540"/>
        <w:jc w:val="both"/>
      </w:pPr>
    </w:p>
    <w:p w:rsidR="003E60BA" w:rsidRPr="00B55DE4" w:rsidRDefault="003E60BA" w:rsidP="00EB4A91">
      <w:pPr>
        <w:pStyle w:val="ConsPlusNormal"/>
        <w:jc w:val="right"/>
        <w:outlineLvl w:val="1"/>
        <w:rPr>
          <w:rFonts w:ascii="Times New Roman" w:hAnsi="Times New Roman" w:cs="Times New Roman"/>
          <w:sz w:val="28"/>
          <w:szCs w:val="28"/>
        </w:rPr>
      </w:pPr>
      <w:bookmarkStart w:id="14" w:name="P548"/>
      <w:bookmarkStart w:id="15" w:name="Par597"/>
      <w:bookmarkEnd w:id="14"/>
      <w:bookmarkEnd w:id="15"/>
      <w:r w:rsidRPr="00B55DE4">
        <w:rPr>
          <w:rFonts w:ascii="Times New Roman" w:hAnsi="Times New Roman" w:cs="Times New Roman"/>
          <w:sz w:val="28"/>
          <w:szCs w:val="28"/>
        </w:rPr>
        <w:t>Приложение 2</w:t>
      </w:r>
    </w:p>
    <w:p w:rsidR="003E60BA" w:rsidRPr="00B55DE4" w:rsidRDefault="003E60BA"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 почта: ________________________</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center"/>
        <w:outlineLvl w:val="1"/>
        <w:rPr>
          <w:rFonts w:ascii="Times New Roman" w:hAnsi="Times New Roman" w:cs="Times New Roman"/>
          <w:sz w:val="28"/>
          <w:szCs w:val="28"/>
        </w:rPr>
      </w:pPr>
    </w:p>
    <w:p w:rsidR="003E60BA" w:rsidRPr="00B55DE4" w:rsidRDefault="003E60BA" w:rsidP="00267709">
      <w:pPr>
        <w:pStyle w:val="ConsPlusNormal"/>
        <w:jc w:val="center"/>
        <w:outlineLvl w:val="1"/>
        <w:rPr>
          <w:rFonts w:ascii="Times New Roman" w:hAnsi="Times New Roman" w:cs="Times New Roman"/>
          <w:sz w:val="28"/>
          <w:szCs w:val="28"/>
        </w:rPr>
      </w:pPr>
    </w:p>
    <w:p w:rsidR="003E60BA" w:rsidRPr="00B55DE4" w:rsidRDefault="003E60BA"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3E60BA" w:rsidRPr="00B55DE4" w:rsidRDefault="003E60BA"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 возврате ходатайства и документов без рассмотрения</w:t>
      </w:r>
    </w:p>
    <w:p w:rsidR="003E60BA" w:rsidRPr="00B55DE4" w:rsidRDefault="003E60BA" w:rsidP="008245D1">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________________________________ от ______________</w:t>
      </w:r>
    </w:p>
    <w:p w:rsidR="003E60BA" w:rsidRPr="00B55DE4" w:rsidRDefault="003E60BA" w:rsidP="00D632B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3E60BA" w:rsidRPr="00B55DE4" w:rsidRDefault="003E60BA" w:rsidP="008245D1">
      <w:pPr>
        <w:pStyle w:val="ConsPlusNormal"/>
        <w:jc w:val="right"/>
        <w:outlineLvl w:val="1"/>
        <w:rPr>
          <w:rFonts w:ascii="Times New Roman" w:hAnsi="Times New Roman" w:cs="Times New Roman"/>
          <w:i/>
          <w:iCs/>
          <w:sz w:val="28"/>
          <w:szCs w:val="28"/>
        </w:rPr>
      </w:pPr>
    </w:p>
    <w:p w:rsidR="003E60BA" w:rsidRPr="00B55DE4" w:rsidRDefault="003E60BA" w:rsidP="008245D1">
      <w:pPr>
        <w:pStyle w:val="ConsPlusNormal"/>
        <w:jc w:val="right"/>
        <w:outlineLvl w:val="1"/>
        <w:rPr>
          <w:rFonts w:ascii="Times New Roman" w:hAnsi="Times New Roman" w:cs="Times New Roman"/>
          <w:sz w:val="28"/>
          <w:szCs w:val="28"/>
        </w:rPr>
      </w:pPr>
    </w:p>
    <w:p w:rsidR="003E60BA" w:rsidRPr="00B55DE4" w:rsidRDefault="003E60BA"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3E60BA" w:rsidRPr="00B55DE4" w:rsidRDefault="003E60BA" w:rsidP="008245D1">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55DE4">
        <w:rPr>
          <w:rFonts w:ascii="Times New Roman" w:hAnsi="Times New Roman" w:cs="Times New Roman"/>
          <w:sz w:val="28"/>
          <w:szCs w:val="28"/>
        </w:rPr>
        <w:t>)</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3E60BA" w:rsidRPr="00B55DE4" w:rsidRDefault="003E60BA"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Глава Администрации</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3</w:t>
      </w:r>
    </w:p>
    <w:p w:rsidR="003E60BA" w:rsidRPr="00B55DE4" w:rsidRDefault="003E60BA"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 почта: ________________________</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3E60BA" w:rsidRPr="00B55DE4" w:rsidRDefault="003E60BA"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об отказе в предоставлении муниципальной услуги</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D672E">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 от ______________</w:t>
      </w:r>
    </w:p>
    <w:p w:rsidR="003E60BA" w:rsidRPr="00B55DE4" w:rsidRDefault="003E60BA" w:rsidP="00D632B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3E60BA" w:rsidRPr="00B55DE4" w:rsidRDefault="003E60BA" w:rsidP="00ED672E">
      <w:pPr>
        <w:pStyle w:val="ConsPlusNormal"/>
        <w:jc w:val="both"/>
        <w:outlineLvl w:val="1"/>
        <w:rPr>
          <w:rFonts w:ascii="Times New Roman" w:hAnsi="Times New Roman" w:cs="Times New Roman"/>
          <w:sz w:val="28"/>
          <w:szCs w:val="28"/>
        </w:rPr>
      </w:pPr>
    </w:p>
    <w:p w:rsidR="003E60BA" w:rsidRPr="00B55DE4" w:rsidRDefault="003E60BA"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3E60BA" w:rsidRPr="00B55DE4" w:rsidRDefault="003E60BA" w:rsidP="00ED672E">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55DE4">
        <w:rPr>
          <w:rFonts w:ascii="Times New Roman" w:hAnsi="Times New Roman" w:cs="Times New Roman"/>
          <w:sz w:val="28"/>
          <w:szCs w:val="28"/>
        </w:rPr>
        <w:t>)</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3E60BA" w:rsidRPr="00B55DE4" w:rsidRDefault="003E60BA"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4</w:t>
      </w:r>
    </w:p>
    <w:p w:rsidR="003E60BA" w:rsidRPr="00B55DE4" w:rsidRDefault="003E60BA" w:rsidP="00267709">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3E60BA" w:rsidRPr="00B55DE4" w:rsidRDefault="003E60BA"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(распоряжение и т.д.)</w:t>
      </w:r>
    </w:p>
    <w:p w:rsidR="003E60BA" w:rsidRPr="00B55DE4" w:rsidRDefault="003E60BA" w:rsidP="00C71757">
      <w:pPr>
        <w:pStyle w:val="ConsPlusNormal"/>
        <w:jc w:val="center"/>
        <w:outlineLvl w:val="1"/>
        <w:rPr>
          <w:rFonts w:ascii="Times New Roman" w:hAnsi="Times New Roman" w:cs="Times New Roman"/>
          <w:sz w:val="28"/>
          <w:szCs w:val="28"/>
        </w:rPr>
      </w:pPr>
    </w:p>
    <w:p w:rsidR="003E60BA" w:rsidRPr="00B55DE4" w:rsidRDefault="003E60BA"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____________________</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________</w:t>
      </w: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C71757">
      <w:pPr>
        <w:pStyle w:val="ConsPlusNormal"/>
        <w:tabs>
          <w:tab w:val="left" w:pos="4007"/>
        </w:tabs>
        <w:jc w:val="center"/>
        <w:outlineLvl w:val="1"/>
        <w:rPr>
          <w:rFonts w:ascii="Times New Roman" w:hAnsi="Times New Roman" w:cs="Times New Roman"/>
          <w:sz w:val="28"/>
          <w:szCs w:val="28"/>
        </w:rPr>
      </w:pPr>
      <w:r w:rsidRPr="00B55DE4">
        <w:rPr>
          <w:rFonts w:ascii="Times New Roman" w:hAnsi="Times New Roman" w:cs="Times New Roman"/>
          <w:sz w:val="28"/>
          <w:szCs w:val="28"/>
        </w:rPr>
        <w:t>Об установлении публичного сервитута</w:t>
      </w: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CE36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B55DE4">
        <w:rPr>
          <w:rFonts w:ascii="Times New Roman" w:hAnsi="Times New Roman" w:cs="Times New Roman"/>
          <w:i/>
          <w:sz w:val="28"/>
          <w:szCs w:val="28"/>
        </w:rPr>
        <w:t>(адрес или описание местоположения таких земельных участков или земель)</w:t>
      </w:r>
      <w:r w:rsidRPr="00B55DE4">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B55DE4">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55DE4">
        <w:rPr>
          <w:rFonts w:ascii="Times New Roman" w:hAnsi="Times New Roman" w:cs="Times New Roman"/>
          <w:sz w:val="28"/>
          <w:szCs w:val="28"/>
        </w:rPr>
        <w:t>).</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Сведения о публичном сервитуте:</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1. Сведения о лице, на основании ходатайства которого принято решение об установлении публичного сервитута.</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E60BA" w:rsidRPr="00B55DE4" w:rsidRDefault="003E60BA" w:rsidP="00CE36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t>3. Кадастровые номера земельных участков (при их наличии), в отношении которых устанавливается публичный сервитут: _______________</w:t>
      </w:r>
      <w:r w:rsidRPr="00B55DE4">
        <w:rPr>
          <w:rFonts w:ascii="Times New Roman" w:hAnsi="Times New Roman" w:cs="Times New Roman"/>
          <w:i/>
          <w:sz w:val="28"/>
          <w:szCs w:val="28"/>
        </w:rPr>
        <w:t xml:space="preserve"> ;</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Кадастровый квартал, в котором расположены земли: _________________ ;</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Адреса или описание местоположения таких земельных участков или земель:</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4. Срок публичного сервитута: __________________ ;</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5. Срок, в течение которого использование земельного участка (его части) и (или)</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55DE4">
        <w:rPr>
          <w:rFonts w:ascii="Times New Roman" w:hAnsi="Times New Roman" w:cs="Times New Roman"/>
          <w:i/>
          <w:sz w:val="28"/>
          <w:szCs w:val="28"/>
        </w:rPr>
        <w:t>при наличии такого срока</w:t>
      </w:r>
      <w:r w:rsidRPr="00B55DE4">
        <w:rPr>
          <w:rFonts w:ascii="Times New Roman" w:hAnsi="Times New Roman" w:cs="Times New Roman"/>
          <w:sz w:val="28"/>
          <w:szCs w:val="28"/>
        </w:rPr>
        <w:t>): _________________ ;</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 xml:space="preserve">6. Реквизиты решений об утверждении документов или реквизиты </w:t>
      </w:r>
      <w:r w:rsidRPr="00B55DE4">
        <w:rPr>
          <w:rFonts w:ascii="Times New Roman" w:hAnsi="Times New Roman" w:cs="Times New Roman"/>
          <w:sz w:val="28"/>
          <w:szCs w:val="28"/>
        </w:rPr>
        <w:lastRenderedPageBreak/>
        <w:t>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B55DE4">
        <w:rPr>
          <w:rFonts w:ascii="Times New Roman" w:hAnsi="Times New Roman" w:cs="Times New Roman"/>
          <w:i/>
          <w:sz w:val="28"/>
          <w:szCs w:val="28"/>
        </w:rPr>
        <w:t>при наличии решений</w:t>
      </w:r>
      <w:r w:rsidRPr="00B55DE4">
        <w:rPr>
          <w:rFonts w:ascii="Times New Roman" w:hAnsi="Times New Roman" w:cs="Times New Roman"/>
          <w:sz w:val="28"/>
          <w:szCs w:val="28"/>
        </w:rPr>
        <w:t>): ;</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наличии): _______________________________________ ;</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ED672E">
      <w:pPr>
        <w:pStyle w:val="ConsPlusNormal"/>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_________________</w:t>
      </w:r>
    </w:p>
    <w:p w:rsidR="003E60BA" w:rsidRPr="00B55DE4" w:rsidRDefault="003E60BA" w:rsidP="001B6E20">
      <w:pPr>
        <w:pStyle w:val="ConsPlusNormal"/>
        <w:jc w:val="right"/>
        <w:outlineLvl w:val="1"/>
        <w:rPr>
          <w:rFonts w:ascii="Times New Roman" w:hAnsi="Times New Roman" w:cs="Times New Roman"/>
          <w:sz w:val="28"/>
          <w:szCs w:val="28"/>
        </w:rPr>
      </w:pPr>
    </w:p>
    <w:p w:rsidR="003E60BA" w:rsidRPr="00B55DE4" w:rsidRDefault="003E60BA" w:rsidP="001B6E20">
      <w:pPr>
        <w:pStyle w:val="ConsPlusNormal"/>
        <w:jc w:val="right"/>
        <w:outlineLvl w:val="1"/>
        <w:rPr>
          <w:rFonts w:ascii="Times New Roman" w:hAnsi="Times New Roman" w:cs="Times New Roman"/>
          <w:sz w:val="28"/>
          <w:szCs w:val="28"/>
        </w:rPr>
      </w:pPr>
    </w:p>
    <w:p w:rsidR="003E60BA" w:rsidRPr="00B55DE4" w:rsidRDefault="003E60BA" w:rsidP="001B6E20">
      <w:pPr>
        <w:pStyle w:val="ConsPlusNormal"/>
        <w:jc w:val="right"/>
        <w:outlineLvl w:val="1"/>
        <w:rPr>
          <w:rFonts w:ascii="Times New Roman" w:hAnsi="Times New Roman" w:cs="Times New Roman"/>
          <w:sz w:val="28"/>
          <w:szCs w:val="28"/>
        </w:rPr>
      </w:pPr>
    </w:p>
    <w:p w:rsidR="003E60BA" w:rsidRPr="00B55DE4" w:rsidRDefault="003E60BA" w:rsidP="001B6E20">
      <w:pPr>
        <w:pStyle w:val="ConsPlusNormal"/>
        <w:jc w:val="right"/>
        <w:outlineLvl w:val="1"/>
        <w:rPr>
          <w:rFonts w:ascii="Times New Roman" w:hAnsi="Times New Roman" w:cs="Times New Roman"/>
          <w:sz w:val="28"/>
          <w:szCs w:val="28"/>
        </w:rPr>
      </w:pPr>
    </w:p>
    <w:p w:rsidR="003E60BA" w:rsidRPr="00B55DE4" w:rsidRDefault="003E60BA" w:rsidP="001B6E20">
      <w:pPr>
        <w:pStyle w:val="ConsPlusNormal"/>
        <w:jc w:val="right"/>
        <w:outlineLvl w:val="1"/>
        <w:rPr>
          <w:rFonts w:ascii="Times New Roman" w:hAnsi="Times New Roman" w:cs="Times New Roman"/>
          <w:sz w:val="28"/>
          <w:szCs w:val="28"/>
        </w:rPr>
      </w:pPr>
    </w:p>
    <w:p w:rsidR="003E60BA" w:rsidRPr="00B55DE4" w:rsidRDefault="003E60BA" w:rsidP="001B6E20">
      <w:pPr>
        <w:pStyle w:val="ConsPlusNormal"/>
        <w:jc w:val="right"/>
        <w:outlineLvl w:val="1"/>
        <w:rPr>
          <w:rFonts w:ascii="Times New Roman" w:hAnsi="Times New Roman" w:cs="Times New Roman"/>
          <w:sz w:val="28"/>
          <w:szCs w:val="28"/>
        </w:rPr>
      </w:pPr>
    </w:p>
    <w:p w:rsidR="003E60BA"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3E60BA"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3E60BA"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3E60BA"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3E60BA"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3E60BA"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3E60BA"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3E60BA"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3E60BA" w:rsidRPr="00B55DE4"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r w:rsidRPr="00B55DE4">
        <w:rPr>
          <w:rFonts w:ascii="Times New Roman" w:hAnsi="Times New Roman"/>
          <w:sz w:val="24"/>
          <w:szCs w:val="24"/>
          <w:lang w:eastAsia="ru-RU"/>
        </w:rPr>
        <w:lastRenderedPageBreak/>
        <w:t>Приложение 5</w:t>
      </w:r>
    </w:p>
    <w:p w:rsidR="003E60BA" w:rsidRPr="00B55DE4"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r w:rsidRPr="00B55DE4">
        <w:rPr>
          <w:rFonts w:ascii="Times New Roman" w:hAnsi="Times New Roman"/>
          <w:sz w:val="24"/>
          <w:szCs w:val="24"/>
          <w:lang w:eastAsia="ru-RU"/>
        </w:rPr>
        <w:t>к административному регламенту</w:t>
      </w: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________________________________________________</w:t>
      </w: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(Ф.И.О. физического лица / наименование организации и ИНН)</w:t>
      </w: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 xml:space="preserve">________________________________________________ </w:t>
      </w: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(Ф.И.О. представителя заявителя и реквизиты доверенности)</w:t>
      </w: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________________________________________________</w:t>
      </w: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Контактная информация:</w:t>
      </w: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тел. ________________________________________________</w:t>
      </w: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p>
    <w:p w:rsidR="003E60BA" w:rsidRPr="00B55DE4" w:rsidRDefault="003E60BA" w:rsidP="008A0394">
      <w:pPr>
        <w:autoSpaceDE w:val="0"/>
        <w:autoSpaceDN w:val="0"/>
        <w:adjustRightInd w:val="0"/>
        <w:spacing w:after="0" w:line="240" w:lineRule="auto"/>
        <w:jc w:val="center"/>
        <w:rPr>
          <w:rFonts w:ascii="Times New Roman" w:hAnsi="Times New Roman"/>
          <w:sz w:val="26"/>
          <w:szCs w:val="26"/>
        </w:rPr>
      </w:pPr>
    </w:p>
    <w:p w:rsidR="003E60BA" w:rsidRPr="00B55DE4" w:rsidRDefault="003E60BA" w:rsidP="008A0394">
      <w:pPr>
        <w:autoSpaceDE w:val="0"/>
        <w:autoSpaceDN w:val="0"/>
        <w:adjustRightInd w:val="0"/>
        <w:spacing w:after="0" w:line="240" w:lineRule="auto"/>
        <w:jc w:val="center"/>
        <w:rPr>
          <w:rFonts w:ascii="Times New Roman" w:hAnsi="Times New Roman"/>
          <w:b/>
          <w:sz w:val="26"/>
          <w:szCs w:val="26"/>
        </w:rPr>
      </w:pPr>
      <w:r w:rsidRPr="00B55DE4">
        <w:rPr>
          <w:rFonts w:ascii="Times New Roman" w:hAnsi="Times New Roman"/>
          <w:b/>
          <w:sz w:val="26"/>
          <w:szCs w:val="26"/>
        </w:rPr>
        <w:t>УВЕДОМЛЕНИЕ</w:t>
      </w:r>
    </w:p>
    <w:p w:rsidR="003E60BA" w:rsidRPr="00B55DE4" w:rsidRDefault="003E60BA" w:rsidP="008A0394">
      <w:pPr>
        <w:autoSpaceDE w:val="0"/>
        <w:autoSpaceDN w:val="0"/>
        <w:adjustRightInd w:val="0"/>
        <w:spacing w:after="0" w:line="240" w:lineRule="auto"/>
        <w:jc w:val="center"/>
        <w:rPr>
          <w:rFonts w:ascii="Times New Roman" w:hAnsi="Times New Roman"/>
          <w:b/>
          <w:sz w:val="26"/>
          <w:szCs w:val="26"/>
        </w:rPr>
      </w:pPr>
      <w:r w:rsidRPr="00B55DE4">
        <w:rPr>
          <w:rFonts w:ascii="Times New Roman" w:hAnsi="Times New Roman"/>
          <w:b/>
          <w:sz w:val="26"/>
          <w:szCs w:val="26"/>
        </w:rPr>
        <w:t xml:space="preserve">об отказе в приеме </w:t>
      </w:r>
      <w:r>
        <w:rPr>
          <w:rFonts w:ascii="Times New Roman" w:hAnsi="Times New Roman"/>
          <w:b/>
          <w:sz w:val="26"/>
          <w:szCs w:val="26"/>
        </w:rPr>
        <w:t>ходатайства</w:t>
      </w:r>
      <w:r w:rsidRPr="00B55DE4">
        <w:rPr>
          <w:rFonts w:ascii="Times New Roman" w:hAnsi="Times New Roman"/>
          <w:b/>
          <w:sz w:val="26"/>
          <w:szCs w:val="26"/>
        </w:rPr>
        <w:t xml:space="preserve"> и документов, необходимых</w:t>
      </w:r>
      <w:r w:rsidRPr="00B55DE4">
        <w:rPr>
          <w:rFonts w:ascii="Times New Roman" w:hAnsi="Times New Roman"/>
          <w:b/>
          <w:sz w:val="26"/>
          <w:szCs w:val="26"/>
        </w:rPr>
        <w:br/>
        <w:t>для предоставления муниципальной услуги</w:t>
      </w:r>
    </w:p>
    <w:p w:rsidR="003E60BA" w:rsidRPr="00B55DE4" w:rsidRDefault="003E60BA" w:rsidP="008A0394">
      <w:pPr>
        <w:autoSpaceDE w:val="0"/>
        <w:autoSpaceDN w:val="0"/>
        <w:adjustRightInd w:val="0"/>
        <w:spacing w:after="0" w:line="240" w:lineRule="auto"/>
        <w:ind w:firstLine="709"/>
        <w:jc w:val="both"/>
        <w:rPr>
          <w:rFonts w:ascii="Times New Roman" w:hAnsi="Times New Roman"/>
          <w:sz w:val="26"/>
          <w:szCs w:val="26"/>
        </w:rPr>
      </w:pPr>
    </w:p>
    <w:p w:rsidR="003E60BA" w:rsidRPr="00B55DE4" w:rsidRDefault="003E60BA" w:rsidP="008A0394">
      <w:pPr>
        <w:autoSpaceDE w:val="0"/>
        <w:autoSpaceDN w:val="0"/>
        <w:adjustRightInd w:val="0"/>
        <w:spacing w:after="0" w:line="240" w:lineRule="auto"/>
        <w:ind w:firstLine="709"/>
        <w:jc w:val="both"/>
        <w:rPr>
          <w:rFonts w:ascii="Times New Roman" w:hAnsi="Times New Roman"/>
          <w:sz w:val="26"/>
          <w:szCs w:val="26"/>
        </w:rPr>
      </w:pPr>
      <w:r w:rsidRPr="00B55DE4">
        <w:rPr>
          <w:rFonts w:ascii="Times New Roman" w:hAnsi="Times New Roman"/>
          <w:sz w:val="26"/>
          <w:szCs w:val="26"/>
        </w:rPr>
        <w:t xml:space="preserve">Настоящим подтверждается, что при приеме </w:t>
      </w:r>
      <w:r>
        <w:rPr>
          <w:rFonts w:ascii="Times New Roman" w:hAnsi="Times New Roman"/>
          <w:sz w:val="26"/>
          <w:szCs w:val="26"/>
        </w:rPr>
        <w:t xml:space="preserve">ходатайства и </w:t>
      </w:r>
      <w:r w:rsidRPr="00B55DE4">
        <w:rPr>
          <w:rFonts w:ascii="Times New Roman" w:hAnsi="Times New Roman"/>
          <w:sz w:val="26"/>
          <w:szCs w:val="26"/>
        </w:rPr>
        <w:t xml:space="preserve">документов, необходимых для предоставления муниципальной услуги </w:t>
      </w:r>
      <w:r>
        <w:rPr>
          <w:rFonts w:ascii="Times New Roman" w:hAnsi="Times New Roman"/>
          <w:sz w:val="26"/>
          <w:szCs w:val="26"/>
        </w:rPr>
        <w:t>«</w:t>
      </w:r>
      <w:r w:rsidRPr="00B55DE4">
        <w:rPr>
          <w:rFonts w:ascii="Times New Roman" w:hAnsi="Times New Roman"/>
          <w:sz w:val="26"/>
          <w:szCs w:val="26"/>
        </w:rPr>
        <w:t>Установление публичного сервитута в отношении земельного участка в целях статьи 39.37 Земельного кодекса Российской Федерации</w:t>
      </w:r>
      <w:r>
        <w:rPr>
          <w:rFonts w:ascii="Times New Roman" w:hAnsi="Times New Roman"/>
          <w:sz w:val="26"/>
          <w:szCs w:val="26"/>
        </w:rPr>
        <w:t>»</w:t>
      </w:r>
      <w:r w:rsidRPr="00B55DE4">
        <w:rPr>
          <w:rFonts w:ascii="Times New Roman" w:hAnsi="Times New Roman"/>
          <w:sz w:val="26"/>
          <w:szCs w:val="26"/>
        </w:rPr>
        <w:t xml:space="preserve"> были выявлены следующие основания для отказа в приеме документов:</w:t>
      </w:r>
    </w:p>
    <w:p w:rsidR="003E60BA" w:rsidRPr="00B55DE4" w:rsidRDefault="003E60BA" w:rsidP="008A0394">
      <w:pPr>
        <w:autoSpaceDE w:val="0"/>
        <w:autoSpaceDN w:val="0"/>
        <w:adjustRightInd w:val="0"/>
        <w:spacing w:after="0" w:line="240" w:lineRule="auto"/>
        <w:jc w:val="both"/>
        <w:rPr>
          <w:rFonts w:ascii="Times New Roman" w:hAnsi="Times New Roman"/>
          <w:sz w:val="26"/>
          <w:szCs w:val="26"/>
        </w:rPr>
      </w:pPr>
      <w:r w:rsidRPr="00B55DE4">
        <w:rPr>
          <w:rFonts w:ascii="Times New Roman" w:hAnsi="Times New Roman"/>
          <w:sz w:val="26"/>
          <w:szCs w:val="26"/>
        </w:rPr>
        <w:t>_______________________________________________________________________</w:t>
      </w:r>
    </w:p>
    <w:p w:rsidR="003E60BA" w:rsidRPr="00B55DE4" w:rsidRDefault="003E60BA" w:rsidP="008A0394">
      <w:pPr>
        <w:autoSpaceDE w:val="0"/>
        <w:autoSpaceDN w:val="0"/>
        <w:adjustRightInd w:val="0"/>
        <w:spacing w:after="0" w:line="240" w:lineRule="auto"/>
        <w:jc w:val="both"/>
        <w:rPr>
          <w:rFonts w:ascii="Times New Roman" w:hAnsi="Times New Roman"/>
          <w:sz w:val="26"/>
          <w:szCs w:val="26"/>
        </w:rPr>
      </w:pPr>
      <w:r w:rsidRPr="00B55DE4">
        <w:rPr>
          <w:rFonts w:ascii="Times New Roman" w:hAnsi="Times New Roman"/>
          <w:sz w:val="26"/>
          <w:szCs w:val="26"/>
        </w:rPr>
        <w:t>_______________________________________________________________________</w:t>
      </w:r>
    </w:p>
    <w:p w:rsidR="003E60BA" w:rsidRPr="00B55DE4" w:rsidRDefault="003E60BA" w:rsidP="008A0394">
      <w:pPr>
        <w:autoSpaceDE w:val="0"/>
        <w:autoSpaceDN w:val="0"/>
        <w:adjustRightInd w:val="0"/>
        <w:spacing w:after="0" w:line="240" w:lineRule="auto"/>
        <w:jc w:val="center"/>
        <w:rPr>
          <w:rFonts w:ascii="Times New Roman" w:hAnsi="Times New Roman"/>
          <w:sz w:val="26"/>
          <w:szCs w:val="26"/>
        </w:rPr>
      </w:pPr>
      <w:r w:rsidRPr="00B55DE4">
        <w:rPr>
          <w:rFonts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rsidR="003E60BA" w:rsidRPr="00B55DE4" w:rsidRDefault="003E60BA" w:rsidP="008A0394">
      <w:pPr>
        <w:autoSpaceDE w:val="0"/>
        <w:autoSpaceDN w:val="0"/>
        <w:adjustRightInd w:val="0"/>
        <w:spacing w:line="240" w:lineRule="auto"/>
        <w:ind w:firstLine="709"/>
        <w:jc w:val="both"/>
        <w:rPr>
          <w:rFonts w:ascii="Times New Roman" w:hAnsi="Times New Roman"/>
          <w:sz w:val="26"/>
          <w:szCs w:val="26"/>
        </w:rPr>
      </w:pPr>
    </w:p>
    <w:p w:rsidR="003E60BA" w:rsidRPr="00B55DE4" w:rsidRDefault="003E60BA" w:rsidP="008A0394">
      <w:pPr>
        <w:autoSpaceDE w:val="0"/>
        <w:autoSpaceDN w:val="0"/>
        <w:adjustRightInd w:val="0"/>
        <w:spacing w:line="240" w:lineRule="auto"/>
        <w:ind w:firstLine="709"/>
        <w:jc w:val="both"/>
        <w:rPr>
          <w:rFonts w:ascii="Times New Roman" w:hAnsi="Times New Roman"/>
          <w:sz w:val="26"/>
          <w:szCs w:val="26"/>
        </w:rPr>
      </w:pPr>
      <w:r w:rsidRPr="00B55DE4">
        <w:rPr>
          <w:rFonts w:ascii="Times New Roman" w:hAnsi="Times New Roman"/>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3E60BA" w:rsidRPr="00B55DE4" w:rsidRDefault="003E60BA" w:rsidP="008A0394">
      <w:pPr>
        <w:autoSpaceDE w:val="0"/>
        <w:autoSpaceDN w:val="0"/>
        <w:adjustRightInd w:val="0"/>
        <w:spacing w:before="120" w:after="0" w:line="240" w:lineRule="auto"/>
        <w:rPr>
          <w:rFonts w:ascii="Times New Roman" w:hAnsi="Times New Roman"/>
          <w:sz w:val="26"/>
          <w:szCs w:val="26"/>
        </w:rPr>
      </w:pPr>
      <w:r w:rsidRPr="00B55DE4">
        <w:rPr>
          <w:rFonts w:ascii="Times New Roman" w:hAnsi="Times New Roman"/>
          <w:sz w:val="26"/>
          <w:szCs w:val="26"/>
        </w:rPr>
        <w:t>___________________________________       _______________     _______________</w:t>
      </w:r>
    </w:p>
    <w:p w:rsidR="003E60BA" w:rsidRPr="00B55DE4" w:rsidRDefault="003E60BA" w:rsidP="008A0394">
      <w:pPr>
        <w:autoSpaceDE w:val="0"/>
        <w:autoSpaceDN w:val="0"/>
        <w:adjustRightInd w:val="0"/>
        <w:spacing w:after="0" w:line="240" w:lineRule="auto"/>
        <w:rPr>
          <w:rFonts w:ascii="Times New Roman" w:hAnsi="Times New Roman"/>
          <w:sz w:val="24"/>
          <w:szCs w:val="24"/>
        </w:rPr>
      </w:pPr>
      <w:r w:rsidRPr="00B55DE4">
        <w:rPr>
          <w:rFonts w:ascii="Times New Roman" w:hAnsi="Times New Roman"/>
          <w:sz w:val="24"/>
          <w:szCs w:val="24"/>
        </w:rPr>
        <w:t xml:space="preserve">(должностное лицо (специалист МФЦ)                       (подпись)            (инициалы, фамилия)                    </w:t>
      </w:r>
    </w:p>
    <w:p w:rsidR="003E60BA" w:rsidRPr="00B55DE4" w:rsidRDefault="003E60BA" w:rsidP="008A0394">
      <w:pPr>
        <w:autoSpaceDE w:val="0"/>
        <w:autoSpaceDN w:val="0"/>
        <w:adjustRightInd w:val="0"/>
        <w:spacing w:after="0" w:line="240" w:lineRule="auto"/>
        <w:rPr>
          <w:rFonts w:ascii="Times New Roman" w:hAnsi="Times New Roman"/>
          <w:sz w:val="26"/>
          <w:szCs w:val="26"/>
        </w:rPr>
      </w:pPr>
    </w:p>
    <w:p w:rsidR="003E60BA" w:rsidRPr="00B55DE4" w:rsidRDefault="003E60BA" w:rsidP="008A0394">
      <w:pPr>
        <w:autoSpaceDE w:val="0"/>
        <w:autoSpaceDN w:val="0"/>
        <w:adjustRightInd w:val="0"/>
        <w:spacing w:after="0" w:line="240" w:lineRule="auto"/>
        <w:rPr>
          <w:rFonts w:ascii="Times New Roman" w:hAnsi="Times New Roman"/>
          <w:sz w:val="26"/>
          <w:szCs w:val="26"/>
        </w:rPr>
      </w:pPr>
      <w:r w:rsidRPr="00B55DE4">
        <w:rPr>
          <w:rFonts w:ascii="Times New Roman" w:hAnsi="Times New Roman"/>
          <w:sz w:val="26"/>
          <w:szCs w:val="26"/>
        </w:rPr>
        <w:t xml:space="preserve">(дата)       </w:t>
      </w:r>
    </w:p>
    <w:p w:rsidR="003E60BA" w:rsidRPr="00B55DE4" w:rsidRDefault="003E60BA" w:rsidP="008A0394">
      <w:pPr>
        <w:autoSpaceDE w:val="0"/>
        <w:autoSpaceDN w:val="0"/>
        <w:adjustRightInd w:val="0"/>
        <w:spacing w:after="0" w:line="240" w:lineRule="auto"/>
        <w:rPr>
          <w:rFonts w:ascii="Times New Roman" w:hAnsi="Times New Roman"/>
          <w:sz w:val="26"/>
          <w:szCs w:val="26"/>
        </w:rPr>
      </w:pPr>
    </w:p>
    <w:p w:rsidR="003E60BA" w:rsidRPr="00B55DE4" w:rsidRDefault="003E60BA" w:rsidP="008A0394">
      <w:pPr>
        <w:autoSpaceDE w:val="0"/>
        <w:autoSpaceDN w:val="0"/>
        <w:adjustRightInd w:val="0"/>
        <w:spacing w:after="0" w:line="240" w:lineRule="auto"/>
        <w:rPr>
          <w:rFonts w:ascii="Times New Roman" w:hAnsi="Times New Roman"/>
          <w:sz w:val="26"/>
          <w:szCs w:val="26"/>
        </w:rPr>
      </w:pPr>
      <w:r w:rsidRPr="00B55DE4">
        <w:rPr>
          <w:rFonts w:ascii="Times New Roman" w:hAnsi="Times New Roman"/>
          <w:sz w:val="26"/>
          <w:szCs w:val="26"/>
        </w:rPr>
        <w:t>М.П.</w:t>
      </w:r>
    </w:p>
    <w:p w:rsidR="003E60BA" w:rsidRPr="00B55DE4" w:rsidRDefault="003E60BA" w:rsidP="008A0394">
      <w:pPr>
        <w:autoSpaceDE w:val="0"/>
        <w:autoSpaceDN w:val="0"/>
        <w:adjustRightInd w:val="0"/>
        <w:spacing w:after="0" w:line="240" w:lineRule="auto"/>
        <w:rPr>
          <w:rFonts w:ascii="Times New Roman" w:hAnsi="Times New Roman"/>
          <w:sz w:val="26"/>
          <w:szCs w:val="26"/>
        </w:rPr>
      </w:pPr>
    </w:p>
    <w:p w:rsidR="003E60BA" w:rsidRPr="00B55DE4" w:rsidRDefault="003E60BA" w:rsidP="006437EB">
      <w:pPr>
        <w:widowControl w:val="0"/>
        <w:autoSpaceDE w:val="0"/>
        <w:autoSpaceDN w:val="0"/>
        <w:spacing w:after="0" w:line="240" w:lineRule="auto"/>
        <w:jc w:val="both"/>
        <w:rPr>
          <w:rFonts w:ascii="Times New Roman" w:hAnsi="Times New Roman"/>
          <w:sz w:val="24"/>
          <w:szCs w:val="24"/>
        </w:rPr>
      </w:pPr>
      <w:r w:rsidRPr="00B55DE4">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3E60BA" w:rsidRPr="00B55DE4" w:rsidRDefault="003E60BA" w:rsidP="008A0394">
      <w:pPr>
        <w:widowControl w:val="0"/>
        <w:autoSpaceDE w:val="0"/>
        <w:autoSpaceDN w:val="0"/>
        <w:spacing w:after="0" w:line="240" w:lineRule="auto"/>
        <w:rPr>
          <w:rFonts w:ascii="Times New Roman" w:hAnsi="Times New Roman"/>
          <w:sz w:val="24"/>
          <w:szCs w:val="24"/>
        </w:rPr>
      </w:pPr>
    </w:p>
    <w:p w:rsidR="003E60BA" w:rsidRPr="00B55DE4" w:rsidRDefault="003E60BA" w:rsidP="008A0394">
      <w:pPr>
        <w:widowControl w:val="0"/>
        <w:autoSpaceDE w:val="0"/>
        <w:autoSpaceDN w:val="0"/>
        <w:spacing w:after="0" w:line="240" w:lineRule="auto"/>
        <w:rPr>
          <w:rFonts w:cs="Calibri"/>
          <w:szCs w:val="20"/>
          <w:lang w:eastAsia="ru-RU"/>
        </w:rPr>
      </w:pPr>
      <w:r w:rsidRPr="00B55DE4">
        <w:rPr>
          <w:rFonts w:cs="Calibri"/>
          <w:szCs w:val="20"/>
          <w:lang w:eastAsia="ru-RU"/>
        </w:rPr>
        <w:t xml:space="preserve">      ________________</w:t>
      </w:r>
      <w:r w:rsidRPr="00B55DE4">
        <w:rPr>
          <w:rFonts w:cs="Calibri"/>
          <w:szCs w:val="20"/>
          <w:lang w:eastAsia="ru-RU"/>
        </w:rPr>
        <w:tab/>
        <w:t xml:space="preserve">         ___________________________________________</w:t>
      </w:r>
      <w:r w:rsidRPr="00B55DE4">
        <w:rPr>
          <w:rFonts w:cs="Calibri"/>
          <w:szCs w:val="20"/>
          <w:lang w:eastAsia="ru-RU"/>
        </w:rPr>
        <w:tab/>
        <w:t>__________</w:t>
      </w:r>
    </w:p>
    <w:p w:rsidR="003E60BA" w:rsidRPr="008A0394" w:rsidRDefault="003E60BA" w:rsidP="008A0394">
      <w:pPr>
        <w:ind w:firstLine="708"/>
      </w:pPr>
      <w:r w:rsidRPr="00B55DE4">
        <w:rPr>
          <w:rFonts w:ascii="Times New Roman" w:hAnsi="Times New Roman"/>
          <w:sz w:val="24"/>
          <w:szCs w:val="24"/>
          <w:lang w:eastAsia="ru-RU"/>
        </w:rPr>
        <w:t>(подпись)</w:t>
      </w:r>
      <w:r w:rsidRPr="00B55DE4">
        <w:rPr>
          <w:rFonts w:ascii="Times New Roman" w:hAnsi="Times New Roman"/>
          <w:sz w:val="24"/>
          <w:szCs w:val="24"/>
          <w:lang w:eastAsia="ru-RU"/>
        </w:rPr>
        <w:tab/>
      </w:r>
      <w:r w:rsidRPr="00B55DE4">
        <w:rPr>
          <w:rFonts w:ascii="Times New Roman" w:hAnsi="Times New Roman"/>
          <w:sz w:val="24"/>
          <w:szCs w:val="24"/>
          <w:lang w:eastAsia="ru-RU"/>
        </w:rPr>
        <w:tab/>
        <w:t>(Ф.И.О. заявителя/представителя заявителя)</w:t>
      </w:r>
      <w:r w:rsidRPr="00B55DE4">
        <w:rPr>
          <w:rFonts w:ascii="Times New Roman" w:hAnsi="Times New Roman"/>
          <w:sz w:val="24"/>
          <w:szCs w:val="24"/>
          <w:lang w:eastAsia="ru-RU"/>
        </w:rPr>
        <w:tab/>
        <w:t xml:space="preserve">    (дата)</w:t>
      </w:r>
    </w:p>
    <w:p w:rsidR="003E60BA" w:rsidRDefault="003E60BA" w:rsidP="00586FEC">
      <w:pPr>
        <w:widowControl w:val="0"/>
        <w:shd w:val="clear" w:color="auto" w:fill="FFFFFF"/>
        <w:autoSpaceDE w:val="0"/>
        <w:autoSpaceDN w:val="0"/>
        <w:adjustRightInd w:val="0"/>
        <w:spacing w:after="0" w:line="240" w:lineRule="auto"/>
        <w:jc w:val="right"/>
        <w:outlineLvl w:val="1"/>
      </w:pPr>
    </w:p>
    <w:sectPr w:rsidR="003E60BA"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E69" w:rsidRDefault="00E26E69" w:rsidP="00327D48">
      <w:pPr>
        <w:spacing w:after="0" w:line="240" w:lineRule="auto"/>
      </w:pPr>
      <w:r>
        <w:separator/>
      </w:r>
    </w:p>
  </w:endnote>
  <w:endnote w:type="continuationSeparator" w:id="0">
    <w:p w:rsidR="00E26E69" w:rsidRDefault="00E26E69"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E69" w:rsidRDefault="00E26E69" w:rsidP="00327D48">
      <w:pPr>
        <w:spacing w:after="0" w:line="240" w:lineRule="auto"/>
      </w:pPr>
      <w:r>
        <w:separator/>
      </w:r>
    </w:p>
  </w:footnote>
  <w:footnote w:type="continuationSeparator" w:id="0">
    <w:p w:rsidR="00E26E69" w:rsidRDefault="00E26E69"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516" w:rsidRDefault="00A43516">
    <w:pPr>
      <w:pStyle w:val="a3"/>
      <w:jc w:val="center"/>
    </w:pPr>
    <w:fldSimple w:instr="PAGE   \* MERGEFORMAT">
      <w:r w:rsidR="00B23C63">
        <w:rPr>
          <w:noProof/>
        </w:rPr>
        <w:t>4</w:t>
      </w:r>
    </w:fldSimple>
  </w:p>
  <w:p w:rsidR="00A43516" w:rsidRDefault="00A4351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32B6"/>
    <w:multiLevelType w:val="hybridMultilevel"/>
    <w:tmpl w:val="89A88B4E"/>
    <w:lvl w:ilvl="0" w:tplc="C9AEAACA">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1">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A877B4"/>
    <w:rsid w:val="000018C3"/>
    <w:rsid w:val="00006483"/>
    <w:rsid w:val="00012919"/>
    <w:rsid w:val="00016793"/>
    <w:rsid w:val="000208CA"/>
    <w:rsid w:val="00025C2D"/>
    <w:rsid w:val="000264FD"/>
    <w:rsid w:val="000446A7"/>
    <w:rsid w:val="00046C72"/>
    <w:rsid w:val="000628A7"/>
    <w:rsid w:val="0006665B"/>
    <w:rsid w:val="00093550"/>
    <w:rsid w:val="00095EF9"/>
    <w:rsid w:val="000A6524"/>
    <w:rsid w:val="000A7D3C"/>
    <w:rsid w:val="000B28B4"/>
    <w:rsid w:val="000B2EE3"/>
    <w:rsid w:val="000C0421"/>
    <w:rsid w:val="000C584A"/>
    <w:rsid w:val="000F0D9D"/>
    <w:rsid w:val="000F392D"/>
    <w:rsid w:val="000F4556"/>
    <w:rsid w:val="000F6BB5"/>
    <w:rsid w:val="000F7473"/>
    <w:rsid w:val="001167AB"/>
    <w:rsid w:val="001256C0"/>
    <w:rsid w:val="00147E36"/>
    <w:rsid w:val="001649E3"/>
    <w:rsid w:val="00165C59"/>
    <w:rsid w:val="0017308A"/>
    <w:rsid w:val="00174FC4"/>
    <w:rsid w:val="00175F2B"/>
    <w:rsid w:val="0018433E"/>
    <w:rsid w:val="0018733E"/>
    <w:rsid w:val="001974B0"/>
    <w:rsid w:val="001A2CC8"/>
    <w:rsid w:val="001A6000"/>
    <w:rsid w:val="001A792E"/>
    <w:rsid w:val="001B2E10"/>
    <w:rsid w:val="001B6E20"/>
    <w:rsid w:val="001B795F"/>
    <w:rsid w:val="001C78EB"/>
    <w:rsid w:val="001D1719"/>
    <w:rsid w:val="001D184C"/>
    <w:rsid w:val="001D273A"/>
    <w:rsid w:val="001D7B4C"/>
    <w:rsid w:val="001E4195"/>
    <w:rsid w:val="001E6C85"/>
    <w:rsid w:val="001F538D"/>
    <w:rsid w:val="001F7D10"/>
    <w:rsid w:val="0020562F"/>
    <w:rsid w:val="0021241B"/>
    <w:rsid w:val="002126F8"/>
    <w:rsid w:val="00213AA9"/>
    <w:rsid w:val="002161C8"/>
    <w:rsid w:val="00222CCF"/>
    <w:rsid w:val="00231107"/>
    <w:rsid w:val="002367BD"/>
    <w:rsid w:val="0025459E"/>
    <w:rsid w:val="00255DC3"/>
    <w:rsid w:val="00263498"/>
    <w:rsid w:val="00263A99"/>
    <w:rsid w:val="00267709"/>
    <w:rsid w:val="002679D5"/>
    <w:rsid w:val="00270F28"/>
    <w:rsid w:val="00287245"/>
    <w:rsid w:val="002C0F6A"/>
    <w:rsid w:val="002C2839"/>
    <w:rsid w:val="002D17EC"/>
    <w:rsid w:val="002D1EAA"/>
    <w:rsid w:val="002E13AA"/>
    <w:rsid w:val="002E77F5"/>
    <w:rsid w:val="002E786B"/>
    <w:rsid w:val="002F0F5B"/>
    <w:rsid w:val="002F7B23"/>
    <w:rsid w:val="002F7D75"/>
    <w:rsid w:val="003012EB"/>
    <w:rsid w:val="003031A1"/>
    <w:rsid w:val="00316C10"/>
    <w:rsid w:val="00327D48"/>
    <w:rsid w:val="00327D49"/>
    <w:rsid w:val="0033383F"/>
    <w:rsid w:val="00334B19"/>
    <w:rsid w:val="00335E05"/>
    <w:rsid w:val="003367DA"/>
    <w:rsid w:val="003375D5"/>
    <w:rsid w:val="00342747"/>
    <w:rsid w:val="00342F49"/>
    <w:rsid w:val="00352928"/>
    <w:rsid w:val="00361AC6"/>
    <w:rsid w:val="00363671"/>
    <w:rsid w:val="003638A0"/>
    <w:rsid w:val="003639FD"/>
    <w:rsid w:val="00366216"/>
    <w:rsid w:val="00382700"/>
    <w:rsid w:val="003832CB"/>
    <w:rsid w:val="00390DC9"/>
    <w:rsid w:val="0039137D"/>
    <w:rsid w:val="003916AA"/>
    <w:rsid w:val="00392901"/>
    <w:rsid w:val="003949A2"/>
    <w:rsid w:val="003A4CB6"/>
    <w:rsid w:val="003B0ADE"/>
    <w:rsid w:val="003B20B2"/>
    <w:rsid w:val="003B5E8E"/>
    <w:rsid w:val="003C5655"/>
    <w:rsid w:val="003C7DB5"/>
    <w:rsid w:val="003D337D"/>
    <w:rsid w:val="003D4CE8"/>
    <w:rsid w:val="003D4E5C"/>
    <w:rsid w:val="003E0B43"/>
    <w:rsid w:val="003E1FB1"/>
    <w:rsid w:val="003E3A5F"/>
    <w:rsid w:val="003E60BA"/>
    <w:rsid w:val="003E6E93"/>
    <w:rsid w:val="003F1A7F"/>
    <w:rsid w:val="003F22E3"/>
    <w:rsid w:val="003F233A"/>
    <w:rsid w:val="0040001E"/>
    <w:rsid w:val="00400BB2"/>
    <w:rsid w:val="004208AB"/>
    <w:rsid w:val="00426ED9"/>
    <w:rsid w:val="00431C69"/>
    <w:rsid w:val="004503C0"/>
    <w:rsid w:val="00451C4F"/>
    <w:rsid w:val="004556DD"/>
    <w:rsid w:val="00460457"/>
    <w:rsid w:val="00477956"/>
    <w:rsid w:val="00481E9B"/>
    <w:rsid w:val="0049623D"/>
    <w:rsid w:val="004A5D50"/>
    <w:rsid w:val="004A692C"/>
    <w:rsid w:val="004B4542"/>
    <w:rsid w:val="004B74B5"/>
    <w:rsid w:val="004C0E4C"/>
    <w:rsid w:val="004C566F"/>
    <w:rsid w:val="004C748F"/>
    <w:rsid w:val="004D0D41"/>
    <w:rsid w:val="004D1C7F"/>
    <w:rsid w:val="004D4D22"/>
    <w:rsid w:val="004D765C"/>
    <w:rsid w:val="004F20A8"/>
    <w:rsid w:val="004F2FC8"/>
    <w:rsid w:val="00531219"/>
    <w:rsid w:val="00532604"/>
    <w:rsid w:val="00537D84"/>
    <w:rsid w:val="00553AAD"/>
    <w:rsid w:val="00562BB6"/>
    <w:rsid w:val="00570559"/>
    <w:rsid w:val="005707CD"/>
    <w:rsid w:val="00572A10"/>
    <w:rsid w:val="00580FD4"/>
    <w:rsid w:val="00582453"/>
    <w:rsid w:val="00586FEC"/>
    <w:rsid w:val="00591E84"/>
    <w:rsid w:val="00591FE3"/>
    <w:rsid w:val="00593DAE"/>
    <w:rsid w:val="005969C7"/>
    <w:rsid w:val="00597987"/>
    <w:rsid w:val="005C4665"/>
    <w:rsid w:val="005E1381"/>
    <w:rsid w:val="005E32D0"/>
    <w:rsid w:val="005E481D"/>
    <w:rsid w:val="005E5096"/>
    <w:rsid w:val="005E54FA"/>
    <w:rsid w:val="005F5700"/>
    <w:rsid w:val="005F5D1B"/>
    <w:rsid w:val="006004C0"/>
    <w:rsid w:val="0061586B"/>
    <w:rsid w:val="00620CEB"/>
    <w:rsid w:val="00623FA4"/>
    <w:rsid w:val="00633BA3"/>
    <w:rsid w:val="00636A12"/>
    <w:rsid w:val="00641592"/>
    <w:rsid w:val="006437EB"/>
    <w:rsid w:val="006551DC"/>
    <w:rsid w:val="00657FE6"/>
    <w:rsid w:val="00663831"/>
    <w:rsid w:val="0067237F"/>
    <w:rsid w:val="00672436"/>
    <w:rsid w:val="0067244B"/>
    <w:rsid w:val="00684F1D"/>
    <w:rsid w:val="006A7DBC"/>
    <w:rsid w:val="006B3E70"/>
    <w:rsid w:val="006C6585"/>
    <w:rsid w:val="006E3F2A"/>
    <w:rsid w:val="006E5346"/>
    <w:rsid w:val="006E608B"/>
    <w:rsid w:val="006E73F5"/>
    <w:rsid w:val="007049E8"/>
    <w:rsid w:val="007061D3"/>
    <w:rsid w:val="00711460"/>
    <w:rsid w:val="00711D41"/>
    <w:rsid w:val="00713649"/>
    <w:rsid w:val="00714308"/>
    <w:rsid w:val="007244E7"/>
    <w:rsid w:val="007320C2"/>
    <w:rsid w:val="007340EF"/>
    <w:rsid w:val="007436A8"/>
    <w:rsid w:val="0075718B"/>
    <w:rsid w:val="00757814"/>
    <w:rsid w:val="00762F51"/>
    <w:rsid w:val="00766C14"/>
    <w:rsid w:val="0076750B"/>
    <w:rsid w:val="007936D1"/>
    <w:rsid w:val="00794664"/>
    <w:rsid w:val="00796822"/>
    <w:rsid w:val="007A0D1B"/>
    <w:rsid w:val="007A100F"/>
    <w:rsid w:val="007A1180"/>
    <w:rsid w:val="007B787D"/>
    <w:rsid w:val="007C12E7"/>
    <w:rsid w:val="007C4758"/>
    <w:rsid w:val="007D247F"/>
    <w:rsid w:val="007D2FEC"/>
    <w:rsid w:val="007D5144"/>
    <w:rsid w:val="007D5B16"/>
    <w:rsid w:val="007E043D"/>
    <w:rsid w:val="007E1271"/>
    <w:rsid w:val="007E1CBC"/>
    <w:rsid w:val="007F289E"/>
    <w:rsid w:val="007F3843"/>
    <w:rsid w:val="007F7236"/>
    <w:rsid w:val="00806958"/>
    <w:rsid w:val="00811E49"/>
    <w:rsid w:val="008245D1"/>
    <w:rsid w:val="00825677"/>
    <w:rsid w:val="00831858"/>
    <w:rsid w:val="00833A92"/>
    <w:rsid w:val="00842A58"/>
    <w:rsid w:val="00851057"/>
    <w:rsid w:val="008842A9"/>
    <w:rsid w:val="00885907"/>
    <w:rsid w:val="008A0394"/>
    <w:rsid w:val="008A79EB"/>
    <w:rsid w:val="008B3DD2"/>
    <w:rsid w:val="008C139E"/>
    <w:rsid w:val="008D3F32"/>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2F05"/>
    <w:rsid w:val="009D6AB2"/>
    <w:rsid w:val="009E1398"/>
    <w:rsid w:val="009E32FA"/>
    <w:rsid w:val="00A03A35"/>
    <w:rsid w:val="00A07505"/>
    <w:rsid w:val="00A21BDA"/>
    <w:rsid w:val="00A30951"/>
    <w:rsid w:val="00A31182"/>
    <w:rsid w:val="00A33604"/>
    <w:rsid w:val="00A43516"/>
    <w:rsid w:val="00A512EE"/>
    <w:rsid w:val="00A53A41"/>
    <w:rsid w:val="00A550B4"/>
    <w:rsid w:val="00A56685"/>
    <w:rsid w:val="00A64C76"/>
    <w:rsid w:val="00A71175"/>
    <w:rsid w:val="00A877B4"/>
    <w:rsid w:val="00A9055B"/>
    <w:rsid w:val="00A91D9B"/>
    <w:rsid w:val="00A96162"/>
    <w:rsid w:val="00AA3E84"/>
    <w:rsid w:val="00AB26B2"/>
    <w:rsid w:val="00AB490A"/>
    <w:rsid w:val="00AB5E78"/>
    <w:rsid w:val="00AC160C"/>
    <w:rsid w:val="00AD0DB5"/>
    <w:rsid w:val="00AD0FD2"/>
    <w:rsid w:val="00AD51B2"/>
    <w:rsid w:val="00AF7D84"/>
    <w:rsid w:val="00B01EE7"/>
    <w:rsid w:val="00B11E37"/>
    <w:rsid w:val="00B22DE7"/>
    <w:rsid w:val="00B23C63"/>
    <w:rsid w:val="00B25DA2"/>
    <w:rsid w:val="00B45296"/>
    <w:rsid w:val="00B543E8"/>
    <w:rsid w:val="00B55DE4"/>
    <w:rsid w:val="00B62D95"/>
    <w:rsid w:val="00B768DC"/>
    <w:rsid w:val="00B76F4B"/>
    <w:rsid w:val="00B7718A"/>
    <w:rsid w:val="00B854F5"/>
    <w:rsid w:val="00B90C99"/>
    <w:rsid w:val="00BA35F7"/>
    <w:rsid w:val="00BB5DEF"/>
    <w:rsid w:val="00BC3EA6"/>
    <w:rsid w:val="00BD3ED8"/>
    <w:rsid w:val="00BF1349"/>
    <w:rsid w:val="00BF37E5"/>
    <w:rsid w:val="00C13652"/>
    <w:rsid w:val="00C26339"/>
    <w:rsid w:val="00C26F48"/>
    <w:rsid w:val="00C26FA7"/>
    <w:rsid w:val="00C310DC"/>
    <w:rsid w:val="00C41B0A"/>
    <w:rsid w:val="00C42A21"/>
    <w:rsid w:val="00C448CC"/>
    <w:rsid w:val="00C503A0"/>
    <w:rsid w:val="00C656F7"/>
    <w:rsid w:val="00C71757"/>
    <w:rsid w:val="00C75B57"/>
    <w:rsid w:val="00C82DB7"/>
    <w:rsid w:val="00CA0213"/>
    <w:rsid w:val="00CA2284"/>
    <w:rsid w:val="00CA731E"/>
    <w:rsid w:val="00CC1FB9"/>
    <w:rsid w:val="00CD76C1"/>
    <w:rsid w:val="00CE367B"/>
    <w:rsid w:val="00CF472F"/>
    <w:rsid w:val="00D10EC0"/>
    <w:rsid w:val="00D12DA3"/>
    <w:rsid w:val="00D15F66"/>
    <w:rsid w:val="00D20B7C"/>
    <w:rsid w:val="00D2720A"/>
    <w:rsid w:val="00D35BD7"/>
    <w:rsid w:val="00D4028C"/>
    <w:rsid w:val="00D4051A"/>
    <w:rsid w:val="00D632BB"/>
    <w:rsid w:val="00D63B07"/>
    <w:rsid w:val="00D75EA2"/>
    <w:rsid w:val="00D8558D"/>
    <w:rsid w:val="00D865DE"/>
    <w:rsid w:val="00D97029"/>
    <w:rsid w:val="00D97406"/>
    <w:rsid w:val="00DB11B4"/>
    <w:rsid w:val="00DB4378"/>
    <w:rsid w:val="00DC3930"/>
    <w:rsid w:val="00DC77E7"/>
    <w:rsid w:val="00DD1045"/>
    <w:rsid w:val="00DD6850"/>
    <w:rsid w:val="00DD7DDC"/>
    <w:rsid w:val="00DE1C4B"/>
    <w:rsid w:val="00DE5D34"/>
    <w:rsid w:val="00DE6EE1"/>
    <w:rsid w:val="00DF1B51"/>
    <w:rsid w:val="00E02E8E"/>
    <w:rsid w:val="00E06993"/>
    <w:rsid w:val="00E26E69"/>
    <w:rsid w:val="00E4150D"/>
    <w:rsid w:val="00E5135D"/>
    <w:rsid w:val="00E60610"/>
    <w:rsid w:val="00E60805"/>
    <w:rsid w:val="00E66890"/>
    <w:rsid w:val="00E71874"/>
    <w:rsid w:val="00E71B69"/>
    <w:rsid w:val="00E77745"/>
    <w:rsid w:val="00E9103B"/>
    <w:rsid w:val="00EA6C9B"/>
    <w:rsid w:val="00EB4A91"/>
    <w:rsid w:val="00EC1167"/>
    <w:rsid w:val="00EC2CD3"/>
    <w:rsid w:val="00ED4F5F"/>
    <w:rsid w:val="00ED672E"/>
    <w:rsid w:val="00ED73F3"/>
    <w:rsid w:val="00EE72BB"/>
    <w:rsid w:val="00EF12DA"/>
    <w:rsid w:val="00EF48F1"/>
    <w:rsid w:val="00F02AE3"/>
    <w:rsid w:val="00F11CF7"/>
    <w:rsid w:val="00F260ED"/>
    <w:rsid w:val="00F315F4"/>
    <w:rsid w:val="00F3203F"/>
    <w:rsid w:val="00F378E3"/>
    <w:rsid w:val="00F41C5B"/>
    <w:rsid w:val="00F52590"/>
    <w:rsid w:val="00F629C3"/>
    <w:rsid w:val="00F73FE7"/>
    <w:rsid w:val="00F7522A"/>
    <w:rsid w:val="00F83755"/>
    <w:rsid w:val="00F8768B"/>
    <w:rsid w:val="00F92D14"/>
    <w:rsid w:val="00F93CA6"/>
    <w:rsid w:val="00F94497"/>
    <w:rsid w:val="00F951CE"/>
    <w:rsid w:val="00F97820"/>
    <w:rsid w:val="00FA2F99"/>
    <w:rsid w:val="00FA55CF"/>
    <w:rsid w:val="00FA7914"/>
    <w:rsid w:val="00FB59FA"/>
    <w:rsid w:val="00FC474E"/>
    <w:rsid w:val="00FD4351"/>
    <w:rsid w:val="00FE7A58"/>
    <w:rsid w:val="00FF6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pPr>
    <w:rPr>
      <w:rFonts w:eastAsia="Times New Roman" w:cs="Calibri"/>
      <w:szCs w:val="20"/>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27D48"/>
    <w:rPr>
      <w:rFonts w:cs="Times New Roman"/>
    </w:rPr>
  </w:style>
  <w:style w:type="paragraph" w:styleId="a5">
    <w:name w:val="footer"/>
    <w:basedOn w:val="a"/>
    <w:link w:val="a6"/>
    <w:uiPriority w:val="99"/>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27D48"/>
    <w:rPr>
      <w:rFonts w:cs="Times New Roman"/>
    </w:rPr>
  </w:style>
  <w:style w:type="paragraph" w:styleId="a7">
    <w:name w:val="Normal (Web)"/>
    <w:basedOn w:val="a"/>
    <w:uiPriority w:val="99"/>
    <w:semiHidden/>
    <w:rsid w:val="007244E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pPr>
    <w:rPr>
      <w:rFonts w:ascii="Times New Roman" w:eastAsia="Times New Roman" w:hAnsi="Times New Roman"/>
      <w:b/>
      <w:bCs/>
      <w:sz w:val="24"/>
      <w:szCs w:val="24"/>
    </w:rPr>
  </w:style>
  <w:style w:type="paragraph" w:customStyle="1" w:styleId="a9">
    <w:name w:val="Название проектного документа"/>
    <w:basedOn w:val="a"/>
    <w:uiPriority w:val="99"/>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rsid w:val="00E60610"/>
    <w:rPr>
      <w:rFonts w:cs="Times New Roman"/>
      <w:sz w:val="16"/>
      <w:szCs w:val="16"/>
    </w:rPr>
  </w:style>
  <w:style w:type="paragraph" w:styleId="ab">
    <w:name w:val="annotation text"/>
    <w:basedOn w:val="a"/>
    <w:link w:val="ac"/>
    <w:uiPriority w:val="99"/>
    <w:semiHidden/>
    <w:rsid w:val="00E60610"/>
    <w:pPr>
      <w:spacing w:line="240" w:lineRule="auto"/>
    </w:pPr>
    <w:rPr>
      <w:sz w:val="20"/>
      <w:szCs w:val="20"/>
    </w:rPr>
  </w:style>
  <w:style w:type="character" w:customStyle="1" w:styleId="ac">
    <w:name w:val="Текст примечания Знак"/>
    <w:basedOn w:val="a0"/>
    <w:link w:val="ab"/>
    <w:uiPriority w:val="99"/>
    <w:semiHidden/>
    <w:locked/>
    <w:rsid w:val="00E60610"/>
    <w:rPr>
      <w:rFonts w:cs="Times New Roman"/>
      <w:sz w:val="20"/>
      <w:szCs w:val="20"/>
    </w:rPr>
  </w:style>
  <w:style w:type="paragraph" w:styleId="ad">
    <w:name w:val="annotation subject"/>
    <w:basedOn w:val="ab"/>
    <w:next w:val="ab"/>
    <w:link w:val="ae"/>
    <w:uiPriority w:val="99"/>
    <w:semiHidden/>
    <w:rsid w:val="00E60610"/>
    <w:rPr>
      <w:b/>
      <w:bCs/>
    </w:rPr>
  </w:style>
  <w:style w:type="character" w:customStyle="1" w:styleId="ae">
    <w:name w:val="Тема примечания Знак"/>
    <w:basedOn w:val="ac"/>
    <w:link w:val="ad"/>
    <w:uiPriority w:val="99"/>
    <w:semiHidden/>
    <w:locked/>
    <w:rsid w:val="00E60610"/>
    <w:rPr>
      <w:b/>
      <w:bCs/>
    </w:rPr>
  </w:style>
  <w:style w:type="paragraph" w:styleId="af">
    <w:name w:val="Balloon Text"/>
    <w:basedOn w:val="a"/>
    <w:link w:val="af0"/>
    <w:uiPriority w:val="99"/>
    <w:semiHidden/>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E60610"/>
    <w:rPr>
      <w:rFonts w:ascii="Tahoma" w:hAnsi="Tahoma" w:cs="Tahoma"/>
      <w:sz w:val="16"/>
      <w:szCs w:val="16"/>
    </w:rPr>
  </w:style>
  <w:style w:type="character" w:styleId="af1">
    <w:name w:val="Hyperlink"/>
    <w:basedOn w:val="a0"/>
    <w:uiPriority w:val="99"/>
    <w:rsid w:val="002126F8"/>
    <w:rPr>
      <w:rFonts w:cs="Times New Roman"/>
      <w:color w:val="0000FF"/>
      <w:u w:val="single"/>
    </w:rPr>
  </w:style>
  <w:style w:type="paragraph" w:styleId="af2">
    <w:name w:val="footnote text"/>
    <w:basedOn w:val="a"/>
    <w:link w:val="af3"/>
    <w:uiPriority w:val="99"/>
    <w:semiHidden/>
    <w:rsid w:val="00997A56"/>
    <w:pPr>
      <w:spacing w:after="0" w:line="240" w:lineRule="auto"/>
    </w:pPr>
    <w:rPr>
      <w:sz w:val="20"/>
      <w:szCs w:val="20"/>
    </w:rPr>
  </w:style>
  <w:style w:type="character" w:customStyle="1" w:styleId="af3">
    <w:name w:val="Текст сноски Знак"/>
    <w:basedOn w:val="a0"/>
    <w:link w:val="af2"/>
    <w:uiPriority w:val="99"/>
    <w:semiHidden/>
    <w:locked/>
    <w:rsid w:val="00997A56"/>
    <w:rPr>
      <w:rFonts w:cs="Times New Roman"/>
      <w:sz w:val="20"/>
      <w:szCs w:val="20"/>
    </w:rPr>
  </w:style>
  <w:style w:type="character" w:styleId="af4">
    <w:name w:val="footnote reference"/>
    <w:basedOn w:val="a0"/>
    <w:uiPriority w:val="99"/>
    <w:semiHidden/>
    <w:rsid w:val="00997A56"/>
    <w:rPr>
      <w:rFonts w:cs="Times New Roman"/>
      <w:vertAlign w:val="superscript"/>
    </w:rPr>
  </w:style>
  <w:style w:type="paragraph" w:customStyle="1" w:styleId="1">
    <w:name w:val="Без интервала1"/>
    <w:uiPriority w:val="99"/>
    <w:rsid w:val="00EA6C9B"/>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823929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E4431926EB979DA3EC37AB0DB32A05A405F3E0A0CF61EC7DB44A5732A4A267C32155B7D5B18512394CF0DEC47D1D7B0FB50D6D7A6A13G3i2L"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A5A74546B8F34E715340622DCFE5EB31CF9343E7F4ACAD8B995E71B83A0EBFEA79CE51DF39DB9CC24B0BE111F683B7DC68E662BD6C8L0sCO" TargetMode="External"/><Relationship Id="rId7" Type="http://schemas.openxmlformats.org/officeDocument/2006/relationships/hyperlink" Target="http://novoegorlikskaya-adm.ru/" TargetMode="External"/><Relationship Id="rId12" Type="http://schemas.openxmlformats.org/officeDocument/2006/relationships/hyperlink" Target="consultantplus://offline/ref=E4431926EB979DA3EC37AB0DB32A05A405F3E0A0CF61EC7DB44A5732A4A267C32155B7D5B18512394CF0DEC47D1D7B0FB50D6D7A6A13G3i2L" TargetMode="External"/><Relationship Id="rId17" Type="http://schemas.openxmlformats.org/officeDocument/2006/relationships/hyperlink" Target="consultantplus://offline/ref=E4431926EB979DA3EC37AB0DB32A05A405F4E5A4CF66EC7DB44A5732A4A267C32155B7D5B2801D6649E5CF9C71146D11B016717868G1i2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4431926EB979DA3EC37AB0DB32A05A405F3E0A0CF61EC7DB44A5732A4A267C32155B7D5B18715394CF0DEC47D1D7B0FB50D6D7A6A13G3i2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431926EB979DA3EC37AB0DB32A05A405F3E0A0CF60EC7DB44A5732A4A267C32155B7D6B184113219AACEC034497E10BD16737D74133179GBiEL" TargetMode="External"/><Relationship Id="rId24" Type="http://schemas.openxmlformats.org/officeDocument/2006/relationships/hyperlink" Target="consultantplus://offline/ref=6A5A74546B8F34E715340622DCFE5EB31CF9343E7F4ACAD8B995E71B83A0EBFEA79CE51DF398B9CC24B0BE111F683B7DC68E662BD6C8L0sCO" TargetMode="External"/><Relationship Id="rId5" Type="http://schemas.openxmlformats.org/officeDocument/2006/relationships/footnotes" Target="footnotes.xml"/><Relationship Id="rId15" Type="http://schemas.openxmlformats.org/officeDocument/2006/relationships/hyperlink" Target="consultantplus://offline/ref=E4431926EB979DA3EC37AB0DB32A05A405F3E0A0CF61EC7DB44A5732A4A267C32155B7D6B88C13394CF0DEC47D1D7B0FB50D6D7A6A13G3i2L" TargetMode="External"/><Relationship Id="rId23"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E4431926EB979DA3EC37AB0DB32A05A405F3E0A0CF61EC7DB44A5732A4A267C32155B7D5B18511394CF0DEC47D1D7B0FB50D6D7A6A13G3i2L"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E4431926EB979DA3EC37AB0DB32A05A405F3E0A0CF61EC7DB44A5732A4A267C32155B7D6B88C12394CF0DEC47D1D7B0FB50D6D7A6A13G3i2L" TargetMode="External"/><Relationship Id="rId22" Type="http://schemas.openxmlformats.org/officeDocument/2006/relationships/hyperlink" Target="consultantplus://offline/ref=6A5A74546B8F34E715340622DCFE5EB31CF9343E704FCAD8B995E71B83A0EBFEA79CE51DF098B69321A5AF49136F2363C7917A29D7LCs0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43</Pages>
  <Words>15800</Words>
  <Characters>90064</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DNS</cp:lastModifiedBy>
  <cp:revision>5</cp:revision>
  <cp:lastPrinted>2023-10-24T08:43:00Z</cp:lastPrinted>
  <dcterms:created xsi:type="dcterms:W3CDTF">2024-03-27T05:22:00Z</dcterms:created>
  <dcterms:modified xsi:type="dcterms:W3CDTF">2024-03-27T06:18:00Z</dcterms:modified>
</cp:coreProperties>
</file>