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2A7" w:rsidRPr="007D1342" w:rsidRDefault="009E32A7" w:rsidP="009E32A7">
      <w:pPr>
        <w:jc w:val="center"/>
        <w:rPr>
          <w:sz w:val="28"/>
          <w:szCs w:val="28"/>
        </w:rPr>
      </w:pPr>
      <w:r w:rsidRPr="007D1342">
        <w:rPr>
          <w:sz w:val="28"/>
          <w:szCs w:val="28"/>
        </w:rPr>
        <w:t>Российская Федерация</w:t>
      </w:r>
    </w:p>
    <w:p w:rsidR="009E32A7" w:rsidRPr="007D1342" w:rsidRDefault="009E32A7" w:rsidP="009E32A7">
      <w:pPr>
        <w:jc w:val="center"/>
        <w:rPr>
          <w:sz w:val="28"/>
          <w:szCs w:val="28"/>
        </w:rPr>
      </w:pPr>
      <w:r w:rsidRPr="007D1342">
        <w:rPr>
          <w:sz w:val="28"/>
          <w:szCs w:val="28"/>
        </w:rPr>
        <w:t>Ростовская область</w:t>
      </w:r>
    </w:p>
    <w:p w:rsidR="009E32A7" w:rsidRPr="007D1342" w:rsidRDefault="009E32A7" w:rsidP="009E32A7">
      <w:pPr>
        <w:jc w:val="center"/>
        <w:rPr>
          <w:sz w:val="28"/>
          <w:szCs w:val="28"/>
        </w:rPr>
      </w:pPr>
      <w:r w:rsidRPr="007D1342">
        <w:rPr>
          <w:sz w:val="28"/>
          <w:szCs w:val="28"/>
        </w:rPr>
        <w:t>Сальский  район</w:t>
      </w:r>
    </w:p>
    <w:p w:rsidR="009E32A7" w:rsidRPr="007D1342" w:rsidRDefault="009E32A7" w:rsidP="009E32A7">
      <w:pPr>
        <w:jc w:val="center"/>
        <w:rPr>
          <w:sz w:val="28"/>
          <w:szCs w:val="28"/>
        </w:rPr>
      </w:pPr>
      <w:r w:rsidRPr="007D1342">
        <w:rPr>
          <w:sz w:val="28"/>
          <w:szCs w:val="28"/>
        </w:rPr>
        <w:t xml:space="preserve">Администрация  </w:t>
      </w:r>
      <w:r w:rsidR="002941EE">
        <w:rPr>
          <w:sz w:val="28"/>
          <w:szCs w:val="28"/>
        </w:rPr>
        <w:t>Новоегорлыкского</w:t>
      </w:r>
      <w:r w:rsidRPr="007D1342">
        <w:rPr>
          <w:sz w:val="28"/>
          <w:szCs w:val="28"/>
        </w:rPr>
        <w:t xml:space="preserve">  сельского поселения</w:t>
      </w:r>
    </w:p>
    <w:p w:rsidR="009E32A7" w:rsidRDefault="009E32A7" w:rsidP="009E32A7">
      <w:pPr>
        <w:pBdr>
          <w:bottom w:val="single" w:sz="12" w:space="1" w:color="auto"/>
        </w:pBdr>
      </w:pPr>
    </w:p>
    <w:p w:rsidR="009E32A7" w:rsidRDefault="009E32A7" w:rsidP="009E32A7">
      <w:pPr>
        <w:rPr>
          <w:sz w:val="28"/>
          <w:szCs w:val="28"/>
        </w:rPr>
      </w:pPr>
    </w:p>
    <w:p w:rsidR="00821D62" w:rsidRDefault="00821D62" w:rsidP="00821D62">
      <w:pPr>
        <w:rPr>
          <w:sz w:val="28"/>
        </w:rPr>
      </w:pPr>
      <w:r>
        <w:rPr>
          <w:b/>
          <w:sz w:val="28"/>
        </w:rPr>
        <w:t xml:space="preserve">                                              П О С Т А Н О В Л Е Н И Е</w:t>
      </w:r>
      <w:r>
        <w:rPr>
          <w:sz w:val="28"/>
        </w:rPr>
        <w:t xml:space="preserve">   </w:t>
      </w:r>
    </w:p>
    <w:p w:rsidR="00821D62" w:rsidRDefault="00821D62" w:rsidP="00821D62">
      <w:pPr>
        <w:rPr>
          <w:b/>
          <w:u w:val="single"/>
        </w:rPr>
      </w:pPr>
    </w:p>
    <w:p w:rsidR="009E32A7" w:rsidRDefault="009E32A7" w:rsidP="009E32A7">
      <w:pPr>
        <w:autoSpaceDE w:val="0"/>
        <w:autoSpaceDN w:val="0"/>
        <w:adjustRightInd w:val="0"/>
        <w:rPr>
          <w:sz w:val="28"/>
          <w:szCs w:val="28"/>
        </w:rPr>
      </w:pPr>
    </w:p>
    <w:p w:rsidR="009E32A7" w:rsidRPr="00CE1463" w:rsidRDefault="009E32A7" w:rsidP="009E32A7">
      <w:pPr>
        <w:jc w:val="both"/>
        <w:rPr>
          <w:sz w:val="28"/>
          <w:szCs w:val="28"/>
        </w:rPr>
      </w:pPr>
    </w:p>
    <w:p w:rsidR="005C2109" w:rsidRPr="007D1342" w:rsidRDefault="001C1340" w:rsidP="005C2109">
      <w:pPr>
        <w:jc w:val="center"/>
        <w:rPr>
          <w:sz w:val="28"/>
          <w:szCs w:val="28"/>
        </w:rPr>
      </w:pPr>
      <w:r>
        <w:rPr>
          <w:sz w:val="28"/>
          <w:szCs w:val="28"/>
        </w:rPr>
        <w:t>29.12</w:t>
      </w:r>
      <w:r w:rsidR="00BC3A34">
        <w:rPr>
          <w:sz w:val="28"/>
          <w:szCs w:val="28"/>
        </w:rPr>
        <w:t>.</w:t>
      </w:r>
      <w:r w:rsidR="00D70BEE">
        <w:rPr>
          <w:sz w:val="28"/>
          <w:szCs w:val="28"/>
        </w:rPr>
        <w:t>2021</w:t>
      </w:r>
      <w:r w:rsidR="005C2109" w:rsidRPr="001801C6">
        <w:rPr>
          <w:sz w:val="28"/>
          <w:szCs w:val="28"/>
        </w:rPr>
        <w:t xml:space="preserve">                            с.</w:t>
      </w:r>
      <w:r w:rsidR="005C2109">
        <w:rPr>
          <w:sz w:val="28"/>
          <w:szCs w:val="28"/>
        </w:rPr>
        <w:t>Новый Егорлык</w:t>
      </w:r>
      <w:r w:rsidR="005C2109" w:rsidRPr="001801C6">
        <w:rPr>
          <w:sz w:val="28"/>
          <w:szCs w:val="28"/>
        </w:rPr>
        <w:t xml:space="preserve">          </w:t>
      </w:r>
      <w:r>
        <w:rPr>
          <w:sz w:val="28"/>
          <w:szCs w:val="28"/>
        </w:rPr>
        <w:t xml:space="preserve">         </w:t>
      </w:r>
      <w:r w:rsidR="005C2109">
        <w:rPr>
          <w:sz w:val="28"/>
          <w:szCs w:val="28"/>
        </w:rPr>
        <w:t xml:space="preserve">           </w:t>
      </w:r>
      <w:r w:rsidR="005C2109" w:rsidRPr="001801C6">
        <w:rPr>
          <w:sz w:val="28"/>
          <w:szCs w:val="28"/>
        </w:rPr>
        <w:t xml:space="preserve">   №</w:t>
      </w:r>
      <w:r w:rsidR="003B6DBD">
        <w:rPr>
          <w:sz w:val="28"/>
          <w:szCs w:val="28"/>
        </w:rPr>
        <w:t>29</w:t>
      </w:r>
    </w:p>
    <w:p w:rsidR="005C2109" w:rsidRDefault="005C2109" w:rsidP="005C2109">
      <w:pPr>
        <w:autoSpaceDE w:val="0"/>
        <w:autoSpaceDN w:val="0"/>
        <w:adjustRightInd w:val="0"/>
        <w:rPr>
          <w:sz w:val="28"/>
          <w:szCs w:val="28"/>
        </w:rPr>
      </w:pPr>
    </w:p>
    <w:p w:rsidR="0064231A" w:rsidRDefault="0064231A" w:rsidP="0064231A">
      <w:pPr>
        <w:rPr>
          <w:sz w:val="28"/>
          <w:szCs w:val="28"/>
        </w:rPr>
      </w:pPr>
      <w:r>
        <w:rPr>
          <w:sz w:val="28"/>
          <w:szCs w:val="28"/>
        </w:rPr>
        <w:t xml:space="preserve">О внесении изменений в постановление </w:t>
      </w:r>
    </w:p>
    <w:p w:rsidR="0064231A" w:rsidRDefault="0064231A" w:rsidP="0064231A">
      <w:pPr>
        <w:rPr>
          <w:sz w:val="28"/>
          <w:szCs w:val="28"/>
        </w:rPr>
      </w:pPr>
      <w:r>
        <w:rPr>
          <w:sz w:val="28"/>
          <w:szCs w:val="28"/>
        </w:rPr>
        <w:t>Администрации Новоегорлыкского сельского</w:t>
      </w:r>
    </w:p>
    <w:p w:rsidR="005C2109" w:rsidRDefault="0064231A" w:rsidP="0064231A">
      <w:pPr>
        <w:autoSpaceDE w:val="0"/>
        <w:autoSpaceDN w:val="0"/>
        <w:adjustRightInd w:val="0"/>
      </w:pPr>
      <w:r>
        <w:rPr>
          <w:sz w:val="28"/>
          <w:szCs w:val="28"/>
        </w:rPr>
        <w:t xml:space="preserve"> поселения </w:t>
      </w:r>
      <w:r w:rsidR="005C2109">
        <w:rPr>
          <w:sz w:val="28"/>
          <w:szCs w:val="28"/>
        </w:rPr>
        <w:t xml:space="preserve">№87 от 15.11.2018г </w:t>
      </w:r>
    </w:p>
    <w:p w:rsidR="005C2109" w:rsidRDefault="005C2109" w:rsidP="005C2109">
      <w:pPr>
        <w:pStyle w:val="a4"/>
        <w:jc w:val="both"/>
      </w:pPr>
    </w:p>
    <w:p w:rsidR="005C2109" w:rsidRPr="002E48B9" w:rsidRDefault="005C2109" w:rsidP="005C2109">
      <w:pPr>
        <w:autoSpaceDE w:val="0"/>
        <w:autoSpaceDN w:val="0"/>
        <w:adjustRightInd w:val="0"/>
        <w:rPr>
          <w:sz w:val="28"/>
          <w:szCs w:val="28"/>
        </w:rPr>
      </w:pPr>
    </w:p>
    <w:p w:rsidR="005C2109" w:rsidRDefault="001C1340" w:rsidP="001C1340">
      <w:pPr>
        <w:jc w:val="both"/>
        <w:rPr>
          <w:sz w:val="28"/>
          <w:szCs w:val="28"/>
        </w:rPr>
      </w:pPr>
      <w:r>
        <w:rPr>
          <w:sz w:val="28"/>
          <w:szCs w:val="28"/>
        </w:rPr>
        <w:t xml:space="preserve">      </w:t>
      </w:r>
      <w:r w:rsidRPr="006D282F">
        <w:rPr>
          <w:sz w:val="28"/>
          <w:szCs w:val="28"/>
        </w:rPr>
        <w:t xml:space="preserve">Согласно решения Собрания депутатов Новоегорлыкского сельского поселения </w:t>
      </w:r>
      <w:r>
        <w:rPr>
          <w:sz w:val="28"/>
          <w:szCs w:val="28"/>
        </w:rPr>
        <w:t>№25 от 28.12</w:t>
      </w:r>
      <w:r w:rsidRPr="006D282F">
        <w:rPr>
          <w:sz w:val="28"/>
          <w:szCs w:val="28"/>
        </w:rPr>
        <w:t xml:space="preserve">.2021г </w:t>
      </w:r>
      <w:r w:rsidRPr="006D282F">
        <w:rPr>
          <w:sz w:val="28"/>
          <w:szCs w:val="28"/>
        </w:rPr>
        <w:softHyphen/>
      </w:r>
      <w:r w:rsidRPr="006D282F">
        <w:rPr>
          <w:sz w:val="28"/>
          <w:szCs w:val="28"/>
        </w:rPr>
        <w:softHyphen/>
      </w:r>
      <w:r w:rsidRPr="006D282F">
        <w:rPr>
          <w:sz w:val="28"/>
          <w:szCs w:val="28"/>
        </w:rPr>
        <w:softHyphen/>
      </w:r>
      <w:r w:rsidRPr="006D282F">
        <w:rPr>
          <w:sz w:val="28"/>
          <w:szCs w:val="28"/>
        </w:rPr>
        <w:softHyphen/>
      </w:r>
      <w:r w:rsidRPr="006D282F">
        <w:rPr>
          <w:sz w:val="28"/>
          <w:szCs w:val="28"/>
        </w:rPr>
        <w:softHyphen/>
      </w:r>
      <w:r w:rsidRPr="006D282F">
        <w:rPr>
          <w:sz w:val="28"/>
          <w:szCs w:val="28"/>
        </w:rPr>
        <w:softHyphen/>
      </w:r>
      <w:r w:rsidRPr="006D282F">
        <w:rPr>
          <w:sz w:val="28"/>
          <w:szCs w:val="28"/>
        </w:rPr>
        <w:softHyphen/>
      </w:r>
      <w:r w:rsidRPr="006D282F">
        <w:rPr>
          <w:sz w:val="28"/>
          <w:szCs w:val="28"/>
        </w:rPr>
        <w:softHyphen/>
      </w:r>
      <w:r w:rsidRPr="006D282F">
        <w:rPr>
          <w:sz w:val="28"/>
          <w:szCs w:val="28"/>
        </w:rPr>
        <w:softHyphen/>
      </w:r>
      <w:r w:rsidRPr="006D282F">
        <w:rPr>
          <w:sz w:val="28"/>
          <w:szCs w:val="28"/>
        </w:rPr>
        <w:softHyphen/>
      </w:r>
      <w:r w:rsidRPr="006D282F">
        <w:rPr>
          <w:sz w:val="28"/>
          <w:szCs w:val="28"/>
        </w:rPr>
        <w:softHyphen/>
      </w:r>
      <w:r w:rsidRPr="006D282F">
        <w:rPr>
          <w:sz w:val="28"/>
          <w:szCs w:val="28"/>
        </w:rPr>
        <w:softHyphen/>
      </w:r>
      <w:r w:rsidRPr="006D282F">
        <w:rPr>
          <w:sz w:val="28"/>
          <w:szCs w:val="28"/>
        </w:rPr>
        <w:softHyphen/>
      </w:r>
      <w:r w:rsidRPr="006D282F">
        <w:rPr>
          <w:sz w:val="28"/>
          <w:szCs w:val="28"/>
        </w:rPr>
        <w:softHyphen/>
      </w:r>
      <w:r w:rsidRPr="006D282F">
        <w:rPr>
          <w:sz w:val="28"/>
          <w:szCs w:val="28"/>
        </w:rPr>
        <w:softHyphen/>
      </w:r>
      <w:r w:rsidRPr="006D282F">
        <w:rPr>
          <w:sz w:val="28"/>
          <w:szCs w:val="28"/>
        </w:rPr>
        <w:softHyphen/>
      </w:r>
      <w:r w:rsidRPr="006D282F">
        <w:rPr>
          <w:sz w:val="28"/>
          <w:szCs w:val="28"/>
        </w:rPr>
        <w:softHyphen/>
      </w:r>
      <w:r w:rsidRPr="006D282F">
        <w:rPr>
          <w:sz w:val="28"/>
          <w:szCs w:val="28"/>
        </w:rPr>
        <w:softHyphen/>
      </w:r>
      <w:r w:rsidRPr="006D282F">
        <w:rPr>
          <w:sz w:val="28"/>
          <w:szCs w:val="28"/>
        </w:rPr>
        <w:softHyphen/>
      </w:r>
      <w:r w:rsidRPr="006D282F">
        <w:rPr>
          <w:sz w:val="28"/>
          <w:szCs w:val="28"/>
        </w:rPr>
        <w:softHyphen/>
      </w:r>
      <w:r w:rsidRPr="006D282F">
        <w:rPr>
          <w:sz w:val="28"/>
          <w:szCs w:val="28"/>
        </w:rPr>
        <w:softHyphen/>
        <w:t>«О внесении изменений в решение Собрания депутатов Новоегорлыкского сельского поселения от 25.12.2019  №155 «О  бюджете  Новоегорлыкского сельского поселения Сальского района на  2021  год и  на  плановый период  2022  и  2023  годов»</w:t>
      </w:r>
      <w:r>
        <w:rPr>
          <w:sz w:val="28"/>
          <w:szCs w:val="28"/>
        </w:rPr>
        <w:t xml:space="preserve"> и </w:t>
      </w:r>
      <w:r w:rsidRPr="006D282F">
        <w:rPr>
          <w:sz w:val="28"/>
          <w:szCs w:val="28"/>
        </w:rPr>
        <w:t xml:space="preserve"> решения Собрания депутатов Новоегорлыкского сельского поселения </w:t>
      </w:r>
      <w:r>
        <w:rPr>
          <w:sz w:val="28"/>
          <w:szCs w:val="28"/>
        </w:rPr>
        <w:t>№24 от 28.12</w:t>
      </w:r>
      <w:r w:rsidRPr="006D282F">
        <w:rPr>
          <w:sz w:val="28"/>
          <w:szCs w:val="28"/>
        </w:rPr>
        <w:t xml:space="preserve">.2021г </w:t>
      </w:r>
      <w:r w:rsidRPr="006D282F">
        <w:rPr>
          <w:sz w:val="28"/>
          <w:szCs w:val="28"/>
        </w:rPr>
        <w:softHyphen/>
      </w:r>
      <w:r w:rsidRPr="006D282F">
        <w:rPr>
          <w:sz w:val="28"/>
          <w:szCs w:val="28"/>
        </w:rPr>
        <w:softHyphen/>
      </w:r>
      <w:r w:rsidRPr="006D282F">
        <w:rPr>
          <w:sz w:val="28"/>
          <w:szCs w:val="28"/>
        </w:rPr>
        <w:softHyphen/>
      </w:r>
      <w:r w:rsidRPr="006D282F">
        <w:rPr>
          <w:sz w:val="28"/>
          <w:szCs w:val="28"/>
        </w:rPr>
        <w:softHyphen/>
      </w:r>
      <w:r w:rsidRPr="006D282F">
        <w:rPr>
          <w:sz w:val="28"/>
          <w:szCs w:val="28"/>
        </w:rPr>
        <w:softHyphen/>
      </w:r>
      <w:r w:rsidRPr="006D282F">
        <w:rPr>
          <w:sz w:val="28"/>
          <w:szCs w:val="28"/>
        </w:rPr>
        <w:softHyphen/>
      </w:r>
      <w:r w:rsidRPr="006D282F">
        <w:rPr>
          <w:sz w:val="28"/>
          <w:szCs w:val="28"/>
        </w:rPr>
        <w:softHyphen/>
      </w:r>
      <w:r w:rsidRPr="006D282F">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sidRPr="006D282F">
        <w:rPr>
          <w:sz w:val="28"/>
          <w:szCs w:val="28"/>
        </w:rPr>
        <w:t xml:space="preserve"> «О  бюджете  Новоегорлыкского сельского пос</w:t>
      </w:r>
      <w:r>
        <w:rPr>
          <w:sz w:val="28"/>
          <w:szCs w:val="28"/>
        </w:rPr>
        <w:t>еления Сальского района на  2022</w:t>
      </w:r>
      <w:r w:rsidRPr="006D282F">
        <w:rPr>
          <w:sz w:val="28"/>
          <w:szCs w:val="28"/>
        </w:rPr>
        <w:t xml:space="preserve">  </w:t>
      </w:r>
      <w:r>
        <w:rPr>
          <w:sz w:val="28"/>
          <w:szCs w:val="28"/>
        </w:rPr>
        <w:t>год и  на  плановый период  2023  и  2024</w:t>
      </w:r>
      <w:r w:rsidRPr="006D282F">
        <w:rPr>
          <w:sz w:val="28"/>
          <w:szCs w:val="28"/>
        </w:rPr>
        <w:t xml:space="preserve">  годов»</w:t>
      </w:r>
    </w:p>
    <w:p w:rsidR="001C1340" w:rsidRPr="001C1340" w:rsidRDefault="001C1340" w:rsidP="001C1340">
      <w:pPr>
        <w:jc w:val="both"/>
        <w:rPr>
          <w:sz w:val="28"/>
          <w:szCs w:val="28"/>
        </w:rPr>
      </w:pPr>
    </w:p>
    <w:p w:rsidR="005C2109" w:rsidRDefault="005C2109" w:rsidP="005C2109">
      <w:pPr>
        <w:ind w:firstLine="709"/>
        <w:rPr>
          <w:bCs/>
          <w:sz w:val="28"/>
          <w:szCs w:val="28"/>
        </w:rPr>
      </w:pPr>
      <w:r w:rsidRPr="00353D92">
        <w:rPr>
          <w:bCs/>
          <w:sz w:val="28"/>
          <w:szCs w:val="28"/>
        </w:rPr>
        <w:t xml:space="preserve">                                </w:t>
      </w:r>
      <w:r>
        <w:rPr>
          <w:bCs/>
          <w:sz w:val="28"/>
          <w:szCs w:val="28"/>
        </w:rPr>
        <w:t xml:space="preserve">         п о с т а н о в л я ю</w:t>
      </w:r>
      <w:r w:rsidRPr="00353D92">
        <w:rPr>
          <w:bCs/>
          <w:sz w:val="28"/>
          <w:szCs w:val="28"/>
        </w:rPr>
        <w:t>:</w:t>
      </w:r>
    </w:p>
    <w:p w:rsidR="005C2109" w:rsidRPr="00353D92" w:rsidRDefault="005C2109" w:rsidP="005C2109">
      <w:pPr>
        <w:ind w:firstLine="709"/>
        <w:rPr>
          <w:bCs/>
          <w:sz w:val="28"/>
          <w:szCs w:val="28"/>
        </w:rPr>
      </w:pPr>
    </w:p>
    <w:p w:rsidR="005C2109" w:rsidRPr="00A00961" w:rsidRDefault="005C2109" w:rsidP="005C2109">
      <w:pPr>
        <w:pStyle w:val="a4"/>
        <w:rPr>
          <w:szCs w:val="28"/>
        </w:rPr>
      </w:pPr>
      <w:r>
        <w:rPr>
          <w:sz w:val="24"/>
          <w:szCs w:val="24"/>
        </w:rPr>
        <w:t xml:space="preserve">             </w:t>
      </w:r>
      <w:r w:rsidRPr="00ED6CC6">
        <w:rPr>
          <w:szCs w:val="28"/>
        </w:rPr>
        <w:t xml:space="preserve">1. Внести изменения в постановление Администрации </w:t>
      </w:r>
      <w:r>
        <w:rPr>
          <w:szCs w:val="28"/>
        </w:rPr>
        <w:t>Новоегорлыкского</w:t>
      </w:r>
      <w:r w:rsidRPr="00ED6CC6">
        <w:rPr>
          <w:szCs w:val="28"/>
        </w:rPr>
        <w:t xml:space="preserve"> сельского поселения </w:t>
      </w:r>
      <w:r w:rsidRPr="002A63C5">
        <w:rPr>
          <w:szCs w:val="28"/>
        </w:rPr>
        <w:t xml:space="preserve">от </w:t>
      </w:r>
      <w:r>
        <w:rPr>
          <w:szCs w:val="28"/>
        </w:rPr>
        <w:t>15</w:t>
      </w:r>
      <w:r w:rsidRPr="002A63C5">
        <w:rPr>
          <w:szCs w:val="28"/>
        </w:rPr>
        <w:t>.1</w:t>
      </w:r>
      <w:r>
        <w:rPr>
          <w:szCs w:val="28"/>
        </w:rPr>
        <w:t>1</w:t>
      </w:r>
      <w:r w:rsidRPr="002A63C5">
        <w:rPr>
          <w:szCs w:val="28"/>
        </w:rPr>
        <w:t>.201</w:t>
      </w:r>
      <w:r>
        <w:rPr>
          <w:szCs w:val="28"/>
        </w:rPr>
        <w:t>8</w:t>
      </w:r>
      <w:r w:rsidRPr="002A63C5">
        <w:rPr>
          <w:szCs w:val="28"/>
        </w:rPr>
        <w:t xml:space="preserve"> года</w:t>
      </w:r>
      <w:r>
        <w:rPr>
          <w:szCs w:val="28"/>
        </w:rPr>
        <w:t xml:space="preserve"> </w:t>
      </w:r>
      <w:r w:rsidRPr="002A63C5">
        <w:rPr>
          <w:szCs w:val="28"/>
        </w:rPr>
        <w:t xml:space="preserve"> № </w:t>
      </w:r>
      <w:r>
        <w:rPr>
          <w:szCs w:val="28"/>
        </w:rPr>
        <w:t xml:space="preserve">87 </w:t>
      </w:r>
      <w:r>
        <w:rPr>
          <w:sz w:val="24"/>
          <w:szCs w:val="24"/>
        </w:rPr>
        <w:t xml:space="preserve">« </w:t>
      </w:r>
      <w:r>
        <w:t>Об утверждении муниципальной  программы Новоегорлыкского сельского  поселения «</w:t>
      </w:r>
      <w:r>
        <w:rPr>
          <w:szCs w:val="28"/>
        </w:rPr>
        <w:t>Муниципальная политика</w:t>
      </w:r>
      <w:r>
        <w:t xml:space="preserve">»  </w:t>
      </w:r>
    </w:p>
    <w:p w:rsidR="009E32A7" w:rsidRPr="00CF044E" w:rsidRDefault="009E32A7" w:rsidP="009E32A7">
      <w:pPr>
        <w:pStyle w:val="ConsPlusNormal0"/>
        <w:widowControl/>
        <w:ind w:firstLine="540"/>
        <w:jc w:val="center"/>
        <w:rPr>
          <w:rFonts w:ascii="Times New Roman" w:hAnsi="Times New Roman" w:cs="Times New Roman"/>
          <w:sz w:val="16"/>
          <w:szCs w:val="16"/>
        </w:rPr>
      </w:pPr>
    </w:p>
    <w:p w:rsidR="00132BE9" w:rsidRPr="00BF3287" w:rsidRDefault="00132BE9" w:rsidP="00132BE9">
      <w:pPr>
        <w:autoSpaceDE w:val="0"/>
        <w:autoSpaceDN w:val="0"/>
        <w:adjustRightInd w:val="0"/>
        <w:rPr>
          <w:kern w:val="2"/>
          <w:sz w:val="28"/>
          <w:szCs w:val="28"/>
        </w:rPr>
      </w:pPr>
      <w:r>
        <w:rPr>
          <w:bCs/>
          <w:sz w:val="28"/>
          <w:szCs w:val="28"/>
        </w:rPr>
        <w:t xml:space="preserve">          2. </w:t>
      </w:r>
      <w:r>
        <w:rPr>
          <w:b/>
          <w:bCs/>
          <w:sz w:val="28"/>
          <w:szCs w:val="28"/>
        </w:rPr>
        <w:t xml:space="preserve"> </w:t>
      </w:r>
      <w:r w:rsidRPr="00BF3287">
        <w:rPr>
          <w:kern w:val="2"/>
          <w:sz w:val="28"/>
          <w:szCs w:val="28"/>
        </w:rPr>
        <w:t xml:space="preserve">Ресурсное обеспечение </w:t>
      </w:r>
      <w:r>
        <w:rPr>
          <w:kern w:val="2"/>
          <w:sz w:val="28"/>
          <w:szCs w:val="28"/>
        </w:rPr>
        <w:t>муниципальной</w:t>
      </w:r>
      <w:r w:rsidRPr="00BF3287">
        <w:rPr>
          <w:kern w:val="2"/>
          <w:sz w:val="28"/>
          <w:szCs w:val="28"/>
        </w:rPr>
        <w:t xml:space="preserve"> программы </w:t>
      </w:r>
      <w:r>
        <w:rPr>
          <w:kern w:val="2"/>
          <w:sz w:val="28"/>
          <w:szCs w:val="28"/>
        </w:rPr>
        <w:t>изложить в следующей редакции:</w:t>
      </w:r>
    </w:p>
    <w:p w:rsidR="00132BE9" w:rsidRPr="0053709C" w:rsidRDefault="00132BE9" w:rsidP="009E32A7">
      <w:pPr>
        <w:ind w:firstLine="709"/>
        <w:rPr>
          <w:bCs/>
          <w:sz w:val="28"/>
          <w:szCs w:val="28"/>
        </w:rPr>
      </w:pPr>
    </w:p>
    <w:p w:rsidR="009E32A7" w:rsidRPr="0006132E" w:rsidRDefault="009E32A7" w:rsidP="009E32A7">
      <w:pPr>
        <w:pStyle w:val="ConsPlusNormal0"/>
        <w:widowControl/>
        <w:ind w:firstLine="540"/>
        <w:jc w:val="center"/>
        <w:rPr>
          <w:rFonts w:ascii="Times New Roman" w:hAnsi="Times New Roman" w:cs="Times New Roman"/>
          <w:sz w:val="28"/>
          <w:szCs w:val="28"/>
        </w:rPr>
      </w:pPr>
    </w:p>
    <w:tbl>
      <w:tblPr>
        <w:tblW w:w="5000" w:type="pct"/>
        <w:tblLayout w:type="fixed"/>
        <w:tblLook w:val="00A0"/>
      </w:tblPr>
      <w:tblGrid>
        <w:gridCol w:w="2065"/>
        <w:gridCol w:w="535"/>
        <w:gridCol w:w="306"/>
        <w:gridCol w:w="358"/>
        <w:gridCol w:w="6703"/>
      </w:tblGrid>
      <w:tr w:rsidR="008D0ADE" w:rsidRPr="00D95DC4" w:rsidTr="00BE5491">
        <w:tc>
          <w:tcPr>
            <w:tcW w:w="2600" w:type="dxa"/>
            <w:gridSpan w:val="2"/>
          </w:tcPr>
          <w:p w:rsidR="008D0ADE" w:rsidRPr="00D95DC4" w:rsidRDefault="008D0ADE" w:rsidP="00484C0C">
            <w:pPr>
              <w:jc w:val="both"/>
              <w:rPr>
                <w:kern w:val="2"/>
                <w:sz w:val="24"/>
                <w:szCs w:val="24"/>
                <w:lang w:eastAsia="en-US"/>
              </w:rPr>
            </w:pPr>
            <w:r w:rsidRPr="00D95DC4">
              <w:rPr>
                <w:kern w:val="2"/>
                <w:sz w:val="24"/>
                <w:szCs w:val="24"/>
                <w:lang w:eastAsia="en-US"/>
              </w:rPr>
              <w:t xml:space="preserve">Ресурсное обеспечение </w:t>
            </w:r>
            <w:r w:rsidR="00DB0214" w:rsidRPr="00D95DC4">
              <w:rPr>
                <w:kern w:val="2"/>
                <w:sz w:val="24"/>
                <w:szCs w:val="24"/>
                <w:lang w:eastAsia="en-US"/>
              </w:rPr>
              <w:t>муниципаль</w:t>
            </w:r>
            <w:r w:rsidRPr="00D95DC4">
              <w:rPr>
                <w:kern w:val="2"/>
                <w:sz w:val="24"/>
                <w:szCs w:val="24"/>
                <w:lang w:eastAsia="en-US"/>
              </w:rPr>
              <w:t xml:space="preserve">ной программы </w:t>
            </w:r>
          </w:p>
          <w:p w:rsidR="00484C0C" w:rsidRPr="00D95DC4" w:rsidRDefault="002941EE" w:rsidP="00484C0C">
            <w:pPr>
              <w:jc w:val="both"/>
              <w:rPr>
                <w:kern w:val="2"/>
                <w:sz w:val="24"/>
                <w:szCs w:val="24"/>
                <w:lang w:eastAsia="en-US"/>
              </w:rPr>
            </w:pPr>
            <w:r>
              <w:rPr>
                <w:kern w:val="2"/>
                <w:sz w:val="24"/>
                <w:szCs w:val="24"/>
                <w:lang w:eastAsia="en-US"/>
              </w:rPr>
              <w:t>Новоегорлыкского</w:t>
            </w:r>
            <w:r w:rsidR="009E32A7" w:rsidRPr="00D95DC4">
              <w:rPr>
                <w:kern w:val="2"/>
                <w:sz w:val="24"/>
                <w:szCs w:val="24"/>
                <w:lang w:eastAsia="en-US"/>
              </w:rPr>
              <w:t xml:space="preserve"> сельского поселения</w:t>
            </w:r>
          </w:p>
        </w:tc>
        <w:tc>
          <w:tcPr>
            <w:tcW w:w="664" w:type="dxa"/>
            <w:gridSpan w:val="2"/>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703" w:type="dxa"/>
          </w:tcPr>
          <w:p w:rsidR="0076047C" w:rsidRPr="009E32A7" w:rsidRDefault="0076047C" w:rsidP="0076047C">
            <w:pPr>
              <w:autoSpaceDE w:val="0"/>
              <w:autoSpaceDN w:val="0"/>
              <w:adjustRightInd w:val="0"/>
              <w:jc w:val="both"/>
              <w:rPr>
                <w:kern w:val="2"/>
                <w:sz w:val="24"/>
                <w:szCs w:val="24"/>
              </w:rPr>
            </w:pPr>
            <w:r w:rsidRPr="009E32A7">
              <w:rPr>
                <w:kern w:val="2"/>
                <w:sz w:val="24"/>
                <w:szCs w:val="24"/>
              </w:rPr>
              <w:t>всего –</w:t>
            </w:r>
            <w:r w:rsidR="001C1340">
              <w:rPr>
                <w:kern w:val="2"/>
                <w:sz w:val="24"/>
                <w:szCs w:val="24"/>
              </w:rPr>
              <w:t>179</w:t>
            </w:r>
            <w:r w:rsidR="00922897">
              <w:rPr>
                <w:kern w:val="2"/>
                <w:sz w:val="24"/>
                <w:szCs w:val="24"/>
              </w:rPr>
              <w:t>,9</w:t>
            </w:r>
            <w:r w:rsidR="009E32A7" w:rsidRPr="009E32A7">
              <w:rPr>
                <w:kern w:val="2"/>
                <w:sz w:val="24"/>
                <w:szCs w:val="24"/>
              </w:rPr>
              <w:t xml:space="preserve"> </w:t>
            </w:r>
            <w:r w:rsidRPr="009E32A7">
              <w:rPr>
                <w:kern w:val="2"/>
                <w:sz w:val="24"/>
                <w:szCs w:val="24"/>
              </w:rPr>
              <w:t>тыс. рублей, из них:</w:t>
            </w:r>
          </w:p>
          <w:p w:rsidR="0076047C" w:rsidRPr="009E32A7" w:rsidRDefault="0076047C" w:rsidP="0076047C">
            <w:pPr>
              <w:autoSpaceDE w:val="0"/>
              <w:autoSpaceDN w:val="0"/>
              <w:adjustRightInd w:val="0"/>
              <w:jc w:val="both"/>
              <w:rPr>
                <w:kern w:val="2"/>
                <w:sz w:val="24"/>
                <w:szCs w:val="24"/>
              </w:rPr>
            </w:pPr>
            <w:r w:rsidRPr="009E32A7">
              <w:rPr>
                <w:kern w:val="2"/>
                <w:sz w:val="24"/>
                <w:szCs w:val="24"/>
              </w:rPr>
              <w:t>в 20</w:t>
            </w:r>
            <w:r w:rsidR="00CD4CC0" w:rsidRPr="009E32A7">
              <w:rPr>
                <w:kern w:val="2"/>
                <w:sz w:val="24"/>
                <w:szCs w:val="24"/>
              </w:rPr>
              <w:t>19</w:t>
            </w:r>
            <w:r w:rsidRPr="009E32A7">
              <w:rPr>
                <w:kern w:val="2"/>
                <w:sz w:val="24"/>
                <w:szCs w:val="24"/>
              </w:rPr>
              <w:t xml:space="preserve"> году –</w:t>
            </w:r>
            <w:r w:rsidR="00405F04">
              <w:rPr>
                <w:kern w:val="2"/>
                <w:sz w:val="24"/>
                <w:szCs w:val="24"/>
              </w:rPr>
              <w:t>5,5</w:t>
            </w:r>
            <w:r w:rsidR="009E32A7" w:rsidRPr="009E32A7">
              <w:rPr>
                <w:kern w:val="2"/>
                <w:sz w:val="24"/>
                <w:szCs w:val="24"/>
              </w:rPr>
              <w:t xml:space="preserve"> </w:t>
            </w:r>
            <w:r w:rsidRPr="009E32A7">
              <w:rPr>
                <w:kern w:val="2"/>
                <w:sz w:val="24"/>
                <w:szCs w:val="24"/>
              </w:rPr>
              <w:t>тыс. рублей;</w:t>
            </w:r>
          </w:p>
          <w:p w:rsidR="0076047C" w:rsidRPr="009E32A7" w:rsidRDefault="0076047C" w:rsidP="0076047C">
            <w:pPr>
              <w:autoSpaceDE w:val="0"/>
              <w:autoSpaceDN w:val="0"/>
              <w:adjustRightInd w:val="0"/>
              <w:jc w:val="both"/>
              <w:rPr>
                <w:kern w:val="2"/>
                <w:sz w:val="24"/>
                <w:szCs w:val="24"/>
              </w:rPr>
            </w:pPr>
            <w:r w:rsidRPr="009E32A7">
              <w:rPr>
                <w:kern w:val="2"/>
                <w:sz w:val="24"/>
                <w:szCs w:val="24"/>
              </w:rPr>
              <w:t>в 20</w:t>
            </w:r>
            <w:r w:rsidR="00CD4CC0" w:rsidRPr="009E32A7">
              <w:rPr>
                <w:kern w:val="2"/>
                <w:sz w:val="24"/>
                <w:szCs w:val="24"/>
              </w:rPr>
              <w:t>20</w:t>
            </w:r>
            <w:r w:rsidRPr="009E32A7">
              <w:rPr>
                <w:kern w:val="2"/>
                <w:sz w:val="24"/>
                <w:szCs w:val="24"/>
              </w:rPr>
              <w:t xml:space="preserve"> году –</w:t>
            </w:r>
            <w:r w:rsidR="00922897">
              <w:rPr>
                <w:kern w:val="2"/>
                <w:sz w:val="24"/>
                <w:szCs w:val="24"/>
              </w:rPr>
              <w:t>19,4</w:t>
            </w:r>
            <w:r w:rsidR="009E32A7" w:rsidRPr="009E32A7">
              <w:rPr>
                <w:kern w:val="2"/>
                <w:sz w:val="24"/>
                <w:szCs w:val="24"/>
              </w:rPr>
              <w:t xml:space="preserve"> </w:t>
            </w:r>
            <w:r w:rsidRPr="009E32A7">
              <w:rPr>
                <w:kern w:val="2"/>
                <w:sz w:val="24"/>
                <w:szCs w:val="24"/>
              </w:rPr>
              <w:t>тыс. рублей;</w:t>
            </w:r>
          </w:p>
          <w:p w:rsidR="00CD4CC0" w:rsidRPr="00EC05A7" w:rsidRDefault="00CD4CC0" w:rsidP="00CD4CC0">
            <w:pPr>
              <w:autoSpaceDE w:val="0"/>
              <w:autoSpaceDN w:val="0"/>
              <w:adjustRightInd w:val="0"/>
              <w:rPr>
                <w:b/>
                <w:sz w:val="24"/>
                <w:szCs w:val="24"/>
              </w:rPr>
            </w:pPr>
            <w:r w:rsidRPr="009E32A7">
              <w:rPr>
                <w:sz w:val="24"/>
                <w:szCs w:val="24"/>
              </w:rPr>
              <w:t xml:space="preserve">в 2021 году </w:t>
            </w:r>
            <w:r w:rsidRPr="009E32A7">
              <w:rPr>
                <w:kern w:val="2"/>
                <w:sz w:val="24"/>
                <w:szCs w:val="24"/>
              </w:rPr>
              <w:t>–</w:t>
            </w:r>
            <w:r w:rsidR="001C1340">
              <w:rPr>
                <w:kern w:val="2"/>
                <w:sz w:val="24"/>
                <w:szCs w:val="24"/>
              </w:rPr>
              <w:t>20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1C1340">
              <w:rPr>
                <w:kern w:val="2"/>
                <w:sz w:val="24"/>
                <w:szCs w:val="24"/>
              </w:rPr>
              <w:t>15</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1C1340">
              <w:rPr>
                <w:kern w:val="2"/>
                <w:sz w:val="24"/>
                <w:szCs w:val="24"/>
              </w:rPr>
              <w:t>15</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1C1340">
              <w:rPr>
                <w:kern w:val="2"/>
                <w:sz w:val="24"/>
                <w:szCs w:val="24"/>
              </w:rPr>
              <w:t>15</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2025 году</w:t>
            </w:r>
            <w:r w:rsidRPr="009E32A7">
              <w:rPr>
                <w:i/>
                <w:sz w:val="24"/>
                <w:szCs w:val="24"/>
              </w:rPr>
              <w:t xml:space="preserve"> </w:t>
            </w:r>
            <w:r w:rsidRPr="009E32A7">
              <w:rPr>
                <w:kern w:val="2"/>
                <w:sz w:val="24"/>
                <w:szCs w:val="24"/>
              </w:rPr>
              <w:t>–</w:t>
            </w:r>
            <w:r w:rsidR="001C1340">
              <w:rPr>
                <w:kern w:val="2"/>
                <w:sz w:val="24"/>
                <w:szCs w:val="24"/>
              </w:rPr>
              <w:t>15</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2026 году</w:t>
            </w:r>
            <w:r w:rsidRPr="009E32A7">
              <w:rPr>
                <w:i/>
                <w:sz w:val="24"/>
                <w:szCs w:val="24"/>
              </w:rPr>
              <w:t xml:space="preserve"> </w:t>
            </w:r>
            <w:r w:rsidRPr="009E32A7">
              <w:rPr>
                <w:kern w:val="2"/>
                <w:sz w:val="24"/>
                <w:szCs w:val="24"/>
              </w:rPr>
              <w:t>–</w:t>
            </w:r>
            <w:r w:rsidR="001C1340">
              <w:rPr>
                <w:kern w:val="2"/>
                <w:sz w:val="24"/>
                <w:szCs w:val="24"/>
              </w:rPr>
              <w:t>15</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2027 году</w:t>
            </w:r>
            <w:r w:rsidRPr="009E32A7">
              <w:rPr>
                <w:i/>
                <w:sz w:val="24"/>
                <w:szCs w:val="24"/>
              </w:rPr>
              <w:t xml:space="preserve"> </w:t>
            </w:r>
            <w:r w:rsidRPr="009E32A7">
              <w:rPr>
                <w:kern w:val="2"/>
                <w:sz w:val="24"/>
                <w:szCs w:val="24"/>
              </w:rPr>
              <w:t>–</w:t>
            </w:r>
            <w:r w:rsidR="001C1340">
              <w:rPr>
                <w:kern w:val="2"/>
                <w:sz w:val="24"/>
                <w:szCs w:val="24"/>
                <w:lang w:eastAsia="en-US"/>
              </w:rPr>
              <w:t>15</w:t>
            </w:r>
            <w:r w:rsidR="009E32A7" w:rsidRPr="009E32A7">
              <w:rPr>
                <w:kern w:val="2"/>
                <w:sz w:val="24"/>
                <w:szCs w:val="24"/>
                <w:lang w:eastAsia="en-US"/>
              </w:rPr>
              <w:t>,0</w:t>
            </w:r>
            <w:r w:rsidR="005264B3" w:rsidRPr="009E32A7">
              <w:rPr>
                <w:sz w:val="24"/>
                <w:szCs w:val="24"/>
              </w:rPr>
              <w:t xml:space="preserve">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2028 году</w:t>
            </w:r>
            <w:r w:rsidRPr="009E32A7">
              <w:rPr>
                <w:i/>
                <w:sz w:val="24"/>
                <w:szCs w:val="24"/>
              </w:rPr>
              <w:t xml:space="preserve"> </w:t>
            </w:r>
            <w:r w:rsidRPr="009E32A7">
              <w:rPr>
                <w:kern w:val="2"/>
                <w:sz w:val="24"/>
                <w:szCs w:val="24"/>
              </w:rPr>
              <w:t>–</w:t>
            </w:r>
            <w:r w:rsidR="001C1340">
              <w:rPr>
                <w:kern w:val="2"/>
                <w:sz w:val="24"/>
                <w:szCs w:val="24"/>
              </w:rPr>
              <w:t>15</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2029 году</w:t>
            </w:r>
            <w:r w:rsidRPr="009E32A7">
              <w:rPr>
                <w:i/>
                <w:sz w:val="24"/>
                <w:szCs w:val="24"/>
              </w:rPr>
              <w:t xml:space="preserve"> </w:t>
            </w:r>
            <w:r w:rsidRPr="009E32A7">
              <w:rPr>
                <w:kern w:val="2"/>
                <w:sz w:val="24"/>
                <w:szCs w:val="24"/>
              </w:rPr>
              <w:t>–</w:t>
            </w:r>
            <w:r w:rsidR="001C1340">
              <w:rPr>
                <w:kern w:val="2"/>
                <w:sz w:val="24"/>
                <w:szCs w:val="24"/>
              </w:rPr>
              <w:t>15</w:t>
            </w:r>
            <w:r w:rsidR="009E32A7" w:rsidRPr="009E32A7">
              <w:rPr>
                <w:kern w:val="2"/>
                <w:sz w:val="24"/>
                <w:szCs w:val="24"/>
              </w:rPr>
              <w:t xml:space="preserve">,0 </w:t>
            </w:r>
            <w:r w:rsidRPr="009E32A7">
              <w:rPr>
                <w:sz w:val="24"/>
                <w:szCs w:val="24"/>
              </w:rPr>
              <w:t>тыс. рублей;</w:t>
            </w:r>
          </w:p>
          <w:p w:rsidR="005264B3" w:rsidRPr="009E32A7" w:rsidRDefault="00CD4CC0" w:rsidP="005264B3">
            <w:pPr>
              <w:autoSpaceDE w:val="0"/>
              <w:autoSpaceDN w:val="0"/>
              <w:adjustRightInd w:val="0"/>
              <w:rPr>
                <w:sz w:val="24"/>
                <w:szCs w:val="24"/>
              </w:rPr>
            </w:pPr>
            <w:r w:rsidRPr="009E32A7">
              <w:rPr>
                <w:sz w:val="24"/>
                <w:szCs w:val="24"/>
              </w:rPr>
              <w:t>в 2030 году</w:t>
            </w:r>
            <w:r w:rsidRPr="009E32A7">
              <w:rPr>
                <w:i/>
                <w:sz w:val="24"/>
                <w:szCs w:val="24"/>
              </w:rPr>
              <w:t xml:space="preserve"> </w:t>
            </w:r>
            <w:r w:rsidRPr="009E32A7">
              <w:rPr>
                <w:kern w:val="2"/>
                <w:sz w:val="24"/>
                <w:szCs w:val="24"/>
              </w:rPr>
              <w:t>–</w:t>
            </w:r>
            <w:r w:rsidR="001C1340">
              <w:rPr>
                <w:kern w:val="2"/>
                <w:sz w:val="24"/>
                <w:szCs w:val="24"/>
              </w:rPr>
              <w:t>15</w:t>
            </w:r>
            <w:r w:rsidR="009E32A7" w:rsidRPr="009E32A7">
              <w:rPr>
                <w:kern w:val="2"/>
                <w:sz w:val="24"/>
                <w:szCs w:val="24"/>
              </w:rPr>
              <w:t xml:space="preserve">,0 </w:t>
            </w:r>
            <w:r w:rsidR="00623B86" w:rsidRPr="009E32A7">
              <w:rPr>
                <w:sz w:val="24"/>
                <w:szCs w:val="24"/>
              </w:rPr>
              <w:t>тыс. рублей</w:t>
            </w:r>
            <w:r w:rsidR="00A142D8">
              <w:rPr>
                <w:sz w:val="24"/>
                <w:szCs w:val="24"/>
              </w:rPr>
              <w:t>.</w:t>
            </w:r>
          </w:p>
          <w:p w:rsidR="008D0ADE" w:rsidRPr="00D95DC4" w:rsidRDefault="008D0ADE" w:rsidP="007F2324">
            <w:pPr>
              <w:autoSpaceDE w:val="0"/>
              <w:autoSpaceDN w:val="0"/>
              <w:adjustRightInd w:val="0"/>
              <w:jc w:val="both"/>
              <w:rPr>
                <w:kern w:val="2"/>
                <w:sz w:val="24"/>
                <w:szCs w:val="24"/>
              </w:rPr>
            </w:pPr>
          </w:p>
        </w:tc>
      </w:tr>
      <w:tr w:rsidR="00132BE9" w:rsidRPr="00D95DC4" w:rsidTr="00AC532F">
        <w:tc>
          <w:tcPr>
            <w:tcW w:w="9967" w:type="dxa"/>
            <w:gridSpan w:val="5"/>
          </w:tcPr>
          <w:p w:rsidR="00132BE9" w:rsidRPr="00BF3287" w:rsidRDefault="001C1340" w:rsidP="00132BE9">
            <w:pPr>
              <w:autoSpaceDE w:val="0"/>
              <w:autoSpaceDN w:val="0"/>
              <w:adjustRightInd w:val="0"/>
              <w:rPr>
                <w:kern w:val="2"/>
                <w:sz w:val="28"/>
                <w:szCs w:val="28"/>
              </w:rPr>
            </w:pPr>
            <w:r>
              <w:rPr>
                <w:kern w:val="2"/>
                <w:sz w:val="28"/>
                <w:szCs w:val="28"/>
                <w:lang w:eastAsia="en-US"/>
              </w:rPr>
              <w:lastRenderedPageBreak/>
              <w:t xml:space="preserve">        </w:t>
            </w:r>
            <w:r w:rsidR="00132BE9" w:rsidRPr="00132BE9">
              <w:rPr>
                <w:kern w:val="2"/>
                <w:sz w:val="28"/>
                <w:szCs w:val="28"/>
                <w:lang w:eastAsia="en-US"/>
              </w:rPr>
              <w:t>3.</w:t>
            </w:r>
            <w:r w:rsidR="00132BE9">
              <w:rPr>
                <w:bCs/>
                <w:sz w:val="28"/>
                <w:szCs w:val="28"/>
              </w:rPr>
              <w:t xml:space="preserve"> </w:t>
            </w:r>
            <w:r w:rsidR="00132BE9">
              <w:rPr>
                <w:b/>
                <w:bCs/>
                <w:sz w:val="28"/>
                <w:szCs w:val="28"/>
              </w:rPr>
              <w:t xml:space="preserve"> </w:t>
            </w:r>
            <w:r w:rsidR="00132BE9" w:rsidRPr="00BF3287">
              <w:rPr>
                <w:kern w:val="2"/>
                <w:sz w:val="28"/>
                <w:szCs w:val="28"/>
              </w:rPr>
              <w:t xml:space="preserve">Ресурсное обеспечение </w:t>
            </w:r>
            <w:r w:rsidR="00132BE9" w:rsidRPr="00565BAF">
              <w:rPr>
                <w:kern w:val="2"/>
                <w:sz w:val="28"/>
                <w:szCs w:val="28"/>
                <w:lang w:eastAsia="en-US"/>
              </w:rPr>
              <w:t xml:space="preserve">подпрограммы «Развитие муниципального </w:t>
            </w:r>
            <w:r w:rsidR="00132BE9">
              <w:rPr>
                <w:kern w:val="2"/>
                <w:sz w:val="28"/>
                <w:szCs w:val="28"/>
                <w:lang w:eastAsia="en-US"/>
              </w:rPr>
              <w:t xml:space="preserve">управления </w:t>
            </w:r>
            <w:r w:rsidR="00132BE9" w:rsidRPr="00565BAF">
              <w:rPr>
                <w:kern w:val="2"/>
                <w:sz w:val="28"/>
                <w:szCs w:val="28"/>
                <w:lang w:eastAsia="en-US"/>
              </w:rPr>
              <w:t xml:space="preserve">и муниципальной службы в </w:t>
            </w:r>
            <w:r w:rsidR="00132BE9">
              <w:rPr>
                <w:kern w:val="2"/>
                <w:sz w:val="28"/>
                <w:szCs w:val="28"/>
                <w:lang w:eastAsia="en-US"/>
              </w:rPr>
              <w:t>Новоегорлыкском сельском поселении</w:t>
            </w:r>
            <w:r w:rsidR="00132BE9" w:rsidRPr="00565BAF">
              <w:rPr>
                <w:kern w:val="2"/>
                <w:sz w:val="28"/>
                <w:szCs w:val="28"/>
                <w:lang w:eastAsia="en-US"/>
              </w:rPr>
              <w:t>,</w:t>
            </w:r>
            <w:r w:rsidR="00132BE9" w:rsidRPr="00565BAF">
              <w:rPr>
                <w:kern w:val="2"/>
                <w:sz w:val="28"/>
                <w:szCs w:val="28"/>
                <w:lang w:eastAsia="en-US"/>
              </w:rPr>
              <w:br/>
              <w:t>профессиональное развитие лиц, занятых в системе местного самоуправления</w:t>
            </w:r>
            <w:r w:rsidR="00132BE9">
              <w:rPr>
                <w:kern w:val="2"/>
                <w:sz w:val="28"/>
                <w:szCs w:val="28"/>
              </w:rPr>
              <w:t xml:space="preserve"> изложить в следующей редакции:</w:t>
            </w:r>
          </w:p>
          <w:p w:rsidR="00132BE9" w:rsidRPr="00D95DC4" w:rsidRDefault="00132BE9" w:rsidP="005324E3">
            <w:pPr>
              <w:jc w:val="both"/>
              <w:rPr>
                <w:kern w:val="2"/>
                <w:sz w:val="24"/>
                <w:szCs w:val="24"/>
                <w:lang w:eastAsia="en-US"/>
              </w:rPr>
            </w:pPr>
          </w:p>
        </w:tc>
      </w:tr>
      <w:tr w:rsidR="004427EB" w:rsidRPr="00837B44" w:rsidTr="00610632">
        <w:tc>
          <w:tcPr>
            <w:tcW w:w="2065" w:type="dxa"/>
          </w:tcPr>
          <w:p w:rsidR="004427EB" w:rsidRPr="00837B44" w:rsidRDefault="004427EB" w:rsidP="00132BE9">
            <w:pPr>
              <w:rPr>
                <w:kern w:val="2"/>
                <w:sz w:val="24"/>
                <w:szCs w:val="24"/>
                <w:lang w:eastAsia="en-US"/>
              </w:rPr>
            </w:pPr>
          </w:p>
        </w:tc>
        <w:tc>
          <w:tcPr>
            <w:tcW w:w="841" w:type="dxa"/>
            <w:gridSpan w:val="2"/>
          </w:tcPr>
          <w:p w:rsidR="004427EB" w:rsidRPr="00837B44" w:rsidRDefault="004427EB" w:rsidP="00610632">
            <w:pPr>
              <w:jc w:val="center"/>
              <w:rPr>
                <w:kern w:val="2"/>
                <w:sz w:val="24"/>
                <w:szCs w:val="24"/>
                <w:lang w:eastAsia="en-US"/>
              </w:rPr>
            </w:pPr>
          </w:p>
        </w:tc>
        <w:tc>
          <w:tcPr>
            <w:tcW w:w="7061" w:type="dxa"/>
            <w:gridSpan w:val="2"/>
          </w:tcPr>
          <w:p w:rsidR="004427EB" w:rsidRPr="00837B44" w:rsidRDefault="004427EB" w:rsidP="00610632">
            <w:pPr>
              <w:jc w:val="both"/>
              <w:rPr>
                <w:kern w:val="2"/>
                <w:sz w:val="24"/>
                <w:szCs w:val="24"/>
                <w:lang w:eastAsia="en-US"/>
              </w:rPr>
            </w:pP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Ресурсное обеспечение подпрограммы</w:t>
            </w:r>
          </w:p>
        </w:tc>
        <w:tc>
          <w:tcPr>
            <w:tcW w:w="841" w:type="dxa"/>
            <w:gridSpan w:val="2"/>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gridSpan w:val="2"/>
          </w:tcPr>
          <w:p w:rsidR="001C1340" w:rsidRPr="009E32A7" w:rsidRDefault="001C1340" w:rsidP="001C1340">
            <w:pPr>
              <w:autoSpaceDE w:val="0"/>
              <w:autoSpaceDN w:val="0"/>
              <w:adjustRightInd w:val="0"/>
              <w:jc w:val="both"/>
              <w:rPr>
                <w:kern w:val="2"/>
                <w:sz w:val="24"/>
                <w:szCs w:val="24"/>
              </w:rPr>
            </w:pPr>
            <w:r w:rsidRPr="009E32A7">
              <w:rPr>
                <w:kern w:val="2"/>
                <w:sz w:val="24"/>
                <w:szCs w:val="24"/>
              </w:rPr>
              <w:t>всего –</w:t>
            </w:r>
            <w:r>
              <w:rPr>
                <w:kern w:val="2"/>
                <w:sz w:val="24"/>
                <w:szCs w:val="24"/>
              </w:rPr>
              <w:t>179,9</w:t>
            </w:r>
            <w:r w:rsidRPr="009E32A7">
              <w:rPr>
                <w:kern w:val="2"/>
                <w:sz w:val="24"/>
                <w:szCs w:val="24"/>
              </w:rPr>
              <w:t xml:space="preserve"> тыс. рублей, из них:</w:t>
            </w:r>
          </w:p>
          <w:p w:rsidR="001C1340" w:rsidRPr="009E32A7" w:rsidRDefault="001C1340" w:rsidP="001C1340">
            <w:pPr>
              <w:autoSpaceDE w:val="0"/>
              <w:autoSpaceDN w:val="0"/>
              <w:adjustRightInd w:val="0"/>
              <w:jc w:val="both"/>
              <w:rPr>
                <w:kern w:val="2"/>
                <w:sz w:val="24"/>
                <w:szCs w:val="24"/>
              </w:rPr>
            </w:pPr>
            <w:r w:rsidRPr="009E32A7">
              <w:rPr>
                <w:kern w:val="2"/>
                <w:sz w:val="24"/>
                <w:szCs w:val="24"/>
              </w:rPr>
              <w:t>в 2019 году –</w:t>
            </w:r>
            <w:r>
              <w:rPr>
                <w:kern w:val="2"/>
                <w:sz w:val="24"/>
                <w:szCs w:val="24"/>
              </w:rPr>
              <w:t>5,5</w:t>
            </w:r>
            <w:r w:rsidRPr="009E32A7">
              <w:rPr>
                <w:kern w:val="2"/>
                <w:sz w:val="24"/>
                <w:szCs w:val="24"/>
              </w:rPr>
              <w:t xml:space="preserve"> тыс. рублей;</w:t>
            </w:r>
          </w:p>
          <w:p w:rsidR="001C1340" w:rsidRPr="009E32A7" w:rsidRDefault="001C1340" w:rsidP="001C1340">
            <w:pPr>
              <w:autoSpaceDE w:val="0"/>
              <w:autoSpaceDN w:val="0"/>
              <w:adjustRightInd w:val="0"/>
              <w:jc w:val="both"/>
              <w:rPr>
                <w:kern w:val="2"/>
                <w:sz w:val="24"/>
                <w:szCs w:val="24"/>
              </w:rPr>
            </w:pPr>
            <w:r w:rsidRPr="009E32A7">
              <w:rPr>
                <w:kern w:val="2"/>
                <w:sz w:val="24"/>
                <w:szCs w:val="24"/>
              </w:rPr>
              <w:t>в 2020 году –</w:t>
            </w:r>
            <w:r>
              <w:rPr>
                <w:kern w:val="2"/>
                <w:sz w:val="24"/>
                <w:szCs w:val="24"/>
              </w:rPr>
              <w:t>19,4</w:t>
            </w:r>
            <w:r w:rsidRPr="009E32A7">
              <w:rPr>
                <w:kern w:val="2"/>
                <w:sz w:val="24"/>
                <w:szCs w:val="24"/>
              </w:rPr>
              <w:t xml:space="preserve"> тыс. рублей;</w:t>
            </w:r>
          </w:p>
          <w:p w:rsidR="001C1340" w:rsidRPr="00EC05A7" w:rsidRDefault="001C1340" w:rsidP="001C1340">
            <w:pPr>
              <w:autoSpaceDE w:val="0"/>
              <w:autoSpaceDN w:val="0"/>
              <w:adjustRightInd w:val="0"/>
              <w:rPr>
                <w:b/>
                <w:sz w:val="24"/>
                <w:szCs w:val="24"/>
              </w:rPr>
            </w:pPr>
            <w:r w:rsidRPr="009E32A7">
              <w:rPr>
                <w:sz w:val="24"/>
                <w:szCs w:val="24"/>
              </w:rPr>
              <w:t xml:space="preserve">в 2021 году </w:t>
            </w:r>
            <w:r w:rsidRPr="009E32A7">
              <w:rPr>
                <w:kern w:val="2"/>
                <w:sz w:val="24"/>
                <w:szCs w:val="24"/>
              </w:rPr>
              <w:t>–</w:t>
            </w:r>
            <w:r>
              <w:rPr>
                <w:kern w:val="2"/>
                <w:sz w:val="24"/>
                <w:szCs w:val="24"/>
              </w:rPr>
              <w:t>20</w:t>
            </w:r>
            <w:r w:rsidRPr="009E32A7">
              <w:rPr>
                <w:kern w:val="2"/>
                <w:sz w:val="24"/>
                <w:szCs w:val="24"/>
              </w:rPr>
              <w:t xml:space="preserve">,0 </w:t>
            </w:r>
            <w:r w:rsidRPr="009E32A7">
              <w:rPr>
                <w:sz w:val="24"/>
                <w:szCs w:val="24"/>
              </w:rPr>
              <w:t>тыс. рублей;</w:t>
            </w:r>
          </w:p>
          <w:p w:rsidR="001C1340" w:rsidRPr="009E32A7" w:rsidRDefault="001C1340" w:rsidP="001C1340">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Pr>
                <w:kern w:val="2"/>
                <w:sz w:val="24"/>
                <w:szCs w:val="24"/>
              </w:rPr>
              <w:t>15</w:t>
            </w:r>
            <w:r w:rsidRPr="009E32A7">
              <w:rPr>
                <w:kern w:val="2"/>
                <w:sz w:val="24"/>
                <w:szCs w:val="24"/>
              </w:rPr>
              <w:t xml:space="preserve">,0 </w:t>
            </w:r>
            <w:r w:rsidRPr="009E32A7">
              <w:rPr>
                <w:sz w:val="24"/>
                <w:szCs w:val="24"/>
              </w:rPr>
              <w:t>тыс. рублей;</w:t>
            </w:r>
          </w:p>
          <w:p w:rsidR="001C1340" w:rsidRPr="009E32A7" w:rsidRDefault="001C1340" w:rsidP="001C1340">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Pr>
                <w:kern w:val="2"/>
                <w:sz w:val="24"/>
                <w:szCs w:val="24"/>
              </w:rPr>
              <w:t>15</w:t>
            </w:r>
            <w:r w:rsidRPr="009E32A7">
              <w:rPr>
                <w:kern w:val="2"/>
                <w:sz w:val="24"/>
                <w:szCs w:val="24"/>
              </w:rPr>
              <w:t xml:space="preserve">,0 </w:t>
            </w:r>
            <w:r w:rsidRPr="009E32A7">
              <w:rPr>
                <w:sz w:val="24"/>
                <w:szCs w:val="24"/>
              </w:rPr>
              <w:t>тыс. рублей;</w:t>
            </w:r>
          </w:p>
          <w:p w:rsidR="001C1340" w:rsidRPr="009E32A7" w:rsidRDefault="001C1340" w:rsidP="001C1340">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Pr>
                <w:kern w:val="2"/>
                <w:sz w:val="24"/>
                <w:szCs w:val="24"/>
              </w:rPr>
              <w:t>15</w:t>
            </w:r>
            <w:r w:rsidRPr="009E32A7">
              <w:rPr>
                <w:kern w:val="2"/>
                <w:sz w:val="24"/>
                <w:szCs w:val="24"/>
              </w:rPr>
              <w:t xml:space="preserve">,0 </w:t>
            </w:r>
            <w:r w:rsidRPr="009E32A7">
              <w:rPr>
                <w:sz w:val="24"/>
                <w:szCs w:val="24"/>
              </w:rPr>
              <w:t>тыс. рублей;</w:t>
            </w:r>
          </w:p>
          <w:p w:rsidR="001C1340" w:rsidRPr="009E32A7" w:rsidRDefault="001C1340" w:rsidP="001C1340">
            <w:pPr>
              <w:autoSpaceDE w:val="0"/>
              <w:autoSpaceDN w:val="0"/>
              <w:adjustRightInd w:val="0"/>
              <w:rPr>
                <w:sz w:val="24"/>
                <w:szCs w:val="24"/>
              </w:rPr>
            </w:pPr>
            <w:r w:rsidRPr="009E32A7">
              <w:rPr>
                <w:sz w:val="24"/>
                <w:szCs w:val="24"/>
              </w:rPr>
              <w:t>в 2025 году</w:t>
            </w:r>
            <w:r w:rsidRPr="009E32A7">
              <w:rPr>
                <w:i/>
                <w:sz w:val="24"/>
                <w:szCs w:val="24"/>
              </w:rPr>
              <w:t xml:space="preserve"> </w:t>
            </w:r>
            <w:r w:rsidRPr="009E32A7">
              <w:rPr>
                <w:kern w:val="2"/>
                <w:sz w:val="24"/>
                <w:szCs w:val="24"/>
              </w:rPr>
              <w:t>–</w:t>
            </w:r>
            <w:r>
              <w:rPr>
                <w:kern w:val="2"/>
                <w:sz w:val="24"/>
                <w:szCs w:val="24"/>
              </w:rPr>
              <w:t>15</w:t>
            </w:r>
            <w:r w:rsidRPr="009E32A7">
              <w:rPr>
                <w:kern w:val="2"/>
                <w:sz w:val="24"/>
                <w:szCs w:val="24"/>
              </w:rPr>
              <w:t xml:space="preserve">,0 </w:t>
            </w:r>
            <w:r w:rsidRPr="009E32A7">
              <w:rPr>
                <w:sz w:val="24"/>
                <w:szCs w:val="24"/>
              </w:rPr>
              <w:t>тыс. рублей;</w:t>
            </w:r>
          </w:p>
          <w:p w:rsidR="001C1340" w:rsidRPr="009E32A7" w:rsidRDefault="001C1340" w:rsidP="001C1340">
            <w:pPr>
              <w:autoSpaceDE w:val="0"/>
              <w:autoSpaceDN w:val="0"/>
              <w:adjustRightInd w:val="0"/>
              <w:rPr>
                <w:sz w:val="24"/>
                <w:szCs w:val="24"/>
              </w:rPr>
            </w:pPr>
            <w:r w:rsidRPr="009E32A7">
              <w:rPr>
                <w:sz w:val="24"/>
                <w:szCs w:val="24"/>
              </w:rPr>
              <w:t>в 2026 году</w:t>
            </w:r>
            <w:r w:rsidRPr="009E32A7">
              <w:rPr>
                <w:i/>
                <w:sz w:val="24"/>
                <w:szCs w:val="24"/>
              </w:rPr>
              <w:t xml:space="preserve"> </w:t>
            </w:r>
            <w:r w:rsidRPr="009E32A7">
              <w:rPr>
                <w:kern w:val="2"/>
                <w:sz w:val="24"/>
                <w:szCs w:val="24"/>
              </w:rPr>
              <w:t>–</w:t>
            </w:r>
            <w:r>
              <w:rPr>
                <w:kern w:val="2"/>
                <w:sz w:val="24"/>
                <w:szCs w:val="24"/>
              </w:rPr>
              <w:t>15</w:t>
            </w:r>
            <w:r w:rsidRPr="009E32A7">
              <w:rPr>
                <w:kern w:val="2"/>
                <w:sz w:val="24"/>
                <w:szCs w:val="24"/>
              </w:rPr>
              <w:t xml:space="preserve">,0 </w:t>
            </w:r>
            <w:r w:rsidRPr="009E32A7">
              <w:rPr>
                <w:sz w:val="24"/>
                <w:szCs w:val="24"/>
              </w:rPr>
              <w:t>тыс. рублей;</w:t>
            </w:r>
          </w:p>
          <w:p w:rsidR="001C1340" w:rsidRPr="009E32A7" w:rsidRDefault="001C1340" w:rsidP="001C1340">
            <w:pPr>
              <w:autoSpaceDE w:val="0"/>
              <w:autoSpaceDN w:val="0"/>
              <w:adjustRightInd w:val="0"/>
              <w:rPr>
                <w:sz w:val="24"/>
                <w:szCs w:val="24"/>
              </w:rPr>
            </w:pPr>
            <w:r w:rsidRPr="009E32A7">
              <w:rPr>
                <w:sz w:val="24"/>
                <w:szCs w:val="24"/>
              </w:rPr>
              <w:t>в 2027 году</w:t>
            </w:r>
            <w:r w:rsidRPr="009E32A7">
              <w:rPr>
                <w:i/>
                <w:sz w:val="24"/>
                <w:szCs w:val="24"/>
              </w:rPr>
              <w:t xml:space="preserve"> </w:t>
            </w:r>
            <w:r w:rsidRPr="009E32A7">
              <w:rPr>
                <w:kern w:val="2"/>
                <w:sz w:val="24"/>
                <w:szCs w:val="24"/>
              </w:rPr>
              <w:t>–</w:t>
            </w:r>
            <w:r>
              <w:rPr>
                <w:kern w:val="2"/>
                <w:sz w:val="24"/>
                <w:szCs w:val="24"/>
                <w:lang w:eastAsia="en-US"/>
              </w:rPr>
              <w:t>15</w:t>
            </w:r>
            <w:r w:rsidRPr="009E32A7">
              <w:rPr>
                <w:kern w:val="2"/>
                <w:sz w:val="24"/>
                <w:szCs w:val="24"/>
                <w:lang w:eastAsia="en-US"/>
              </w:rPr>
              <w:t>,0</w:t>
            </w:r>
            <w:r w:rsidRPr="009E32A7">
              <w:rPr>
                <w:sz w:val="24"/>
                <w:szCs w:val="24"/>
              </w:rPr>
              <w:t xml:space="preserve"> тыс. рублей;</w:t>
            </w:r>
          </w:p>
          <w:p w:rsidR="001C1340" w:rsidRPr="009E32A7" w:rsidRDefault="001C1340" w:rsidP="001C1340">
            <w:pPr>
              <w:autoSpaceDE w:val="0"/>
              <w:autoSpaceDN w:val="0"/>
              <w:adjustRightInd w:val="0"/>
              <w:rPr>
                <w:sz w:val="24"/>
                <w:szCs w:val="24"/>
              </w:rPr>
            </w:pPr>
            <w:r w:rsidRPr="009E32A7">
              <w:rPr>
                <w:sz w:val="24"/>
                <w:szCs w:val="24"/>
              </w:rPr>
              <w:t>в 2028 году</w:t>
            </w:r>
            <w:r w:rsidRPr="009E32A7">
              <w:rPr>
                <w:i/>
                <w:sz w:val="24"/>
                <w:szCs w:val="24"/>
              </w:rPr>
              <w:t xml:space="preserve"> </w:t>
            </w:r>
            <w:r w:rsidRPr="009E32A7">
              <w:rPr>
                <w:kern w:val="2"/>
                <w:sz w:val="24"/>
                <w:szCs w:val="24"/>
              </w:rPr>
              <w:t>–</w:t>
            </w:r>
            <w:r>
              <w:rPr>
                <w:kern w:val="2"/>
                <w:sz w:val="24"/>
                <w:szCs w:val="24"/>
              </w:rPr>
              <w:t>15</w:t>
            </w:r>
            <w:r w:rsidRPr="009E32A7">
              <w:rPr>
                <w:kern w:val="2"/>
                <w:sz w:val="24"/>
                <w:szCs w:val="24"/>
              </w:rPr>
              <w:t xml:space="preserve">,0 </w:t>
            </w:r>
            <w:r w:rsidRPr="009E32A7">
              <w:rPr>
                <w:sz w:val="24"/>
                <w:szCs w:val="24"/>
              </w:rPr>
              <w:t>тыс. рублей;</w:t>
            </w:r>
          </w:p>
          <w:p w:rsidR="001C1340" w:rsidRPr="009E32A7" w:rsidRDefault="001C1340" w:rsidP="001C1340">
            <w:pPr>
              <w:autoSpaceDE w:val="0"/>
              <w:autoSpaceDN w:val="0"/>
              <w:adjustRightInd w:val="0"/>
              <w:rPr>
                <w:sz w:val="24"/>
                <w:szCs w:val="24"/>
              </w:rPr>
            </w:pPr>
            <w:r w:rsidRPr="009E32A7">
              <w:rPr>
                <w:sz w:val="24"/>
                <w:szCs w:val="24"/>
              </w:rPr>
              <w:t>в 2029 году</w:t>
            </w:r>
            <w:r w:rsidRPr="009E32A7">
              <w:rPr>
                <w:i/>
                <w:sz w:val="24"/>
                <w:szCs w:val="24"/>
              </w:rPr>
              <w:t xml:space="preserve"> </w:t>
            </w:r>
            <w:r w:rsidRPr="009E32A7">
              <w:rPr>
                <w:kern w:val="2"/>
                <w:sz w:val="24"/>
                <w:szCs w:val="24"/>
              </w:rPr>
              <w:t>–</w:t>
            </w:r>
            <w:r>
              <w:rPr>
                <w:kern w:val="2"/>
                <w:sz w:val="24"/>
                <w:szCs w:val="24"/>
              </w:rPr>
              <w:t>15</w:t>
            </w:r>
            <w:r w:rsidRPr="009E32A7">
              <w:rPr>
                <w:kern w:val="2"/>
                <w:sz w:val="24"/>
                <w:szCs w:val="24"/>
              </w:rPr>
              <w:t xml:space="preserve">,0 </w:t>
            </w:r>
            <w:r w:rsidRPr="009E32A7">
              <w:rPr>
                <w:sz w:val="24"/>
                <w:szCs w:val="24"/>
              </w:rPr>
              <w:t>тыс. рублей;</w:t>
            </w:r>
          </w:p>
          <w:p w:rsidR="001C1340" w:rsidRPr="009E32A7" w:rsidRDefault="001C1340" w:rsidP="001C1340">
            <w:pPr>
              <w:autoSpaceDE w:val="0"/>
              <w:autoSpaceDN w:val="0"/>
              <w:adjustRightInd w:val="0"/>
              <w:rPr>
                <w:sz w:val="24"/>
                <w:szCs w:val="24"/>
              </w:rPr>
            </w:pPr>
            <w:r w:rsidRPr="009E32A7">
              <w:rPr>
                <w:sz w:val="24"/>
                <w:szCs w:val="24"/>
              </w:rPr>
              <w:t>в 2030 году</w:t>
            </w:r>
            <w:r w:rsidRPr="009E32A7">
              <w:rPr>
                <w:i/>
                <w:sz w:val="24"/>
                <w:szCs w:val="24"/>
              </w:rPr>
              <w:t xml:space="preserve"> </w:t>
            </w:r>
            <w:r w:rsidRPr="009E32A7">
              <w:rPr>
                <w:kern w:val="2"/>
                <w:sz w:val="24"/>
                <w:szCs w:val="24"/>
              </w:rPr>
              <w:t>–</w:t>
            </w:r>
            <w:r>
              <w:rPr>
                <w:kern w:val="2"/>
                <w:sz w:val="24"/>
                <w:szCs w:val="24"/>
              </w:rPr>
              <w:t>15</w:t>
            </w:r>
            <w:r w:rsidRPr="009E32A7">
              <w:rPr>
                <w:kern w:val="2"/>
                <w:sz w:val="24"/>
                <w:szCs w:val="24"/>
              </w:rPr>
              <w:t xml:space="preserve">,0 </w:t>
            </w:r>
            <w:r w:rsidRPr="009E32A7">
              <w:rPr>
                <w:sz w:val="24"/>
                <w:szCs w:val="24"/>
              </w:rPr>
              <w:t>тыс. рублей</w:t>
            </w:r>
            <w:r>
              <w:rPr>
                <w:sz w:val="24"/>
                <w:szCs w:val="24"/>
              </w:rPr>
              <w:t>.</w:t>
            </w:r>
          </w:p>
          <w:p w:rsidR="004427EB" w:rsidRPr="00837B44" w:rsidRDefault="004427EB" w:rsidP="009E32A7">
            <w:pPr>
              <w:rPr>
                <w:kern w:val="2"/>
                <w:sz w:val="24"/>
                <w:szCs w:val="24"/>
                <w:lang w:eastAsia="en-US"/>
              </w:rPr>
            </w:pPr>
          </w:p>
        </w:tc>
      </w:tr>
      <w:tr w:rsidR="004427EB" w:rsidRPr="00837B44" w:rsidTr="00610632">
        <w:tc>
          <w:tcPr>
            <w:tcW w:w="2065" w:type="dxa"/>
          </w:tcPr>
          <w:p w:rsidR="004427EB" w:rsidRPr="00837B44" w:rsidRDefault="004427EB" w:rsidP="00610632">
            <w:pPr>
              <w:rPr>
                <w:kern w:val="2"/>
                <w:sz w:val="24"/>
                <w:szCs w:val="24"/>
                <w:lang w:eastAsia="en-US"/>
              </w:rPr>
            </w:pPr>
          </w:p>
        </w:tc>
        <w:tc>
          <w:tcPr>
            <w:tcW w:w="841" w:type="dxa"/>
            <w:gridSpan w:val="2"/>
          </w:tcPr>
          <w:p w:rsidR="004427EB" w:rsidRPr="00837B44" w:rsidRDefault="004427EB" w:rsidP="00610632">
            <w:pPr>
              <w:jc w:val="center"/>
              <w:rPr>
                <w:kern w:val="2"/>
                <w:sz w:val="24"/>
                <w:szCs w:val="24"/>
                <w:lang w:eastAsia="en-US"/>
              </w:rPr>
            </w:pPr>
          </w:p>
        </w:tc>
        <w:tc>
          <w:tcPr>
            <w:tcW w:w="7061" w:type="dxa"/>
            <w:gridSpan w:val="2"/>
          </w:tcPr>
          <w:p w:rsidR="004427EB" w:rsidRPr="00837B44" w:rsidRDefault="004427EB" w:rsidP="00610632">
            <w:pPr>
              <w:autoSpaceDE w:val="0"/>
              <w:autoSpaceDN w:val="0"/>
              <w:adjustRightInd w:val="0"/>
              <w:jc w:val="both"/>
              <w:rPr>
                <w:kern w:val="2"/>
                <w:sz w:val="24"/>
                <w:szCs w:val="24"/>
              </w:rPr>
            </w:pPr>
          </w:p>
        </w:tc>
      </w:tr>
    </w:tbl>
    <w:p w:rsidR="004427EB" w:rsidRPr="00565BAF" w:rsidRDefault="004427EB" w:rsidP="00AC230B">
      <w:pPr>
        <w:jc w:val="center"/>
        <w:rPr>
          <w:kern w:val="2"/>
          <w:sz w:val="28"/>
          <w:szCs w:val="28"/>
          <w:lang w:eastAsia="en-US"/>
        </w:rPr>
      </w:pPr>
    </w:p>
    <w:p w:rsidR="00D243A4" w:rsidRPr="00565BAF" w:rsidRDefault="00D243A4" w:rsidP="00D243A4">
      <w:pPr>
        <w:rPr>
          <w:kern w:val="2"/>
          <w:sz w:val="28"/>
          <w:szCs w:val="28"/>
          <w:lang w:eastAsia="en-US"/>
        </w:rPr>
      </w:pPr>
    </w:p>
    <w:p w:rsidR="00132BE9" w:rsidRPr="00AC532F" w:rsidRDefault="00132BE9" w:rsidP="00AC532F">
      <w:pPr>
        <w:rPr>
          <w:bCs/>
          <w:kern w:val="2"/>
          <w:sz w:val="28"/>
          <w:szCs w:val="28"/>
          <w:lang w:eastAsia="en-US"/>
        </w:rPr>
      </w:pPr>
      <w:r>
        <w:rPr>
          <w:sz w:val="28"/>
          <w:szCs w:val="28"/>
        </w:rPr>
        <w:t xml:space="preserve">          4</w:t>
      </w:r>
      <w:r w:rsidRPr="00ED6CC6">
        <w:rPr>
          <w:sz w:val="28"/>
          <w:szCs w:val="28"/>
        </w:rPr>
        <w:t>. Приложения №</w:t>
      </w:r>
      <w:r>
        <w:rPr>
          <w:sz w:val="28"/>
          <w:szCs w:val="28"/>
        </w:rPr>
        <w:t>3</w:t>
      </w:r>
      <w:r w:rsidRPr="00ED6CC6">
        <w:rPr>
          <w:sz w:val="28"/>
          <w:szCs w:val="28"/>
        </w:rPr>
        <w:t xml:space="preserve"> </w:t>
      </w:r>
      <w:r w:rsidR="00AC532F">
        <w:rPr>
          <w:sz w:val="28"/>
          <w:szCs w:val="28"/>
        </w:rPr>
        <w:t>«</w:t>
      </w:r>
      <w:r w:rsidR="00AC532F" w:rsidRPr="00565BAF">
        <w:rPr>
          <w:bCs/>
          <w:kern w:val="2"/>
          <w:sz w:val="28"/>
          <w:szCs w:val="28"/>
          <w:lang w:eastAsia="en-US"/>
        </w:rPr>
        <w:t xml:space="preserve">РАСХОДЫ </w:t>
      </w:r>
      <w:r w:rsidR="00AC532F">
        <w:rPr>
          <w:bCs/>
          <w:kern w:val="2"/>
          <w:sz w:val="28"/>
          <w:szCs w:val="28"/>
          <w:lang w:eastAsia="en-US"/>
        </w:rPr>
        <w:t>местного</w:t>
      </w:r>
      <w:r w:rsidR="00AC532F" w:rsidRPr="00565BAF">
        <w:rPr>
          <w:bCs/>
          <w:kern w:val="2"/>
          <w:sz w:val="28"/>
          <w:szCs w:val="28"/>
          <w:lang w:eastAsia="en-US"/>
        </w:rPr>
        <w:t xml:space="preserve"> бюджета на реализацию </w:t>
      </w:r>
      <w:r w:rsidR="00AC532F">
        <w:rPr>
          <w:bCs/>
          <w:kern w:val="2"/>
          <w:sz w:val="28"/>
          <w:szCs w:val="28"/>
          <w:lang w:eastAsia="en-US"/>
        </w:rPr>
        <w:t>муниципаль</w:t>
      </w:r>
      <w:r w:rsidR="00AC532F" w:rsidRPr="00565BAF">
        <w:rPr>
          <w:bCs/>
          <w:kern w:val="2"/>
          <w:sz w:val="28"/>
          <w:szCs w:val="28"/>
          <w:lang w:eastAsia="en-US"/>
        </w:rPr>
        <w:t>ной</w:t>
      </w:r>
      <w:r w:rsidR="00AC532F">
        <w:rPr>
          <w:bCs/>
          <w:kern w:val="2"/>
          <w:sz w:val="28"/>
          <w:szCs w:val="28"/>
          <w:lang w:eastAsia="en-US"/>
        </w:rPr>
        <w:t xml:space="preserve"> </w:t>
      </w:r>
      <w:r w:rsidR="00AC532F" w:rsidRPr="00565BAF">
        <w:rPr>
          <w:bCs/>
          <w:kern w:val="2"/>
          <w:sz w:val="28"/>
          <w:szCs w:val="28"/>
          <w:lang w:eastAsia="en-US"/>
        </w:rPr>
        <w:t xml:space="preserve">программы </w:t>
      </w:r>
      <w:r w:rsidR="00AC532F">
        <w:rPr>
          <w:bCs/>
          <w:kern w:val="2"/>
          <w:sz w:val="28"/>
          <w:szCs w:val="28"/>
          <w:lang w:eastAsia="en-US"/>
        </w:rPr>
        <w:t>Новоегорлыкского сельского поселения</w:t>
      </w:r>
      <w:r w:rsidR="00AC532F" w:rsidRPr="00565BAF">
        <w:rPr>
          <w:bCs/>
          <w:kern w:val="2"/>
          <w:sz w:val="28"/>
          <w:szCs w:val="28"/>
          <w:lang w:eastAsia="en-US"/>
        </w:rPr>
        <w:t xml:space="preserve"> «</w:t>
      </w:r>
      <w:r w:rsidR="00AC532F">
        <w:rPr>
          <w:bCs/>
          <w:kern w:val="2"/>
          <w:sz w:val="28"/>
          <w:szCs w:val="28"/>
          <w:lang w:eastAsia="en-US"/>
        </w:rPr>
        <w:t>Муниципаль</w:t>
      </w:r>
      <w:r w:rsidR="00AC532F" w:rsidRPr="00565BAF">
        <w:rPr>
          <w:bCs/>
          <w:kern w:val="2"/>
          <w:sz w:val="28"/>
          <w:szCs w:val="28"/>
          <w:lang w:eastAsia="en-US"/>
        </w:rPr>
        <w:t>ная политика»</w:t>
      </w:r>
      <w:r w:rsidRPr="000B019C">
        <w:rPr>
          <w:rFonts w:eastAsia="Calibri"/>
          <w:kern w:val="2"/>
          <w:sz w:val="28"/>
          <w:szCs w:val="28"/>
          <w:lang w:eastAsia="en-US"/>
        </w:rPr>
        <w:t>»</w:t>
      </w:r>
      <w:r>
        <w:rPr>
          <w:rFonts w:eastAsia="Calibri"/>
          <w:kern w:val="2"/>
          <w:sz w:val="28"/>
          <w:szCs w:val="28"/>
          <w:lang w:eastAsia="en-US"/>
        </w:rPr>
        <w:t xml:space="preserve"> </w:t>
      </w:r>
      <w:r w:rsidRPr="00ED6CC6">
        <w:rPr>
          <w:sz w:val="28"/>
          <w:szCs w:val="28"/>
        </w:rPr>
        <w:t>читать в новой редакции</w:t>
      </w:r>
      <w:r>
        <w:rPr>
          <w:sz w:val="28"/>
          <w:szCs w:val="28"/>
        </w:rPr>
        <w:t>.</w:t>
      </w:r>
    </w:p>
    <w:p w:rsidR="00AC532F" w:rsidRPr="00565BAF" w:rsidRDefault="00132BE9" w:rsidP="00AC532F">
      <w:pPr>
        <w:rPr>
          <w:kern w:val="2"/>
          <w:sz w:val="28"/>
          <w:szCs w:val="28"/>
          <w:lang w:eastAsia="en-US"/>
        </w:rPr>
      </w:pPr>
      <w:r>
        <w:rPr>
          <w:sz w:val="28"/>
          <w:szCs w:val="28"/>
        </w:rPr>
        <w:t xml:space="preserve">         5.</w:t>
      </w:r>
      <w:r w:rsidRPr="00ED6CC6">
        <w:rPr>
          <w:sz w:val="28"/>
          <w:szCs w:val="28"/>
        </w:rPr>
        <w:t>Приложения №</w:t>
      </w:r>
      <w:r>
        <w:rPr>
          <w:sz w:val="28"/>
          <w:szCs w:val="28"/>
        </w:rPr>
        <w:t xml:space="preserve"> 4 </w:t>
      </w:r>
      <w:r w:rsidR="00AC532F" w:rsidRPr="00565BAF">
        <w:rPr>
          <w:kern w:val="2"/>
          <w:sz w:val="28"/>
          <w:szCs w:val="28"/>
          <w:lang w:eastAsia="en-US"/>
        </w:rPr>
        <w:t>РАСХОДЫ</w:t>
      </w:r>
      <w:r w:rsidR="00AC532F">
        <w:rPr>
          <w:kern w:val="2"/>
          <w:sz w:val="28"/>
          <w:szCs w:val="28"/>
          <w:lang w:eastAsia="en-US"/>
        </w:rPr>
        <w:t xml:space="preserve"> </w:t>
      </w:r>
      <w:r w:rsidR="00AC532F" w:rsidRPr="00565BAF">
        <w:rPr>
          <w:kern w:val="2"/>
          <w:sz w:val="28"/>
          <w:szCs w:val="28"/>
        </w:rPr>
        <w:t xml:space="preserve">на реализацию </w:t>
      </w:r>
      <w:r w:rsidR="00AC532F">
        <w:rPr>
          <w:kern w:val="2"/>
          <w:sz w:val="28"/>
          <w:szCs w:val="28"/>
        </w:rPr>
        <w:t>муниципаль</w:t>
      </w:r>
      <w:r w:rsidR="00AC532F" w:rsidRPr="00565BAF">
        <w:rPr>
          <w:kern w:val="2"/>
          <w:sz w:val="28"/>
          <w:szCs w:val="28"/>
        </w:rPr>
        <w:t xml:space="preserve">ной программы </w:t>
      </w:r>
      <w:r w:rsidR="00AC532F">
        <w:rPr>
          <w:kern w:val="2"/>
          <w:sz w:val="28"/>
          <w:szCs w:val="28"/>
        </w:rPr>
        <w:t>Новоегорлыкского сельского поселения</w:t>
      </w:r>
      <w:r w:rsidR="00AC532F" w:rsidRPr="00565BAF">
        <w:rPr>
          <w:kern w:val="2"/>
          <w:sz w:val="28"/>
          <w:szCs w:val="28"/>
          <w:lang w:eastAsia="en-US"/>
        </w:rPr>
        <w:t xml:space="preserve"> «</w:t>
      </w:r>
      <w:r w:rsidR="00AC532F">
        <w:rPr>
          <w:kern w:val="2"/>
          <w:sz w:val="28"/>
          <w:szCs w:val="28"/>
          <w:lang w:eastAsia="en-US"/>
        </w:rPr>
        <w:t>Муниципаль</w:t>
      </w:r>
      <w:r w:rsidR="00AC532F" w:rsidRPr="00565BAF">
        <w:rPr>
          <w:kern w:val="2"/>
          <w:sz w:val="28"/>
          <w:szCs w:val="28"/>
          <w:lang w:eastAsia="en-US"/>
        </w:rPr>
        <w:t>ная политика»</w:t>
      </w:r>
    </w:p>
    <w:p w:rsidR="00132BE9" w:rsidRPr="008F6588" w:rsidRDefault="00132BE9" w:rsidP="00AC532F">
      <w:pPr>
        <w:autoSpaceDE w:val="0"/>
        <w:autoSpaceDN w:val="0"/>
        <w:adjustRightInd w:val="0"/>
        <w:spacing w:line="252" w:lineRule="auto"/>
        <w:outlineLvl w:val="1"/>
        <w:rPr>
          <w:rFonts w:eastAsia="Calibri"/>
          <w:kern w:val="2"/>
          <w:sz w:val="28"/>
          <w:szCs w:val="28"/>
          <w:lang w:eastAsia="en-US"/>
        </w:rPr>
      </w:pPr>
      <w:r>
        <w:rPr>
          <w:rFonts w:eastAsia="Calibri"/>
          <w:kern w:val="2"/>
          <w:sz w:val="28"/>
          <w:szCs w:val="28"/>
          <w:lang w:eastAsia="en-US"/>
        </w:rPr>
        <w:t xml:space="preserve"> </w:t>
      </w:r>
      <w:r w:rsidRPr="00ED6CC6">
        <w:rPr>
          <w:sz w:val="28"/>
          <w:szCs w:val="28"/>
        </w:rPr>
        <w:t>читать в новой редакции.</w:t>
      </w:r>
    </w:p>
    <w:p w:rsidR="00132BE9" w:rsidRPr="006A3A68" w:rsidRDefault="00132BE9" w:rsidP="006A3A68">
      <w:pPr>
        <w:tabs>
          <w:tab w:val="left" w:pos="1134"/>
          <w:tab w:val="left" w:pos="1276"/>
        </w:tabs>
        <w:suppressAutoHyphens/>
        <w:autoSpaceDE w:val="0"/>
        <w:autoSpaceDN w:val="0"/>
        <w:adjustRightInd w:val="0"/>
        <w:jc w:val="both"/>
        <w:rPr>
          <w:kern w:val="2"/>
          <w:sz w:val="28"/>
          <w:szCs w:val="28"/>
        </w:rPr>
      </w:pPr>
      <w:r>
        <w:rPr>
          <w:sz w:val="28"/>
          <w:szCs w:val="28"/>
        </w:rPr>
        <w:t xml:space="preserve">        6</w:t>
      </w:r>
      <w:r w:rsidRPr="00ED6CC6">
        <w:rPr>
          <w:sz w:val="28"/>
          <w:szCs w:val="28"/>
        </w:rPr>
        <w:t>.</w:t>
      </w:r>
      <w:r w:rsidRPr="00ED6CC6">
        <w:rPr>
          <w:b/>
          <w:color w:val="FF0000"/>
          <w:sz w:val="28"/>
          <w:szCs w:val="28"/>
        </w:rPr>
        <w:t xml:space="preserve"> </w:t>
      </w:r>
      <w:r w:rsidR="006A3A68">
        <w:rPr>
          <w:kern w:val="2"/>
          <w:sz w:val="28"/>
          <w:szCs w:val="28"/>
        </w:rPr>
        <w:t xml:space="preserve">Разместить настоящее постановление в сети Интернет на официальном сайте Администрации </w:t>
      </w:r>
      <w:r w:rsidR="006A3A68">
        <w:rPr>
          <w:sz w:val="28"/>
          <w:szCs w:val="28"/>
        </w:rPr>
        <w:t>Новоегорлыкского  сельского поселения</w:t>
      </w:r>
      <w:r w:rsidR="006A3A68">
        <w:rPr>
          <w:kern w:val="2"/>
          <w:sz w:val="28"/>
          <w:szCs w:val="28"/>
        </w:rPr>
        <w:t xml:space="preserve"> и на информационных стендах Новоегорлыкского сельского поселения.</w:t>
      </w:r>
    </w:p>
    <w:p w:rsidR="00D16E5C" w:rsidRPr="00922897" w:rsidRDefault="00132BE9" w:rsidP="005324E3">
      <w:pPr>
        <w:rPr>
          <w:sz w:val="28"/>
          <w:szCs w:val="28"/>
        </w:rPr>
      </w:pPr>
      <w:r>
        <w:rPr>
          <w:sz w:val="28"/>
          <w:szCs w:val="28"/>
        </w:rPr>
        <w:t xml:space="preserve">        7</w:t>
      </w:r>
      <w:r w:rsidRPr="00ED6CC6">
        <w:rPr>
          <w:sz w:val="28"/>
          <w:szCs w:val="28"/>
        </w:rPr>
        <w:t>. Контроль за выполнением постановления  оставляю за собой.</w:t>
      </w:r>
    </w:p>
    <w:p w:rsidR="00D16E5C" w:rsidRDefault="00D16E5C" w:rsidP="005324E3">
      <w:pPr>
        <w:rPr>
          <w:kern w:val="2"/>
          <w:sz w:val="28"/>
          <w:szCs w:val="28"/>
          <w:lang w:eastAsia="en-US"/>
        </w:rPr>
      </w:pPr>
    </w:p>
    <w:p w:rsidR="00D16E5C" w:rsidRDefault="00D16E5C" w:rsidP="005324E3">
      <w:pPr>
        <w:rPr>
          <w:kern w:val="2"/>
          <w:sz w:val="28"/>
          <w:szCs w:val="28"/>
          <w:lang w:eastAsia="en-US"/>
        </w:rPr>
      </w:pPr>
    </w:p>
    <w:p w:rsidR="00D16E5C" w:rsidRDefault="00D16E5C" w:rsidP="00D16E5C">
      <w:pPr>
        <w:rPr>
          <w:sz w:val="28"/>
          <w:szCs w:val="28"/>
        </w:rPr>
      </w:pPr>
      <w:r>
        <w:rPr>
          <w:sz w:val="28"/>
          <w:szCs w:val="28"/>
        </w:rPr>
        <w:t>Г</w:t>
      </w:r>
      <w:r w:rsidRPr="00ED6CC6">
        <w:rPr>
          <w:sz w:val="28"/>
          <w:szCs w:val="28"/>
        </w:rPr>
        <w:t xml:space="preserve">лава </w:t>
      </w:r>
      <w:r>
        <w:rPr>
          <w:sz w:val="28"/>
          <w:szCs w:val="28"/>
        </w:rPr>
        <w:t>Администрации Новоегорлыкского</w:t>
      </w:r>
      <w:r w:rsidRPr="00ED6CC6">
        <w:rPr>
          <w:sz w:val="28"/>
          <w:szCs w:val="28"/>
        </w:rPr>
        <w:t xml:space="preserve"> </w:t>
      </w:r>
    </w:p>
    <w:p w:rsidR="00D16E5C" w:rsidRDefault="00D16E5C" w:rsidP="00D16E5C">
      <w:pPr>
        <w:rPr>
          <w:sz w:val="28"/>
          <w:szCs w:val="28"/>
        </w:rPr>
      </w:pPr>
      <w:r w:rsidRPr="00ED6CC6">
        <w:rPr>
          <w:sz w:val="28"/>
          <w:szCs w:val="28"/>
        </w:rPr>
        <w:t xml:space="preserve">сельского поселения               </w:t>
      </w:r>
      <w:r>
        <w:rPr>
          <w:szCs w:val="28"/>
        </w:rPr>
        <w:t xml:space="preserve">              </w:t>
      </w:r>
      <w:r w:rsidRPr="00ED6CC6">
        <w:rPr>
          <w:sz w:val="28"/>
          <w:szCs w:val="28"/>
        </w:rPr>
        <w:t xml:space="preserve">   </w:t>
      </w:r>
      <w:r>
        <w:rPr>
          <w:sz w:val="28"/>
          <w:szCs w:val="28"/>
        </w:rPr>
        <w:t xml:space="preserve">                       </w:t>
      </w:r>
      <w:r w:rsidR="001C1340">
        <w:rPr>
          <w:sz w:val="28"/>
          <w:szCs w:val="28"/>
        </w:rPr>
        <w:t>Р.В.Статов</w:t>
      </w:r>
    </w:p>
    <w:p w:rsidR="00D16E5C" w:rsidRDefault="00D16E5C" w:rsidP="00D16E5C">
      <w:pPr>
        <w:rPr>
          <w:kern w:val="2"/>
          <w:sz w:val="27"/>
          <w:szCs w:val="27"/>
        </w:rPr>
      </w:pPr>
    </w:p>
    <w:p w:rsidR="00D16E5C" w:rsidRDefault="00D16E5C" w:rsidP="00D16E5C">
      <w:pPr>
        <w:rPr>
          <w:kern w:val="2"/>
          <w:sz w:val="27"/>
          <w:szCs w:val="27"/>
        </w:rPr>
      </w:pPr>
    </w:p>
    <w:p w:rsidR="00D16E5C" w:rsidRDefault="00D16E5C" w:rsidP="00D16E5C">
      <w:pPr>
        <w:rPr>
          <w:kern w:val="2"/>
          <w:sz w:val="27"/>
          <w:szCs w:val="27"/>
        </w:rPr>
      </w:pPr>
    </w:p>
    <w:p w:rsidR="00D16E5C" w:rsidRPr="00AA7F97" w:rsidRDefault="00D16E5C" w:rsidP="00D16E5C">
      <w:pPr>
        <w:rPr>
          <w:kern w:val="2"/>
          <w:sz w:val="27"/>
          <w:szCs w:val="27"/>
        </w:rPr>
      </w:pPr>
      <w:r w:rsidRPr="00AA7F97">
        <w:rPr>
          <w:kern w:val="2"/>
          <w:sz w:val="27"/>
          <w:szCs w:val="27"/>
        </w:rPr>
        <w:t xml:space="preserve">Постановление вносит </w:t>
      </w:r>
    </w:p>
    <w:p w:rsidR="00D16E5C" w:rsidRDefault="00D16E5C" w:rsidP="00D16E5C">
      <w:pPr>
        <w:rPr>
          <w:kern w:val="2"/>
          <w:sz w:val="27"/>
          <w:szCs w:val="27"/>
        </w:rPr>
      </w:pPr>
      <w:r>
        <w:rPr>
          <w:kern w:val="2"/>
          <w:sz w:val="27"/>
          <w:szCs w:val="27"/>
        </w:rPr>
        <w:t>сектор экономики  и</w:t>
      </w:r>
    </w:p>
    <w:p w:rsidR="00D16E5C" w:rsidRDefault="00D16E5C" w:rsidP="00D16E5C">
      <w:pPr>
        <w:rPr>
          <w:szCs w:val="28"/>
        </w:rPr>
      </w:pPr>
      <w:r>
        <w:rPr>
          <w:kern w:val="2"/>
          <w:sz w:val="27"/>
          <w:szCs w:val="27"/>
        </w:rPr>
        <w:t>финансов Сенив Е.О.</w:t>
      </w:r>
    </w:p>
    <w:p w:rsidR="00D16E5C" w:rsidRPr="00565BAF" w:rsidRDefault="00D16E5C" w:rsidP="005324E3">
      <w:pPr>
        <w:rPr>
          <w:kern w:val="2"/>
          <w:sz w:val="28"/>
          <w:szCs w:val="28"/>
          <w:lang w:eastAsia="en-US"/>
        </w:rPr>
        <w:sectPr w:rsidR="00D16E5C" w:rsidRPr="00565BAF" w:rsidSect="00366594">
          <w:footerReference w:type="default" r:id="rId7"/>
          <w:pgSz w:w="11906" w:h="16838" w:code="9"/>
          <w:pgMar w:top="709" w:right="851" w:bottom="1134" w:left="1304" w:header="709" w:footer="709" w:gutter="0"/>
          <w:cols w:space="720"/>
        </w:sectPr>
      </w:pPr>
    </w:p>
    <w:p w:rsidR="008D0ADE" w:rsidRPr="00565BAF" w:rsidRDefault="008D0ADE" w:rsidP="005324E3">
      <w:pPr>
        <w:tabs>
          <w:tab w:val="left" w:pos="9610"/>
        </w:tabs>
        <w:autoSpaceDE w:val="0"/>
        <w:autoSpaceDN w:val="0"/>
        <w:adjustRightInd w:val="0"/>
        <w:ind w:firstLine="709"/>
        <w:jc w:val="both"/>
        <w:rPr>
          <w:kern w:val="2"/>
          <w:sz w:val="28"/>
          <w:szCs w:val="28"/>
          <w:lang w:eastAsia="en-US"/>
        </w:rPr>
      </w:pPr>
    </w:p>
    <w:p w:rsidR="00705356" w:rsidRDefault="00705356" w:rsidP="008C2984">
      <w:pPr>
        <w:tabs>
          <w:tab w:val="left" w:pos="9610"/>
        </w:tabs>
        <w:autoSpaceDE w:val="0"/>
        <w:autoSpaceDN w:val="0"/>
        <w:adjustRightInd w:val="0"/>
        <w:ind w:left="10773"/>
        <w:jc w:val="center"/>
        <w:rPr>
          <w:kern w:val="2"/>
          <w:sz w:val="24"/>
          <w:szCs w:val="24"/>
          <w:lang w:eastAsia="en-US"/>
        </w:rPr>
      </w:pP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Приложение № </w:t>
      </w:r>
      <w:r w:rsidR="001B0455" w:rsidRPr="00705356">
        <w:rPr>
          <w:kern w:val="2"/>
          <w:sz w:val="24"/>
          <w:szCs w:val="24"/>
          <w:lang w:eastAsia="en-US"/>
        </w:rPr>
        <w:t>3</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C2984" w:rsidRPr="00705356" w:rsidRDefault="002941EE" w:rsidP="008C2984">
      <w:pPr>
        <w:tabs>
          <w:tab w:val="left" w:pos="9610"/>
        </w:tabs>
        <w:autoSpaceDE w:val="0"/>
        <w:autoSpaceDN w:val="0"/>
        <w:adjustRightInd w:val="0"/>
        <w:ind w:left="10773"/>
        <w:jc w:val="center"/>
        <w:rPr>
          <w:kern w:val="2"/>
          <w:sz w:val="24"/>
          <w:szCs w:val="24"/>
          <w:lang w:eastAsia="en-US"/>
        </w:rPr>
      </w:pPr>
      <w:r>
        <w:rPr>
          <w:kern w:val="2"/>
          <w:sz w:val="24"/>
          <w:szCs w:val="24"/>
          <w:lang w:eastAsia="en-US"/>
        </w:rPr>
        <w:t>Новоегорлыкского</w:t>
      </w:r>
      <w:r w:rsidR="008F3B95" w:rsidRPr="00705356">
        <w:rPr>
          <w:kern w:val="2"/>
          <w:sz w:val="24"/>
          <w:szCs w:val="24"/>
          <w:lang w:eastAsia="en-US"/>
        </w:rPr>
        <w:t xml:space="preserve"> сельского поселения</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C2984" w:rsidRPr="00565BAF" w:rsidRDefault="008C2984" w:rsidP="008C2984">
      <w:pPr>
        <w:tabs>
          <w:tab w:val="left" w:pos="9610"/>
        </w:tabs>
        <w:autoSpaceDE w:val="0"/>
        <w:autoSpaceDN w:val="0"/>
        <w:adjustRightInd w:val="0"/>
        <w:ind w:left="10773"/>
        <w:jc w:val="center"/>
        <w:rPr>
          <w:kern w:val="2"/>
          <w:sz w:val="28"/>
          <w:szCs w:val="28"/>
          <w:lang w:eastAsia="en-US"/>
        </w:rPr>
      </w:pP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РАСХОДЫ </w:t>
      </w:r>
    </w:p>
    <w:p w:rsidR="008F4437" w:rsidRPr="00565BAF" w:rsidRDefault="001B0455" w:rsidP="008F4437">
      <w:pPr>
        <w:jc w:val="center"/>
        <w:rPr>
          <w:bCs/>
          <w:kern w:val="2"/>
          <w:sz w:val="28"/>
          <w:szCs w:val="28"/>
          <w:lang w:eastAsia="en-US"/>
        </w:rPr>
      </w:pPr>
      <w:r>
        <w:rPr>
          <w:bCs/>
          <w:kern w:val="2"/>
          <w:sz w:val="28"/>
          <w:szCs w:val="28"/>
          <w:lang w:eastAsia="en-US"/>
        </w:rPr>
        <w:t>местного</w:t>
      </w:r>
      <w:r w:rsidR="008F4437" w:rsidRPr="00565BAF">
        <w:rPr>
          <w:bCs/>
          <w:kern w:val="2"/>
          <w:sz w:val="28"/>
          <w:szCs w:val="28"/>
          <w:lang w:eastAsia="en-US"/>
        </w:rPr>
        <w:t xml:space="preserve"> бюджета на реализацию </w:t>
      </w:r>
      <w:r w:rsidR="00DB0214">
        <w:rPr>
          <w:bCs/>
          <w:kern w:val="2"/>
          <w:sz w:val="28"/>
          <w:szCs w:val="28"/>
          <w:lang w:eastAsia="en-US"/>
        </w:rPr>
        <w:t>муниципаль</w:t>
      </w:r>
      <w:r w:rsidR="008F4437" w:rsidRPr="00565BAF">
        <w:rPr>
          <w:bCs/>
          <w:kern w:val="2"/>
          <w:sz w:val="28"/>
          <w:szCs w:val="28"/>
          <w:lang w:eastAsia="en-US"/>
        </w:rPr>
        <w:t>ной</w:t>
      </w: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программы </w:t>
      </w:r>
      <w:r w:rsidR="002941EE">
        <w:rPr>
          <w:bCs/>
          <w:kern w:val="2"/>
          <w:sz w:val="28"/>
          <w:szCs w:val="28"/>
          <w:lang w:eastAsia="en-US"/>
        </w:rPr>
        <w:t>Новоегорлыкского</w:t>
      </w:r>
      <w:r w:rsidR="001B0455">
        <w:rPr>
          <w:bCs/>
          <w:kern w:val="2"/>
          <w:sz w:val="28"/>
          <w:szCs w:val="28"/>
          <w:lang w:eastAsia="en-US"/>
        </w:rPr>
        <w:t xml:space="preserve"> сельского поселения</w:t>
      </w:r>
      <w:r w:rsidRPr="00565BAF">
        <w:rPr>
          <w:bCs/>
          <w:kern w:val="2"/>
          <w:sz w:val="28"/>
          <w:szCs w:val="28"/>
          <w:lang w:eastAsia="en-US"/>
        </w:rPr>
        <w:t xml:space="preserve"> «</w:t>
      </w:r>
      <w:r w:rsidR="00DB0214">
        <w:rPr>
          <w:bCs/>
          <w:kern w:val="2"/>
          <w:sz w:val="28"/>
          <w:szCs w:val="28"/>
          <w:lang w:eastAsia="en-US"/>
        </w:rPr>
        <w:t>Муниципаль</w:t>
      </w:r>
      <w:r w:rsidRPr="00565BAF">
        <w:rPr>
          <w:bCs/>
          <w:kern w:val="2"/>
          <w:sz w:val="28"/>
          <w:szCs w:val="28"/>
          <w:lang w:eastAsia="en-US"/>
        </w:rPr>
        <w:t>ная политика»</w:t>
      </w:r>
    </w:p>
    <w:p w:rsidR="008F4437" w:rsidRPr="00565BAF" w:rsidRDefault="008F4437" w:rsidP="008F4437">
      <w:pPr>
        <w:jc w:val="center"/>
        <w:rPr>
          <w:bCs/>
          <w:kern w:val="2"/>
          <w:sz w:val="28"/>
          <w:szCs w:val="28"/>
          <w:lang w:eastAsia="en-US"/>
        </w:rPr>
      </w:pPr>
    </w:p>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59"/>
        <w:gridCol w:w="733"/>
        <w:gridCol w:w="605"/>
        <w:gridCol w:w="1214"/>
        <w:gridCol w:w="414"/>
        <w:gridCol w:w="978"/>
        <w:gridCol w:w="664"/>
        <w:gridCol w:w="654"/>
        <w:gridCol w:w="709"/>
        <w:gridCol w:w="709"/>
        <w:gridCol w:w="708"/>
        <w:gridCol w:w="709"/>
        <w:gridCol w:w="710"/>
        <w:gridCol w:w="833"/>
        <w:gridCol w:w="708"/>
        <w:gridCol w:w="709"/>
        <w:gridCol w:w="709"/>
        <w:gridCol w:w="709"/>
      </w:tblGrid>
      <w:tr w:rsidR="008F4437" w:rsidRPr="00565BAF" w:rsidTr="00864891">
        <w:trPr>
          <w:tblHeader/>
        </w:trPr>
        <w:tc>
          <w:tcPr>
            <w:tcW w:w="1560"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rPr>
            </w:pPr>
            <w:r w:rsidRPr="00565BAF">
              <w:rPr>
                <w:kern w:val="2"/>
              </w:rPr>
              <w:t xml:space="preserve">Номер </w:t>
            </w:r>
          </w:p>
          <w:p w:rsidR="008F4437" w:rsidRPr="00565BAF" w:rsidRDefault="008F4437" w:rsidP="008956D9">
            <w:pPr>
              <w:autoSpaceDE w:val="0"/>
              <w:autoSpaceDN w:val="0"/>
              <w:adjustRightInd w:val="0"/>
              <w:jc w:val="center"/>
              <w:rPr>
                <w:kern w:val="2"/>
                <w:lang w:eastAsia="en-US"/>
              </w:rPr>
            </w:pPr>
            <w:r w:rsidRPr="00565BAF">
              <w:rPr>
                <w:kern w:val="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Ответственный исполнитель, соисполнители, участники</w:t>
            </w:r>
          </w:p>
        </w:tc>
        <w:tc>
          <w:tcPr>
            <w:tcW w:w="2966" w:type="dxa"/>
            <w:gridSpan w:val="4"/>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 xml:space="preserve">Код бюджетной </w:t>
            </w:r>
          </w:p>
          <w:p w:rsidR="008F4437" w:rsidRPr="00565BAF" w:rsidRDefault="008F4437" w:rsidP="008956D9">
            <w:pPr>
              <w:autoSpaceDE w:val="0"/>
              <w:autoSpaceDN w:val="0"/>
              <w:adjustRightInd w:val="0"/>
              <w:jc w:val="center"/>
              <w:rPr>
                <w:kern w:val="2"/>
                <w:lang w:eastAsia="en-US"/>
              </w:rPr>
            </w:pPr>
            <w:r w:rsidRPr="00565BAF">
              <w:rPr>
                <w:kern w:val="2"/>
                <w:lang w:eastAsia="en-US"/>
              </w:rPr>
              <w:t>классификации расходов</w:t>
            </w:r>
          </w:p>
        </w:tc>
        <w:tc>
          <w:tcPr>
            <w:tcW w:w="978"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Объем </w:t>
            </w:r>
            <w:r w:rsidRPr="00565BAF">
              <w:rPr>
                <w:spacing w:val="-10"/>
                <w:kern w:val="2"/>
              </w:rPr>
              <w:t>расходов,</w:t>
            </w:r>
            <w:r w:rsidRPr="00565BAF">
              <w:rPr>
                <w:kern w:val="2"/>
              </w:rPr>
              <w:t xml:space="preserve"> всего</w:t>
            </w:r>
            <w:r w:rsidRPr="00565BAF">
              <w:rPr>
                <w:kern w:val="2"/>
              </w:rPr>
              <w:br/>
              <w:t>(тыс. рублей)</w:t>
            </w:r>
          </w:p>
        </w:tc>
        <w:tc>
          <w:tcPr>
            <w:tcW w:w="8531" w:type="dxa"/>
            <w:gridSpan w:val="1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В том числе по годам реализации </w:t>
            </w:r>
            <w:r w:rsidRPr="00565BAF">
              <w:rPr>
                <w:kern w:val="2"/>
              </w:rPr>
              <w:br/>
            </w:r>
            <w:r w:rsidR="00DB0214">
              <w:rPr>
                <w:kern w:val="2"/>
              </w:rPr>
              <w:t>муниципаль</w:t>
            </w:r>
            <w:r w:rsidRPr="00565BAF">
              <w:rPr>
                <w:kern w:val="2"/>
              </w:rPr>
              <w:t>ной программы (тыс. рублей)</w:t>
            </w:r>
          </w:p>
        </w:tc>
      </w:tr>
      <w:tr w:rsidR="008F4437" w:rsidRPr="00565BAF" w:rsidTr="00864891">
        <w:trPr>
          <w:tblHeader/>
        </w:trPr>
        <w:tc>
          <w:tcPr>
            <w:tcW w:w="1560"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1559"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ГРБС</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РзПр</w:t>
            </w:r>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ЦСР</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ВР</w:t>
            </w:r>
          </w:p>
        </w:tc>
        <w:tc>
          <w:tcPr>
            <w:tcW w:w="978"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2019</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2024</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2025</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2030</w:t>
            </w:r>
          </w:p>
        </w:tc>
      </w:tr>
    </w:tbl>
    <w:p w:rsidR="008F4437" w:rsidRPr="00565BAF" w:rsidRDefault="008F4437" w:rsidP="008F4437">
      <w:pPr>
        <w:rPr>
          <w:sz w:val="2"/>
          <w:szCs w:val="2"/>
        </w:rPr>
      </w:pPr>
    </w:p>
    <w:tbl>
      <w:tblPr>
        <w:tblW w:w="15597"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59"/>
        <w:gridCol w:w="733"/>
        <w:gridCol w:w="605"/>
        <w:gridCol w:w="1214"/>
        <w:gridCol w:w="414"/>
        <w:gridCol w:w="978"/>
        <w:gridCol w:w="664"/>
        <w:gridCol w:w="657"/>
        <w:gridCol w:w="709"/>
        <w:gridCol w:w="709"/>
        <w:gridCol w:w="708"/>
        <w:gridCol w:w="692"/>
        <w:gridCol w:w="17"/>
        <w:gridCol w:w="710"/>
        <w:gridCol w:w="833"/>
        <w:gridCol w:w="708"/>
        <w:gridCol w:w="709"/>
        <w:gridCol w:w="709"/>
        <w:gridCol w:w="709"/>
      </w:tblGrid>
      <w:tr w:rsidR="008F4437" w:rsidRPr="00565BAF" w:rsidTr="008C1681">
        <w:trPr>
          <w:tblHeader/>
        </w:trPr>
        <w:tc>
          <w:tcPr>
            <w:tcW w:w="156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w:t>
            </w:r>
          </w:p>
        </w:tc>
        <w:tc>
          <w:tcPr>
            <w:tcW w:w="155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w:t>
            </w: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3</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4</w:t>
            </w:r>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5</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6</w:t>
            </w:r>
          </w:p>
        </w:tc>
        <w:tc>
          <w:tcPr>
            <w:tcW w:w="97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8</w:t>
            </w:r>
          </w:p>
        </w:tc>
        <w:tc>
          <w:tcPr>
            <w:tcW w:w="657"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11</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12</w:t>
            </w:r>
          </w:p>
        </w:tc>
        <w:tc>
          <w:tcPr>
            <w:tcW w:w="709" w:type="dxa"/>
            <w:gridSpan w:val="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13</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14</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15</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16</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19</w:t>
            </w:r>
          </w:p>
        </w:tc>
      </w:tr>
      <w:tr w:rsidR="00B30F7D" w:rsidRPr="006314A4" w:rsidTr="008C1681">
        <w:tc>
          <w:tcPr>
            <w:tcW w:w="1560" w:type="dxa"/>
            <w:tcBorders>
              <w:top w:val="single" w:sz="4" w:space="0" w:color="auto"/>
              <w:left w:val="single" w:sz="4" w:space="0" w:color="auto"/>
              <w:right w:val="single" w:sz="4" w:space="0" w:color="auto"/>
            </w:tcBorders>
          </w:tcPr>
          <w:p w:rsidR="00B30F7D" w:rsidRPr="005C06CA" w:rsidRDefault="00B30F7D" w:rsidP="008956D9">
            <w:pPr>
              <w:autoSpaceDE w:val="0"/>
              <w:autoSpaceDN w:val="0"/>
              <w:adjustRightInd w:val="0"/>
              <w:rPr>
                <w:kern w:val="2"/>
                <w:lang w:eastAsia="en-US"/>
              </w:rPr>
            </w:pPr>
            <w:r w:rsidRPr="005C06CA">
              <w:rPr>
                <w:kern w:val="2"/>
                <w:lang w:eastAsia="en-US"/>
              </w:rPr>
              <w:t xml:space="preserve">Муниципальная программа </w:t>
            </w:r>
            <w:r>
              <w:rPr>
                <w:kern w:val="2"/>
                <w:lang w:eastAsia="en-US"/>
              </w:rPr>
              <w:t>Новоегорлыкского</w:t>
            </w:r>
            <w:r w:rsidRPr="005C06CA">
              <w:rPr>
                <w:kern w:val="2"/>
                <w:lang w:eastAsia="en-US"/>
              </w:rPr>
              <w:t xml:space="preserve"> сельского поселения «Муниципальная политика»</w:t>
            </w:r>
          </w:p>
        </w:tc>
        <w:tc>
          <w:tcPr>
            <w:tcW w:w="1559" w:type="dxa"/>
            <w:tcBorders>
              <w:top w:val="single" w:sz="4" w:space="0" w:color="auto"/>
              <w:left w:val="single" w:sz="4" w:space="0" w:color="auto"/>
              <w:bottom w:val="single" w:sz="4" w:space="0" w:color="auto"/>
              <w:right w:val="single" w:sz="4" w:space="0" w:color="auto"/>
            </w:tcBorders>
          </w:tcPr>
          <w:p w:rsidR="00B30F7D" w:rsidRPr="005C06CA" w:rsidRDefault="00B30F7D" w:rsidP="008956D9">
            <w:pPr>
              <w:autoSpaceDE w:val="0"/>
              <w:autoSpaceDN w:val="0"/>
              <w:adjustRightInd w:val="0"/>
              <w:rPr>
                <w:kern w:val="2"/>
                <w:lang w:eastAsia="en-US"/>
              </w:rPr>
            </w:pPr>
            <w:r w:rsidRPr="005C06CA">
              <w:rPr>
                <w:kern w:val="2"/>
                <w:lang w:eastAsia="en-US"/>
              </w:rPr>
              <w:t xml:space="preserve">Администрация </w:t>
            </w:r>
            <w:r>
              <w:rPr>
                <w:kern w:val="2"/>
                <w:lang w:eastAsia="en-US"/>
              </w:rPr>
              <w:t>Новоегорлыкского</w:t>
            </w:r>
            <w:r w:rsidRPr="005C06CA">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B30F7D" w:rsidRPr="00FC2C08" w:rsidRDefault="00B30F7D" w:rsidP="008956D9">
            <w:pPr>
              <w:autoSpaceDE w:val="0"/>
              <w:autoSpaceDN w:val="0"/>
              <w:adjustRightInd w:val="0"/>
              <w:jc w:val="center"/>
              <w:rPr>
                <w:kern w:val="2"/>
                <w:lang w:eastAsia="en-US"/>
              </w:rPr>
            </w:pPr>
            <w:r w:rsidRPr="00FC2C08">
              <w:rPr>
                <w:kern w:val="2"/>
                <w:lang w:eastAsia="en-US"/>
              </w:rPr>
              <w:t>X</w:t>
            </w:r>
          </w:p>
        </w:tc>
        <w:tc>
          <w:tcPr>
            <w:tcW w:w="605" w:type="dxa"/>
            <w:tcBorders>
              <w:top w:val="single" w:sz="4" w:space="0" w:color="auto"/>
              <w:left w:val="single" w:sz="4" w:space="0" w:color="auto"/>
              <w:bottom w:val="single" w:sz="4" w:space="0" w:color="auto"/>
              <w:right w:val="single" w:sz="4" w:space="0" w:color="auto"/>
            </w:tcBorders>
          </w:tcPr>
          <w:p w:rsidR="00B30F7D" w:rsidRPr="00FC2C08" w:rsidRDefault="00B30F7D" w:rsidP="008956D9">
            <w:pPr>
              <w:autoSpaceDE w:val="0"/>
              <w:autoSpaceDN w:val="0"/>
              <w:adjustRightInd w:val="0"/>
              <w:jc w:val="center"/>
              <w:rPr>
                <w:kern w:val="2"/>
                <w:lang w:eastAsia="en-US"/>
              </w:rPr>
            </w:pPr>
            <w:r w:rsidRPr="00FC2C08">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B30F7D" w:rsidRPr="00FC2C08" w:rsidRDefault="00B30F7D" w:rsidP="008956D9">
            <w:pPr>
              <w:autoSpaceDE w:val="0"/>
              <w:autoSpaceDN w:val="0"/>
              <w:adjustRightInd w:val="0"/>
              <w:jc w:val="center"/>
              <w:rPr>
                <w:kern w:val="2"/>
                <w:lang w:eastAsia="en-US"/>
              </w:rPr>
            </w:pPr>
            <w:r w:rsidRPr="00FC2C08">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B30F7D" w:rsidRPr="00FC2C08" w:rsidRDefault="00B30F7D" w:rsidP="008956D9">
            <w:pPr>
              <w:autoSpaceDE w:val="0"/>
              <w:autoSpaceDN w:val="0"/>
              <w:adjustRightInd w:val="0"/>
              <w:jc w:val="center"/>
              <w:rPr>
                <w:kern w:val="2"/>
                <w:lang w:eastAsia="en-US"/>
              </w:rPr>
            </w:pPr>
            <w:r w:rsidRPr="00FC2C08">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B30F7D" w:rsidRPr="00565BAF" w:rsidRDefault="00B30F7D" w:rsidP="007D0EB8">
            <w:pPr>
              <w:autoSpaceDE w:val="0"/>
              <w:autoSpaceDN w:val="0"/>
              <w:adjustRightInd w:val="0"/>
              <w:jc w:val="center"/>
              <w:rPr>
                <w:kern w:val="2"/>
                <w:lang w:eastAsia="en-US"/>
              </w:rPr>
            </w:pPr>
            <w:r>
              <w:rPr>
                <w:kern w:val="2"/>
                <w:lang w:eastAsia="en-US"/>
              </w:rPr>
              <w:t>179,9</w:t>
            </w:r>
          </w:p>
        </w:tc>
        <w:tc>
          <w:tcPr>
            <w:tcW w:w="664" w:type="dxa"/>
            <w:tcBorders>
              <w:top w:val="single" w:sz="4" w:space="0" w:color="auto"/>
              <w:left w:val="single" w:sz="4" w:space="0" w:color="auto"/>
              <w:bottom w:val="single" w:sz="4" w:space="0" w:color="auto"/>
              <w:right w:val="single" w:sz="4" w:space="0" w:color="auto"/>
            </w:tcBorders>
          </w:tcPr>
          <w:p w:rsidR="00B30F7D" w:rsidRPr="00565BAF" w:rsidRDefault="00B30F7D" w:rsidP="005C06CA">
            <w:pPr>
              <w:autoSpaceDE w:val="0"/>
              <w:autoSpaceDN w:val="0"/>
              <w:adjustRightInd w:val="0"/>
              <w:jc w:val="center"/>
              <w:rPr>
                <w:kern w:val="2"/>
                <w:lang w:eastAsia="en-US"/>
              </w:rPr>
            </w:pPr>
            <w:r>
              <w:rPr>
                <w:kern w:val="2"/>
                <w:lang w:eastAsia="en-US"/>
              </w:rPr>
              <w:t>5,5</w:t>
            </w:r>
          </w:p>
        </w:tc>
        <w:tc>
          <w:tcPr>
            <w:tcW w:w="657" w:type="dxa"/>
            <w:tcBorders>
              <w:top w:val="single" w:sz="4" w:space="0" w:color="auto"/>
              <w:left w:val="single" w:sz="4" w:space="0" w:color="auto"/>
              <w:bottom w:val="single" w:sz="4" w:space="0" w:color="auto"/>
              <w:right w:val="single" w:sz="4" w:space="0" w:color="auto"/>
            </w:tcBorders>
          </w:tcPr>
          <w:p w:rsidR="00B30F7D" w:rsidRDefault="00B30F7D" w:rsidP="005C06CA">
            <w:pPr>
              <w:jc w:val="center"/>
            </w:pPr>
            <w:r>
              <w:rPr>
                <w:kern w:val="2"/>
                <w:lang w:eastAsia="en-US"/>
              </w:rPr>
              <w:t>19,4</w:t>
            </w:r>
          </w:p>
        </w:tc>
        <w:tc>
          <w:tcPr>
            <w:tcW w:w="709" w:type="dxa"/>
            <w:tcBorders>
              <w:top w:val="single" w:sz="4" w:space="0" w:color="auto"/>
              <w:left w:val="single" w:sz="4" w:space="0" w:color="auto"/>
              <w:bottom w:val="single" w:sz="4" w:space="0" w:color="auto"/>
              <w:right w:val="single" w:sz="4" w:space="0" w:color="auto"/>
            </w:tcBorders>
          </w:tcPr>
          <w:p w:rsidR="00B30F7D" w:rsidRDefault="00B30F7D" w:rsidP="005C06CA">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B30F7D" w:rsidRDefault="00B30F7D" w:rsidP="00EC05A7">
            <w:pPr>
              <w:jc w:val="center"/>
            </w:pPr>
            <w:r>
              <w:rPr>
                <w:kern w:val="2"/>
                <w:lang w:eastAsia="en-US"/>
              </w:rPr>
              <w:t>15</w:t>
            </w:r>
            <w:r w:rsidRPr="003A4D0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B30F7D" w:rsidRDefault="00B30F7D">
            <w:r w:rsidRPr="005B4AFB">
              <w:rPr>
                <w:kern w:val="2"/>
                <w:lang w:eastAsia="en-US"/>
              </w:rPr>
              <w:t>15,0</w:t>
            </w:r>
          </w:p>
        </w:tc>
        <w:tc>
          <w:tcPr>
            <w:tcW w:w="709" w:type="dxa"/>
            <w:gridSpan w:val="2"/>
            <w:tcBorders>
              <w:top w:val="single" w:sz="4" w:space="0" w:color="auto"/>
              <w:left w:val="single" w:sz="4" w:space="0" w:color="auto"/>
              <w:bottom w:val="single" w:sz="4" w:space="0" w:color="auto"/>
              <w:right w:val="single" w:sz="4" w:space="0" w:color="auto"/>
            </w:tcBorders>
          </w:tcPr>
          <w:p w:rsidR="00B30F7D" w:rsidRDefault="00B30F7D">
            <w:r w:rsidRPr="005B4AFB">
              <w:rPr>
                <w:kern w:val="2"/>
                <w:lang w:eastAsia="en-US"/>
              </w:rPr>
              <w:t>15,0</w:t>
            </w:r>
          </w:p>
        </w:tc>
        <w:tc>
          <w:tcPr>
            <w:tcW w:w="710" w:type="dxa"/>
            <w:tcBorders>
              <w:top w:val="single" w:sz="4" w:space="0" w:color="auto"/>
              <w:left w:val="single" w:sz="4" w:space="0" w:color="auto"/>
              <w:bottom w:val="single" w:sz="4" w:space="0" w:color="auto"/>
              <w:right w:val="single" w:sz="4" w:space="0" w:color="auto"/>
            </w:tcBorders>
          </w:tcPr>
          <w:p w:rsidR="00B30F7D" w:rsidRDefault="00B30F7D">
            <w:r w:rsidRPr="005B4AFB">
              <w:rPr>
                <w:kern w:val="2"/>
                <w:lang w:eastAsia="en-US"/>
              </w:rPr>
              <w:t>15,0</w:t>
            </w:r>
          </w:p>
        </w:tc>
        <w:tc>
          <w:tcPr>
            <w:tcW w:w="833" w:type="dxa"/>
            <w:tcBorders>
              <w:top w:val="single" w:sz="4" w:space="0" w:color="auto"/>
              <w:left w:val="single" w:sz="4" w:space="0" w:color="auto"/>
              <w:bottom w:val="single" w:sz="4" w:space="0" w:color="auto"/>
              <w:right w:val="single" w:sz="4" w:space="0" w:color="auto"/>
            </w:tcBorders>
          </w:tcPr>
          <w:p w:rsidR="00B30F7D" w:rsidRDefault="00B30F7D">
            <w:r w:rsidRPr="005B4AFB">
              <w:rPr>
                <w:kern w:val="2"/>
                <w:lang w:eastAsia="en-US"/>
              </w:rPr>
              <w:t>15,0</w:t>
            </w:r>
          </w:p>
        </w:tc>
        <w:tc>
          <w:tcPr>
            <w:tcW w:w="708" w:type="dxa"/>
            <w:tcBorders>
              <w:top w:val="single" w:sz="4" w:space="0" w:color="auto"/>
              <w:left w:val="single" w:sz="4" w:space="0" w:color="auto"/>
              <w:bottom w:val="single" w:sz="4" w:space="0" w:color="auto"/>
              <w:right w:val="single" w:sz="4" w:space="0" w:color="auto"/>
            </w:tcBorders>
          </w:tcPr>
          <w:p w:rsidR="00B30F7D" w:rsidRDefault="00B30F7D">
            <w:r w:rsidRPr="005B4AFB">
              <w:rPr>
                <w:kern w:val="2"/>
                <w:lang w:eastAsia="en-US"/>
              </w:rPr>
              <w:t>15,0</w:t>
            </w:r>
          </w:p>
        </w:tc>
        <w:tc>
          <w:tcPr>
            <w:tcW w:w="709" w:type="dxa"/>
            <w:tcBorders>
              <w:top w:val="single" w:sz="4" w:space="0" w:color="auto"/>
              <w:left w:val="single" w:sz="4" w:space="0" w:color="auto"/>
              <w:bottom w:val="single" w:sz="4" w:space="0" w:color="auto"/>
              <w:right w:val="single" w:sz="4" w:space="0" w:color="auto"/>
            </w:tcBorders>
          </w:tcPr>
          <w:p w:rsidR="00B30F7D" w:rsidRDefault="00B30F7D">
            <w:r w:rsidRPr="005B4AFB">
              <w:rPr>
                <w:kern w:val="2"/>
                <w:lang w:eastAsia="en-US"/>
              </w:rPr>
              <w:t>15,0</w:t>
            </w:r>
          </w:p>
        </w:tc>
        <w:tc>
          <w:tcPr>
            <w:tcW w:w="709" w:type="dxa"/>
            <w:tcBorders>
              <w:top w:val="single" w:sz="4" w:space="0" w:color="auto"/>
              <w:left w:val="single" w:sz="4" w:space="0" w:color="auto"/>
              <w:bottom w:val="single" w:sz="4" w:space="0" w:color="auto"/>
              <w:right w:val="single" w:sz="4" w:space="0" w:color="auto"/>
            </w:tcBorders>
          </w:tcPr>
          <w:p w:rsidR="00B30F7D" w:rsidRDefault="00B30F7D">
            <w:r w:rsidRPr="005B4AFB">
              <w:rPr>
                <w:kern w:val="2"/>
                <w:lang w:eastAsia="en-US"/>
              </w:rPr>
              <w:t>15,0</w:t>
            </w:r>
          </w:p>
        </w:tc>
        <w:tc>
          <w:tcPr>
            <w:tcW w:w="709" w:type="dxa"/>
            <w:tcBorders>
              <w:top w:val="single" w:sz="4" w:space="0" w:color="auto"/>
              <w:left w:val="single" w:sz="4" w:space="0" w:color="auto"/>
              <w:bottom w:val="single" w:sz="4" w:space="0" w:color="auto"/>
              <w:right w:val="single" w:sz="4" w:space="0" w:color="auto"/>
            </w:tcBorders>
          </w:tcPr>
          <w:p w:rsidR="00B30F7D" w:rsidRDefault="00B30F7D">
            <w:r w:rsidRPr="005B4AFB">
              <w:rPr>
                <w:kern w:val="2"/>
                <w:lang w:eastAsia="en-US"/>
              </w:rPr>
              <w:t>15,0</w:t>
            </w:r>
          </w:p>
        </w:tc>
      </w:tr>
      <w:tr w:rsidR="00B30F7D" w:rsidRPr="006314A4" w:rsidTr="008C1681">
        <w:tc>
          <w:tcPr>
            <w:tcW w:w="1560" w:type="dxa"/>
            <w:tcBorders>
              <w:top w:val="single" w:sz="4" w:space="0" w:color="auto"/>
              <w:left w:val="single" w:sz="4" w:space="0" w:color="auto"/>
              <w:bottom w:val="single" w:sz="4" w:space="0" w:color="auto"/>
              <w:right w:val="single" w:sz="4" w:space="0" w:color="auto"/>
            </w:tcBorders>
          </w:tcPr>
          <w:p w:rsidR="00B30F7D" w:rsidRPr="005C06CA" w:rsidRDefault="00B30F7D" w:rsidP="002941EE">
            <w:pPr>
              <w:autoSpaceDE w:val="0"/>
              <w:autoSpaceDN w:val="0"/>
              <w:adjustRightInd w:val="0"/>
              <w:rPr>
                <w:kern w:val="2"/>
                <w:lang w:eastAsia="en-US"/>
              </w:rPr>
            </w:pPr>
            <w:r w:rsidRPr="005C06CA">
              <w:rPr>
                <w:kern w:val="2"/>
                <w:lang w:eastAsia="en-US"/>
              </w:rPr>
              <w:t xml:space="preserve">Подпрограмма 1 </w:t>
            </w:r>
            <w:r>
              <w:rPr>
                <w:kern w:val="2"/>
                <w:lang w:eastAsia="en-US"/>
              </w:rPr>
              <w:t>«Развитие муниципальной службы» в Новоегорлыкском</w:t>
            </w:r>
            <w:r w:rsidRPr="005C06CA">
              <w:rPr>
                <w:kern w:val="2"/>
                <w:lang w:eastAsia="en-US"/>
              </w:rPr>
              <w:t xml:space="preserve"> сельском поселении,</w:t>
            </w:r>
            <w:r w:rsidRPr="005C06CA">
              <w:rPr>
                <w:kern w:val="2"/>
                <w:lang w:eastAsia="en-US"/>
              </w:rPr>
              <w:br/>
              <w:t xml:space="preserve">профессиональное развитие лиц, </w:t>
            </w:r>
            <w:r w:rsidRPr="005C06CA">
              <w:rPr>
                <w:kern w:val="2"/>
                <w:lang w:eastAsia="en-US"/>
              </w:rPr>
              <w:lastRenderedPageBreak/>
              <w:t>занятых в системе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B30F7D" w:rsidRPr="005C06CA" w:rsidRDefault="00B30F7D" w:rsidP="008956D9">
            <w:pPr>
              <w:autoSpaceDE w:val="0"/>
              <w:autoSpaceDN w:val="0"/>
              <w:adjustRightInd w:val="0"/>
              <w:rPr>
                <w:kern w:val="2"/>
              </w:rPr>
            </w:pPr>
            <w:r w:rsidRPr="005C06CA">
              <w:rPr>
                <w:kern w:val="2"/>
              </w:rPr>
              <w:lastRenderedPageBreak/>
              <w:t xml:space="preserve">Администрация </w:t>
            </w:r>
            <w:r>
              <w:rPr>
                <w:kern w:val="2"/>
              </w:rPr>
              <w:t>Новоегорлыкского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B30F7D" w:rsidRPr="00FC2C08" w:rsidRDefault="00B30F7D" w:rsidP="008956D9">
            <w:pPr>
              <w:autoSpaceDE w:val="0"/>
              <w:autoSpaceDN w:val="0"/>
              <w:adjustRightInd w:val="0"/>
              <w:jc w:val="center"/>
              <w:rPr>
                <w:kern w:val="2"/>
              </w:rPr>
            </w:pPr>
            <w:r w:rsidRPr="00FC2C08">
              <w:rPr>
                <w:kern w:val="2"/>
              </w:rPr>
              <w:t>X</w:t>
            </w:r>
          </w:p>
        </w:tc>
        <w:tc>
          <w:tcPr>
            <w:tcW w:w="605" w:type="dxa"/>
            <w:tcBorders>
              <w:top w:val="single" w:sz="4" w:space="0" w:color="auto"/>
              <w:left w:val="single" w:sz="4" w:space="0" w:color="auto"/>
              <w:bottom w:val="single" w:sz="4" w:space="0" w:color="auto"/>
              <w:right w:val="single" w:sz="4" w:space="0" w:color="auto"/>
            </w:tcBorders>
          </w:tcPr>
          <w:p w:rsidR="00B30F7D" w:rsidRPr="00FC2C08" w:rsidRDefault="00B30F7D" w:rsidP="008956D9">
            <w:pPr>
              <w:autoSpaceDE w:val="0"/>
              <w:autoSpaceDN w:val="0"/>
              <w:adjustRightInd w:val="0"/>
              <w:jc w:val="center"/>
              <w:rPr>
                <w:kern w:val="2"/>
              </w:rPr>
            </w:pPr>
            <w:r w:rsidRPr="00FC2C08">
              <w:rPr>
                <w:kern w:val="2"/>
              </w:rPr>
              <w:t>X</w:t>
            </w:r>
          </w:p>
        </w:tc>
        <w:tc>
          <w:tcPr>
            <w:tcW w:w="1214" w:type="dxa"/>
            <w:tcBorders>
              <w:top w:val="single" w:sz="4" w:space="0" w:color="auto"/>
              <w:left w:val="single" w:sz="4" w:space="0" w:color="auto"/>
              <w:bottom w:val="single" w:sz="4" w:space="0" w:color="auto"/>
              <w:right w:val="single" w:sz="4" w:space="0" w:color="auto"/>
            </w:tcBorders>
          </w:tcPr>
          <w:p w:rsidR="00B30F7D" w:rsidRPr="00FC2C08" w:rsidRDefault="00B30F7D" w:rsidP="008956D9">
            <w:pPr>
              <w:autoSpaceDE w:val="0"/>
              <w:autoSpaceDN w:val="0"/>
              <w:adjustRightInd w:val="0"/>
              <w:jc w:val="center"/>
              <w:rPr>
                <w:kern w:val="2"/>
              </w:rPr>
            </w:pPr>
            <w:r w:rsidRPr="00FC2C08">
              <w:rPr>
                <w:kern w:val="2"/>
              </w:rPr>
              <w:t>X</w:t>
            </w:r>
          </w:p>
        </w:tc>
        <w:tc>
          <w:tcPr>
            <w:tcW w:w="414" w:type="dxa"/>
            <w:tcBorders>
              <w:top w:val="single" w:sz="4" w:space="0" w:color="auto"/>
              <w:left w:val="single" w:sz="4" w:space="0" w:color="auto"/>
              <w:bottom w:val="single" w:sz="4" w:space="0" w:color="auto"/>
              <w:right w:val="single" w:sz="4" w:space="0" w:color="auto"/>
            </w:tcBorders>
          </w:tcPr>
          <w:p w:rsidR="00B30F7D" w:rsidRPr="00FC2C08" w:rsidRDefault="00B30F7D" w:rsidP="008956D9">
            <w:pPr>
              <w:autoSpaceDE w:val="0"/>
              <w:autoSpaceDN w:val="0"/>
              <w:adjustRightInd w:val="0"/>
              <w:jc w:val="center"/>
              <w:rPr>
                <w:kern w:val="2"/>
              </w:rPr>
            </w:pPr>
            <w:r w:rsidRPr="00FC2C08">
              <w:rPr>
                <w:kern w:val="2"/>
              </w:rPr>
              <w:t>X</w:t>
            </w:r>
          </w:p>
        </w:tc>
        <w:tc>
          <w:tcPr>
            <w:tcW w:w="978" w:type="dxa"/>
            <w:tcBorders>
              <w:top w:val="single" w:sz="4" w:space="0" w:color="auto"/>
              <w:left w:val="single" w:sz="4" w:space="0" w:color="auto"/>
              <w:bottom w:val="single" w:sz="4" w:space="0" w:color="auto"/>
              <w:right w:val="single" w:sz="4" w:space="0" w:color="auto"/>
            </w:tcBorders>
          </w:tcPr>
          <w:p w:rsidR="00B30F7D" w:rsidRPr="00565BAF" w:rsidRDefault="00B30F7D" w:rsidP="002A44E5">
            <w:pPr>
              <w:autoSpaceDE w:val="0"/>
              <w:autoSpaceDN w:val="0"/>
              <w:adjustRightInd w:val="0"/>
              <w:jc w:val="center"/>
              <w:rPr>
                <w:kern w:val="2"/>
                <w:lang w:eastAsia="en-US"/>
              </w:rPr>
            </w:pPr>
            <w:r>
              <w:rPr>
                <w:kern w:val="2"/>
                <w:lang w:eastAsia="en-US"/>
              </w:rPr>
              <w:t>179,9</w:t>
            </w:r>
          </w:p>
        </w:tc>
        <w:tc>
          <w:tcPr>
            <w:tcW w:w="664" w:type="dxa"/>
            <w:tcBorders>
              <w:top w:val="single" w:sz="4" w:space="0" w:color="auto"/>
              <w:left w:val="single" w:sz="4" w:space="0" w:color="auto"/>
              <w:bottom w:val="single" w:sz="4" w:space="0" w:color="auto"/>
              <w:right w:val="single" w:sz="4" w:space="0" w:color="auto"/>
            </w:tcBorders>
          </w:tcPr>
          <w:p w:rsidR="00B30F7D" w:rsidRPr="00565BAF" w:rsidRDefault="00B30F7D" w:rsidP="002A44E5">
            <w:pPr>
              <w:autoSpaceDE w:val="0"/>
              <w:autoSpaceDN w:val="0"/>
              <w:adjustRightInd w:val="0"/>
              <w:jc w:val="center"/>
              <w:rPr>
                <w:kern w:val="2"/>
                <w:lang w:eastAsia="en-US"/>
              </w:rPr>
            </w:pPr>
            <w:r>
              <w:rPr>
                <w:kern w:val="2"/>
                <w:lang w:eastAsia="en-US"/>
              </w:rPr>
              <w:t>5,5</w:t>
            </w:r>
          </w:p>
        </w:tc>
        <w:tc>
          <w:tcPr>
            <w:tcW w:w="657" w:type="dxa"/>
            <w:tcBorders>
              <w:top w:val="single" w:sz="4" w:space="0" w:color="auto"/>
              <w:left w:val="single" w:sz="4" w:space="0" w:color="auto"/>
              <w:bottom w:val="single" w:sz="4" w:space="0" w:color="auto"/>
              <w:right w:val="single" w:sz="4" w:space="0" w:color="auto"/>
            </w:tcBorders>
          </w:tcPr>
          <w:p w:rsidR="00B30F7D" w:rsidRDefault="00B30F7D" w:rsidP="002A44E5">
            <w:pPr>
              <w:jc w:val="center"/>
            </w:pPr>
            <w:r>
              <w:rPr>
                <w:kern w:val="2"/>
                <w:lang w:eastAsia="en-US"/>
              </w:rPr>
              <w:t>19,4</w:t>
            </w:r>
          </w:p>
        </w:tc>
        <w:tc>
          <w:tcPr>
            <w:tcW w:w="709" w:type="dxa"/>
            <w:tcBorders>
              <w:top w:val="single" w:sz="4" w:space="0" w:color="auto"/>
              <w:left w:val="single" w:sz="4" w:space="0" w:color="auto"/>
              <w:bottom w:val="single" w:sz="4" w:space="0" w:color="auto"/>
              <w:right w:val="single" w:sz="4" w:space="0" w:color="auto"/>
            </w:tcBorders>
          </w:tcPr>
          <w:p w:rsidR="00B30F7D" w:rsidRDefault="00B30F7D" w:rsidP="002A44E5">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B30F7D" w:rsidRDefault="00B30F7D" w:rsidP="002A44E5">
            <w:pPr>
              <w:jc w:val="center"/>
            </w:pPr>
            <w:r>
              <w:rPr>
                <w:kern w:val="2"/>
                <w:lang w:eastAsia="en-US"/>
              </w:rPr>
              <w:t>15</w:t>
            </w:r>
            <w:r w:rsidRPr="003A4D0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c>
          <w:tcPr>
            <w:tcW w:w="709" w:type="dxa"/>
            <w:gridSpan w:val="2"/>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c>
          <w:tcPr>
            <w:tcW w:w="710" w:type="dxa"/>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c>
          <w:tcPr>
            <w:tcW w:w="833" w:type="dxa"/>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c>
          <w:tcPr>
            <w:tcW w:w="708" w:type="dxa"/>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c>
          <w:tcPr>
            <w:tcW w:w="709" w:type="dxa"/>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c>
          <w:tcPr>
            <w:tcW w:w="709" w:type="dxa"/>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c>
          <w:tcPr>
            <w:tcW w:w="709" w:type="dxa"/>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r>
      <w:tr w:rsidR="007B4895" w:rsidRPr="00565BAF" w:rsidTr="008C168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8956D9">
            <w:pPr>
              <w:autoSpaceDE w:val="0"/>
              <w:autoSpaceDN w:val="0"/>
              <w:adjustRightInd w:val="0"/>
              <w:rPr>
                <w:kern w:val="2"/>
                <w:lang w:eastAsia="en-US"/>
              </w:rPr>
            </w:pPr>
            <w:r w:rsidRPr="00C64AE2">
              <w:rPr>
                <w:kern w:val="2"/>
                <w:lang w:eastAsia="en-US"/>
              </w:rPr>
              <w:lastRenderedPageBreak/>
              <w:t>Основное мероприятие 1.1.</w:t>
            </w:r>
            <w:r>
              <w:rPr>
                <w:kern w:val="2"/>
                <w:lang w:eastAsia="en-US"/>
              </w:rPr>
              <w:t xml:space="preserve"> П</w:t>
            </w:r>
            <w:r w:rsidRPr="00C64AE2">
              <w:rPr>
                <w:kern w:val="2"/>
                <w:lang w:eastAsia="en-US"/>
              </w:rPr>
              <w:t>роведени</w:t>
            </w:r>
            <w:r>
              <w:rPr>
                <w:kern w:val="2"/>
                <w:lang w:eastAsia="en-US"/>
              </w:rPr>
              <w:t>е</w:t>
            </w:r>
            <w:r w:rsidRPr="00C64AE2">
              <w:rPr>
                <w:kern w:val="2"/>
                <w:lang w:eastAsia="en-US"/>
              </w:rPr>
              <w:t xml:space="preserve"> опроса населения по оценке деятельности органа местного </w:t>
            </w:r>
            <w:r>
              <w:rPr>
                <w:kern w:val="2"/>
                <w:lang w:eastAsia="en-US"/>
              </w:rPr>
              <w:t>с посредством</w:t>
            </w:r>
            <w:r w:rsidRPr="00C64AE2">
              <w:rPr>
                <w:kern w:val="2"/>
                <w:lang w:eastAsia="en-US"/>
              </w:rPr>
              <w:t xml:space="preserve"> официального сайта</w:t>
            </w:r>
            <w:r>
              <w:rPr>
                <w:kern w:val="2"/>
                <w:lang w:eastAsia="en-US"/>
              </w:rPr>
              <w:t xml:space="preserve"> Администрации </w:t>
            </w:r>
            <w:r w:rsidR="002941EE">
              <w:rPr>
                <w:kern w:val="2"/>
                <w:lang w:eastAsia="en-US"/>
              </w:rPr>
              <w:t>Новоегорлыкского</w:t>
            </w:r>
            <w:r>
              <w:rPr>
                <w:kern w:val="2"/>
                <w:lang w:eastAsia="en-US"/>
              </w:rPr>
              <w:t xml:space="preserve"> сельского поселения </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2941EE">
              <w:rPr>
                <w:kern w:val="2"/>
                <w:lang w:eastAsia="en-US"/>
              </w:rPr>
              <w:t>Новоегорлыкского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657"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r>
      <w:tr w:rsidR="007B4895" w:rsidRPr="00565BAF" w:rsidTr="008C168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DA2FB7">
            <w:pPr>
              <w:tabs>
                <w:tab w:val="left" w:pos="1440"/>
              </w:tabs>
              <w:autoSpaceDE w:val="0"/>
              <w:autoSpaceDN w:val="0"/>
              <w:adjustRightInd w:val="0"/>
              <w:rPr>
                <w:color w:val="C6D9F1"/>
                <w:kern w:val="2"/>
                <w:lang w:eastAsia="en-US"/>
              </w:rPr>
            </w:pPr>
            <w:r w:rsidRPr="00C64AE2">
              <w:rPr>
                <w:kern w:val="2"/>
                <w:lang w:eastAsia="en-US"/>
              </w:rPr>
              <w:t>Основное мероприятие 1.</w:t>
            </w:r>
            <w:r w:rsidR="00DA2FB7">
              <w:rPr>
                <w:kern w:val="2"/>
                <w:lang w:eastAsia="en-US"/>
              </w:rPr>
              <w:t>2</w:t>
            </w:r>
            <w:r w:rsidRPr="00C64AE2">
              <w:rPr>
                <w:kern w:val="2"/>
                <w:lang w:eastAsia="en-US"/>
              </w:rPr>
              <w:t>. Изучение методических рекомендаций по вопросам организации кадровой работы в органах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2941EE">
              <w:rPr>
                <w:kern w:val="2"/>
                <w:lang w:eastAsia="en-US"/>
              </w:rPr>
              <w:t>Новоегорлыкского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57"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r>
      <w:tr w:rsidR="007B4895" w:rsidRPr="00565BAF" w:rsidTr="008C168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DA2FB7">
            <w:pPr>
              <w:autoSpaceDE w:val="0"/>
              <w:autoSpaceDN w:val="0"/>
              <w:adjustRightInd w:val="0"/>
              <w:rPr>
                <w:kern w:val="2"/>
                <w:lang w:eastAsia="en-US"/>
              </w:rPr>
            </w:pPr>
            <w:r w:rsidRPr="00C64AE2">
              <w:rPr>
                <w:kern w:val="2"/>
                <w:lang w:eastAsia="en-US"/>
              </w:rPr>
              <w:t>Основное мероприятие 1.</w:t>
            </w:r>
            <w:r w:rsidR="00DA2FB7">
              <w:rPr>
                <w:kern w:val="2"/>
                <w:lang w:eastAsia="en-US"/>
              </w:rPr>
              <w:t>3</w:t>
            </w:r>
            <w:r w:rsidRPr="00C64AE2">
              <w:rPr>
                <w:kern w:val="2"/>
                <w:lang w:eastAsia="en-US"/>
              </w:rPr>
              <w:t xml:space="preserve">. Проведение ежеквартального мониторинга состояния муниципальной службы в </w:t>
            </w:r>
            <w:r w:rsidR="002941EE">
              <w:rPr>
                <w:kern w:val="2"/>
                <w:lang w:eastAsia="en-US"/>
              </w:rPr>
              <w:t>Новоегорлыкском</w:t>
            </w:r>
            <w:r w:rsidRPr="00C64AE2">
              <w:rPr>
                <w:kern w:val="2"/>
                <w:lang w:eastAsia="en-US"/>
              </w:rPr>
              <w:t xml:space="preserve"> сельском поселении</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2941EE">
              <w:rPr>
                <w:kern w:val="2"/>
                <w:lang w:eastAsia="en-US"/>
              </w:rPr>
              <w:t>Новоегорлыкского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57"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r>
      <w:tr w:rsidR="00B30F7D" w:rsidRPr="00565BAF" w:rsidTr="008C1681">
        <w:tc>
          <w:tcPr>
            <w:tcW w:w="1560" w:type="dxa"/>
            <w:tcBorders>
              <w:top w:val="single" w:sz="4" w:space="0" w:color="auto"/>
              <w:left w:val="single" w:sz="4" w:space="0" w:color="auto"/>
              <w:bottom w:val="single" w:sz="4" w:space="0" w:color="auto"/>
              <w:right w:val="single" w:sz="4" w:space="0" w:color="auto"/>
            </w:tcBorders>
          </w:tcPr>
          <w:p w:rsidR="00B30F7D" w:rsidRPr="00C64AE2" w:rsidRDefault="00B30F7D" w:rsidP="00DA2FB7">
            <w:pPr>
              <w:autoSpaceDE w:val="0"/>
              <w:autoSpaceDN w:val="0"/>
              <w:adjustRightInd w:val="0"/>
              <w:rPr>
                <w:kern w:val="2"/>
                <w:lang w:eastAsia="en-US"/>
              </w:rPr>
            </w:pPr>
            <w:r w:rsidRPr="00C64AE2">
              <w:rPr>
                <w:kern w:val="2"/>
                <w:lang w:eastAsia="en-US"/>
              </w:rPr>
              <w:t xml:space="preserve">Основное мероприятие </w:t>
            </w:r>
            <w:r w:rsidRPr="00C64AE2">
              <w:rPr>
                <w:kern w:val="2"/>
                <w:lang w:eastAsia="en-US"/>
              </w:rPr>
              <w:lastRenderedPageBreak/>
              <w:t>1.</w:t>
            </w:r>
            <w:r>
              <w:rPr>
                <w:kern w:val="2"/>
                <w:lang w:eastAsia="en-US"/>
              </w:rPr>
              <w:t>4</w:t>
            </w:r>
            <w:r w:rsidRPr="00C64AE2">
              <w:rPr>
                <w:kern w:val="2"/>
                <w:lang w:eastAsia="en-US"/>
              </w:rPr>
              <w:t xml:space="preserve">. </w:t>
            </w:r>
            <w:r w:rsidRPr="00C64AE2">
              <w:rPr>
                <w:rFonts w:eastAsia="Calibri"/>
              </w:rPr>
              <w:t>Дополнительное профессиональное образование муниципальных, служащих</w:t>
            </w:r>
          </w:p>
        </w:tc>
        <w:tc>
          <w:tcPr>
            <w:tcW w:w="1559" w:type="dxa"/>
            <w:tcBorders>
              <w:top w:val="single" w:sz="4" w:space="0" w:color="auto"/>
              <w:left w:val="single" w:sz="4" w:space="0" w:color="auto"/>
              <w:bottom w:val="single" w:sz="4" w:space="0" w:color="auto"/>
              <w:right w:val="single" w:sz="4" w:space="0" w:color="auto"/>
            </w:tcBorders>
          </w:tcPr>
          <w:p w:rsidR="00B30F7D" w:rsidRPr="00565BAF" w:rsidRDefault="00B30F7D" w:rsidP="008956D9">
            <w:pPr>
              <w:autoSpaceDE w:val="0"/>
              <w:autoSpaceDN w:val="0"/>
              <w:adjustRightInd w:val="0"/>
              <w:rPr>
                <w:kern w:val="2"/>
                <w:lang w:eastAsia="en-US"/>
              </w:rPr>
            </w:pPr>
            <w:r>
              <w:rPr>
                <w:kern w:val="2"/>
                <w:lang w:eastAsia="en-US"/>
              </w:rPr>
              <w:lastRenderedPageBreak/>
              <w:t>Администрация Новоегорлыкско</w:t>
            </w:r>
            <w:r>
              <w:rPr>
                <w:kern w:val="2"/>
                <w:lang w:eastAsia="en-US"/>
              </w:rPr>
              <w:lastRenderedPageBreak/>
              <w:t xml:space="preserve">го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B30F7D" w:rsidRPr="00565BAF" w:rsidRDefault="00B30F7D" w:rsidP="008956D9">
            <w:pPr>
              <w:autoSpaceDE w:val="0"/>
              <w:autoSpaceDN w:val="0"/>
              <w:adjustRightInd w:val="0"/>
              <w:jc w:val="center"/>
              <w:rPr>
                <w:kern w:val="2"/>
                <w:lang w:eastAsia="en-US"/>
              </w:rPr>
            </w:pPr>
            <w:r>
              <w:rPr>
                <w:kern w:val="2"/>
                <w:lang w:eastAsia="en-US"/>
              </w:rPr>
              <w:lastRenderedPageBreak/>
              <w:t>951</w:t>
            </w:r>
          </w:p>
        </w:tc>
        <w:tc>
          <w:tcPr>
            <w:tcW w:w="605" w:type="dxa"/>
            <w:tcBorders>
              <w:top w:val="single" w:sz="4" w:space="0" w:color="auto"/>
              <w:left w:val="single" w:sz="4" w:space="0" w:color="auto"/>
              <w:bottom w:val="single" w:sz="4" w:space="0" w:color="auto"/>
              <w:right w:val="single" w:sz="4" w:space="0" w:color="auto"/>
            </w:tcBorders>
          </w:tcPr>
          <w:p w:rsidR="00B30F7D" w:rsidRPr="00565BAF" w:rsidRDefault="00B30F7D"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B30F7D" w:rsidRPr="00565BAF" w:rsidRDefault="00B30F7D"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B30F7D" w:rsidRPr="00565BAF" w:rsidRDefault="00B30F7D"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B30F7D" w:rsidRPr="00565BAF" w:rsidRDefault="00B30F7D" w:rsidP="002A44E5">
            <w:pPr>
              <w:autoSpaceDE w:val="0"/>
              <w:autoSpaceDN w:val="0"/>
              <w:adjustRightInd w:val="0"/>
              <w:jc w:val="center"/>
              <w:rPr>
                <w:kern w:val="2"/>
                <w:lang w:eastAsia="en-US"/>
              </w:rPr>
            </w:pPr>
            <w:r>
              <w:rPr>
                <w:kern w:val="2"/>
                <w:lang w:eastAsia="en-US"/>
              </w:rPr>
              <w:t>179,9</w:t>
            </w:r>
          </w:p>
        </w:tc>
        <w:tc>
          <w:tcPr>
            <w:tcW w:w="664" w:type="dxa"/>
            <w:tcBorders>
              <w:top w:val="single" w:sz="4" w:space="0" w:color="auto"/>
              <w:left w:val="single" w:sz="4" w:space="0" w:color="auto"/>
              <w:bottom w:val="single" w:sz="4" w:space="0" w:color="auto"/>
              <w:right w:val="single" w:sz="4" w:space="0" w:color="auto"/>
            </w:tcBorders>
          </w:tcPr>
          <w:p w:rsidR="00B30F7D" w:rsidRPr="00565BAF" w:rsidRDefault="00B30F7D" w:rsidP="002A44E5">
            <w:pPr>
              <w:autoSpaceDE w:val="0"/>
              <w:autoSpaceDN w:val="0"/>
              <w:adjustRightInd w:val="0"/>
              <w:jc w:val="center"/>
              <w:rPr>
                <w:kern w:val="2"/>
                <w:lang w:eastAsia="en-US"/>
              </w:rPr>
            </w:pPr>
            <w:r>
              <w:rPr>
                <w:kern w:val="2"/>
                <w:lang w:eastAsia="en-US"/>
              </w:rPr>
              <w:t>5,5</w:t>
            </w:r>
          </w:p>
        </w:tc>
        <w:tc>
          <w:tcPr>
            <w:tcW w:w="657" w:type="dxa"/>
            <w:tcBorders>
              <w:top w:val="single" w:sz="4" w:space="0" w:color="auto"/>
              <w:left w:val="single" w:sz="4" w:space="0" w:color="auto"/>
              <w:bottom w:val="single" w:sz="4" w:space="0" w:color="auto"/>
              <w:right w:val="single" w:sz="4" w:space="0" w:color="auto"/>
            </w:tcBorders>
          </w:tcPr>
          <w:p w:rsidR="00B30F7D" w:rsidRDefault="00B30F7D" w:rsidP="002A44E5">
            <w:pPr>
              <w:jc w:val="center"/>
            </w:pPr>
            <w:r>
              <w:rPr>
                <w:kern w:val="2"/>
                <w:lang w:eastAsia="en-US"/>
              </w:rPr>
              <w:t>19,4</w:t>
            </w:r>
          </w:p>
        </w:tc>
        <w:tc>
          <w:tcPr>
            <w:tcW w:w="709" w:type="dxa"/>
            <w:tcBorders>
              <w:top w:val="single" w:sz="4" w:space="0" w:color="auto"/>
              <w:left w:val="single" w:sz="4" w:space="0" w:color="auto"/>
              <w:bottom w:val="single" w:sz="4" w:space="0" w:color="auto"/>
              <w:right w:val="single" w:sz="4" w:space="0" w:color="auto"/>
            </w:tcBorders>
          </w:tcPr>
          <w:p w:rsidR="00B30F7D" w:rsidRDefault="00B30F7D" w:rsidP="002A44E5">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B30F7D" w:rsidRDefault="00B30F7D" w:rsidP="002A44E5">
            <w:pPr>
              <w:jc w:val="center"/>
            </w:pPr>
            <w:r>
              <w:rPr>
                <w:kern w:val="2"/>
                <w:lang w:eastAsia="en-US"/>
              </w:rPr>
              <w:t>15</w:t>
            </w:r>
            <w:r w:rsidRPr="003A4D0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c>
          <w:tcPr>
            <w:tcW w:w="709" w:type="dxa"/>
            <w:gridSpan w:val="2"/>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c>
          <w:tcPr>
            <w:tcW w:w="710" w:type="dxa"/>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c>
          <w:tcPr>
            <w:tcW w:w="833" w:type="dxa"/>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c>
          <w:tcPr>
            <w:tcW w:w="708" w:type="dxa"/>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c>
          <w:tcPr>
            <w:tcW w:w="709" w:type="dxa"/>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c>
          <w:tcPr>
            <w:tcW w:w="709" w:type="dxa"/>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c>
          <w:tcPr>
            <w:tcW w:w="709" w:type="dxa"/>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r>
      <w:tr w:rsidR="00DE6CE1" w:rsidRPr="00565BAF" w:rsidTr="008C1681">
        <w:trPr>
          <w:trHeight w:val="4600"/>
        </w:trPr>
        <w:tc>
          <w:tcPr>
            <w:tcW w:w="1560" w:type="dxa"/>
            <w:tcBorders>
              <w:top w:val="single" w:sz="4" w:space="0" w:color="auto"/>
              <w:left w:val="single" w:sz="4" w:space="0" w:color="auto"/>
              <w:right w:val="single" w:sz="4" w:space="0" w:color="auto"/>
            </w:tcBorders>
          </w:tcPr>
          <w:p w:rsidR="00DE6CE1" w:rsidRPr="00C64AE2" w:rsidRDefault="00DE6CE1" w:rsidP="00DA2FB7">
            <w:pPr>
              <w:autoSpaceDE w:val="0"/>
              <w:autoSpaceDN w:val="0"/>
              <w:adjustRightInd w:val="0"/>
              <w:rPr>
                <w:kern w:val="2"/>
                <w:lang w:eastAsia="en-US"/>
              </w:rPr>
            </w:pPr>
            <w:r w:rsidRPr="00C64AE2">
              <w:rPr>
                <w:kern w:val="2"/>
                <w:lang w:eastAsia="en-US"/>
              </w:rPr>
              <w:lastRenderedPageBreak/>
              <w:t>Основное мероприятие 1.</w:t>
            </w:r>
            <w:r w:rsidR="00DA2FB7">
              <w:rPr>
                <w:kern w:val="2"/>
                <w:lang w:eastAsia="en-US"/>
              </w:rPr>
              <w:t>5</w:t>
            </w:r>
            <w:r w:rsidRPr="00C64AE2">
              <w:rPr>
                <w:kern w:val="2"/>
                <w:lang w:eastAsia="en-US"/>
              </w:rPr>
              <w:t>. 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tc>
        <w:tc>
          <w:tcPr>
            <w:tcW w:w="1559" w:type="dxa"/>
            <w:tcBorders>
              <w:top w:val="single" w:sz="4" w:space="0" w:color="auto"/>
              <w:left w:val="single" w:sz="4" w:space="0" w:color="auto"/>
              <w:right w:val="single" w:sz="4" w:space="0" w:color="auto"/>
            </w:tcBorders>
          </w:tcPr>
          <w:p w:rsidR="00DE6CE1" w:rsidRPr="00565BAF" w:rsidRDefault="00DE6CE1" w:rsidP="008956D9">
            <w:pPr>
              <w:rPr>
                <w:kern w:val="2"/>
                <w:lang w:eastAsia="en-US"/>
              </w:rPr>
            </w:pPr>
            <w:r>
              <w:rPr>
                <w:kern w:val="2"/>
                <w:lang w:eastAsia="en-US"/>
              </w:rPr>
              <w:t xml:space="preserve">Администрация </w:t>
            </w:r>
            <w:r w:rsidR="002941EE">
              <w:rPr>
                <w:kern w:val="2"/>
                <w:lang w:eastAsia="en-US"/>
              </w:rPr>
              <w:t>Новоегорлыкского</w:t>
            </w:r>
            <w:r>
              <w:rPr>
                <w:kern w:val="2"/>
                <w:lang w:eastAsia="en-US"/>
              </w:rPr>
              <w:t xml:space="preserve"> сельского поселения </w:t>
            </w:r>
          </w:p>
        </w:tc>
        <w:tc>
          <w:tcPr>
            <w:tcW w:w="733"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lang w:eastAsia="en-US"/>
              </w:rPr>
            </w:pPr>
          </w:p>
        </w:tc>
        <w:tc>
          <w:tcPr>
            <w:tcW w:w="605"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lang w:eastAsia="en-US"/>
              </w:rPr>
            </w:pPr>
          </w:p>
        </w:tc>
        <w:tc>
          <w:tcPr>
            <w:tcW w:w="1214" w:type="dxa"/>
            <w:tcBorders>
              <w:top w:val="single" w:sz="4" w:space="0" w:color="auto"/>
              <w:left w:val="single" w:sz="4" w:space="0" w:color="auto"/>
              <w:right w:val="single" w:sz="4" w:space="0" w:color="auto"/>
            </w:tcBorders>
          </w:tcPr>
          <w:p w:rsidR="00DE6CE1" w:rsidRPr="00FA3BB8" w:rsidRDefault="00DE6CE1" w:rsidP="008956D9">
            <w:pPr>
              <w:autoSpaceDE w:val="0"/>
              <w:autoSpaceDN w:val="0"/>
              <w:adjustRightInd w:val="0"/>
              <w:jc w:val="center"/>
              <w:rPr>
                <w:kern w:val="2"/>
                <w:lang w:eastAsia="en-US"/>
              </w:rPr>
            </w:pPr>
          </w:p>
        </w:tc>
        <w:tc>
          <w:tcPr>
            <w:tcW w:w="414"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rPr>
            </w:pPr>
          </w:p>
        </w:tc>
        <w:tc>
          <w:tcPr>
            <w:tcW w:w="97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64"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57"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92"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833"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r>
      <w:tr w:rsidR="00DA2FB7" w:rsidRPr="00995F06" w:rsidTr="008C1681">
        <w:tc>
          <w:tcPr>
            <w:tcW w:w="1560" w:type="dxa"/>
            <w:tcBorders>
              <w:left w:val="single" w:sz="4" w:space="0" w:color="auto"/>
              <w:right w:val="single" w:sz="4" w:space="0" w:color="auto"/>
            </w:tcBorders>
            <w:shd w:val="clear" w:color="auto" w:fill="auto"/>
          </w:tcPr>
          <w:p w:rsidR="00DA2FB7" w:rsidRPr="005C06CA" w:rsidRDefault="00DA2FB7" w:rsidP="008956D9">
            <w:pPr>
              <w:autoSpaceDE w:val="0"/>
              <w:autoSpaceDN w:val="0"/>
              <w:adjustRightInd w:val="0"/>
              <w:rPr>
                <w:kern w:val="2"/>
                <w:lang w:eastAsia="en-US"/>
              </w:rPr>
            </w:pPr>
            <w:r w:rsidRPr="005C06CA">
              <w:rPr>
                <w:kern w:val="2"/>
                <w:lang w:eastAsia="en-US"/>
              </w:rPr>
              <w:t>Подпрограмма 2 «Реализация муниципальной информационной политики»</w:t>
            </w:r>
          </w:p>
        </w:tc>
        <w:tc>
          <w:tcPr>
            <w:tcW w:w="1559" w:type="dxa"/>
            <w:tcBorders>
              <w:left w:val="single" w:sz="4" w:space="0" w:color="auto"/>
              <w:right w:val="single" w:sz="4" w:space="0" w:color="auto"/>
            </w:tcBorders>
            <w:shd w:val="clear" w:color="auto" w:fill="auto"/>
          </w:tcPr>
          <w:p w:rsidR="00DA2FB7" w:rsidRPr="005C06CA" w:rsidRDefault="00DA2FB7" w:rsidP="008956D9">
            <w:pPr>
              <w:autoSpaceDE w:val="0"/>
              <w:autoSpaceDN w:val="0"/>
              <w:adjustRightInd w:val="0"/>
              <w:rPr>
                <w:kern w:val="2"/>
              </w:rPr>
            </w:pPr>
            <w:r w:rsidRPr="005C06CA">
              <w:rPr>
                <w:kern w:val="2"/>
              </w:rPr>
              <w:t xml:space="preserve">Администрация </w:t>
            </w:r>
            <w:r w:rsidR="002941EE">
              <w:rPr>
                <w:kern w:val="2"/>
              </w:rPr>
              <w:t>Новоегорлыкского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pPr>
              <w:autoSpaceDE w:val="0"/>
              <w:autoSpaceDN w:val="0"/>
              <w:adjustRightInd w:val="0"/>
              <w:jc w:val="center"/>
              <w:rPr>
                <w:spacing w:val="-22"/>
                <w:kern w:val="2"/>
                <w:lang w:eastAsia="en-US"/>
              </w:rPr>
            </w:pPr>
            <w:r w:rsidRPr="005C06CA">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657"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r>
      <w:tr w:rsidR="00474521" w:rsidRPr="00565BAF" w:rsidTr="008C1681">
        <w:tc>
          <w:tcPr>
            <w:tcW w:w="1560" w:type="dxa"/>
            <w:tcBorders>
              <w:left w:val="single" w:sz="4" w:space="0" w:color="auto"/>
              <w:right w:val="single" w:sz="4" w:space="0" w:color="auto"/>
            </w:tcBorders>
            <w:shd w:val="clear" w:color="auto" w:fill="auto"/>
          </w:tcPr>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Основное </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мероприятие 2.</w:t>
            </w:r>
            <w:r w:rsidR="00DE6CE1">
              <w:rPr>
                <w:kern w:val="2"/>
                <w:lang w:eastAsia="en-US"/>
              </w:rPr>
              <w:t>1</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Организация размещения (опубликования) нормативных правовых актов </w:t>
            </w:r>
            <w:r w:rsidR="002941EE">
              <w:rPr>
                <w:kern w:val="2"/>
                <w:lang w:eastAsia="en-US"/>
              </w:rPr>
              <w:t>Новоегорлыкского</w:t>
            </w:r>
            <w:r w:rsidRPr="00C64AE2">
              <w:rPr>
                <w:kern w:val="2"/>
                <w:lang w:eastAsia="en-US"/>
              </w:rPr>
              <w:t xml:space="preserve"> сельского поселения и иной правовой информации на официальном сайте  </w:t>
            </w:r>
          </w:p>
          <w:p w:rsidR="00474521" w:rsidRPr="00C64AE2" w:rsidRDefault="00474521" w:rsidP="008C1681">
            <w:pPr>
              <w:autoSpaceDE w:val="0"/>
              <w:autoSpaceDN w:val="0"/>
              <w:adjustRightInd w:val="0"/>
              <w:spacing w:line="228" w:lineRule="auto"/>
              <w:rPr>
                <w:kern w:val="2"/>
                <w:lang w:eastAsia="en-US"/>
              </w:rPr>
            </w:pPr>
            <w:r w:rsidRPr="00C64AE2">
              <w:rPr>
                <w:kern w:val="2"/>
                <w:lang w:eastAsia="en-US"/>
              </w:rPr>
              <w:lastRenderedPageBreak/>
              <w:t>в информационно-телекоммуникационной сети «Интернет»</w:t>
            </w:r>
            <w:r w:rsidR="008C1681">
              <w:rPr>
                <w:kern w:val="2"/>
                <w:lang w:eastAsia="en-US"/>
              </w:rPr>
              <w:t>;</w:t>
            </w:r>
            <w:r w:rsidR="008C1681">
              <w:t xml:space="preserve"> </w:t>
            </w:r>
            <w:r w:rsidR="008C1681">
              <w:rPr>
                <w:kern w:val="2"/>
                <w:lang w:eastAsia="en-US"/>
              </w:rPr>
              <w:t xml:space="preserve">изготовление </w:t>
            </w:r>
            <w:r w:rsidR="008C1681" w:rsidRPr="008C1681">
              <w:rPr>
                <w:kern w:val="2"/>
                <w:lang w:eastAsia="en-US"/>
              </w:rPr>
              <w:t>стац</w:t>
            </w:r>
            <w:r w:rsidR="008C1681">
              <w:rPr>
                <w:kern w:val="2"/>
                <w:lang w:eastAsia="en-US"/>
              </w:rPr>
              <w:t>ионарных информационных стендов</w:t>
            </w:r>
            <w:r w:rsidR="008C1681" w:rsidRPr="008C1681">
              <w:rPr>
                <w:kern w:val="2"/>
                <w:lang w:eastAsia="en-US"/>
              </w:rPr>
              <w:t xml:space="preserve"> </w:t>
            </w:r>
          </w:p>
        </w:tc>
        <w:tc>
          <w:tcPr>
            <w:tcW w:w="1559" w:type="dxa"/>
            <w:tcBorders>
              <w:left w:val="single" w:sz="4" w:space="0" w:color="auto"/>
              <w:right w:val="single" w:sz="4" w:space="0" w:color="auto"/>
            </w:tcBorders>
            <w:shd w:val="clear" w:color="auto" w:fill="auto"/>
          </w:tcPr>
          <w:p w:rsidR="00474521" w:rsidRPr="00565BAF" w:rsidRDefault="00474521" w:rsidP="008956D9">
            <w:pPr>
              <w:autoSpaceDE w:val="0"/>
              <w:autoSpaceDN w:val="0"/>
              <w:adjustRightInd w:val="0"/>
              <w:rPr>
                <w:kern w:val="2"/>
                <w:lang w:eastAsia="en-US"/>
              </w:rPr>
            </w:pPr>
            <w:r>
              <w:rPr>
                <w:kern w:val="2"/>
                <w:lang w:eastAsia="en-US"/>
              </w:rPr>
              <w:lastRenderedPageBreak/>
              <w:t xml:space="preserve">Администрация </w:t>
            </w:r>
            <w:r w:rsidR="002941EE">
              <w:rPr>
                <w:kern w:val="2"/>
                <w:lang w:eastAsia="en-US"/>
              </w:rPr>
              <w:t>Новоегорлыкского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922897" w:rsidP="008956D9">
            <w:pPr>
              <w:autoSpaceDE w:val="0"/>
              <w:autoSpaceDN w:val="0"/>
              <w:adjustRightInd w:val="0"/>
              <w:jc w:val="center"/>
              <w:rPr>
                <w:spacing w:val="-22"/>
                <w:kern w:val="2"/>
                <w:lang w:eastAsia="en-US"/>
              </w:rPr>
            </w:pPr>
            <w:r>
              <w:rPr>
                <w:spacing w:val="-22"/>
                <w:kern w:val="2"/>
                <w:lang w:eastAsia="en-US"/>
              </w:rPr>
              <w:t>0,0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657" w:type="dxa"/>
            <w:tcBorders>
              <w:top w:val="single" w:sz="4" w:space="0" w:color="auto"/>
              <w:left w:val="single" w:sz="4" w:space="0" w:color="auto"/>
              <w:bottom w:val="single" w:sz="4" w:space="0" w:color="auto"/>
              <w:right w:val="single" w:sz="4" w:space="0" w:color="auto"/>
            </w:tcBorders>
            <w:shd w:val="clear" w:color="auto" w:fill="auto"/>
          </w:tcPr>
          <w:p w:rsidR="00474521" w:rsidRDefault="00922897">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r>
    </w:tbl>
    <w:p w:rsidR="008F4437" w:rsidRPr="00565BAF" w:rsidRDefault="008F4437" w:rsidP="008C2984">
      <w:pPr>
        <w:jc w:val="center"/>
        <w:rPr>
          <w:bCs/>
          <w:kern w:val="2"/>
          <w:sz w:val="28"/>
          <w:szCs w:val="28"/>
          <w:lang w:eastAsia="en-US"/>
        </w:rPr>
      </w:pPr>
    </w:p>
    <w:p w:rsidR="008F4437" w:rsidRPr="00565BAF" w:rsidRDefault="008F4437" w:rsidP="008C2984">
      <w:pPr>
        <w:jc w:val="center"/>
        <w:rPr>
          <w:bCs/>
          <w:kern w:val="2"/>
          <w:sz w:val="28"/>
          <w:szCs w:val="28"/>
          <w:lang w:eastAsia="en-US"/>
        </w:rPr>
      </w:pPr>
    </w:p>
    <w:p w:rsidR="008C2984" w:rsidRPr="00565BAF" w:rsidRDefault="008C2984" w:rsidP="00525179">
      <w:pPr>
        <w:autoSpaceDE w:val="0"/>
        <w:autoSpaceDN w:val="0"/>
        <w:adjustRightInd w:val="0"/>
        <w:ind w:firstLine="709"/>
        <w:jc w:val="both"/>
        <w:rPr>
          <w:bCs/>
          <w:kern w:val="2"/>
          <w:sz w:val="28"/>
          <w:szCs w:val="28"/>
          <w:lang w:eastAsia="en-US"/>
        </w:rPr>
      </w:pPr>
    </w:p>
    <w:p w:rsidR="00525179" w:rsidRPr="00705356" w:rsidRDefault="00525179" w:rsidP="00525179">
      <w:pPr>
        <w:pageBreakBefore/>
        <w:ind w:left="10773"/>
        <w:jc w:val="center"/>
        <w:rPr>
          <w:sz w:val="24"/>
          <w:szCs w:val="24"/>
        </w:rPr>
      </w:pPr>
      <w:r w:rsidRPr="00705356">
        <w:rPr>
          <w:sz w:val="24"/>
          <w:szCs w:val="24"/>
        </w:rPr>
        <w:lastRenderedPageBreak/>
        <w:t xml:space="preserve">Приложение № </w:t>
      </w:r>
      <w:r w:rsidR="004E59F9" w:rsidRPr="00705356">
        <w:rPr>
          <w:sz w:val="24"/>
          <w:szCs w:val="24"/>
        </w:rPr>
        <w:t>4</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525179" w:rsidRPr="00705356" w:rsidRDefault="002941EE" w:rsidP="00525179">
      <w:pPr>
        <w:tabs>
          <w:tab w:val="left" w:pos="9610"/>
          <w:tab w:val="left" w:pos="10773"/>
        </w:tabs>
        <w:autoSpaceDE w:val="0"/>
        <w:autoSpaceDN w:val="0"/>
        <w:adjustRightInd w:val="0"/>
        <w:ind w:left="10773"/>
        <w:jc w:val="center"/>
        <w:rPr>
          <w:kern w:val="2"/>
          <w:sz w:val="24"/>
          <w:szCs w:val="24"/>
          <w:lang w:eastAsia="en-US"/>
        </w:rPr>
      </w:pPr>
      <w:r>
        <w:rPr>
          <w:kern w:val="2"/>
          <w:sz w:val="24"/>
          <w:szCs w:val="24"/>
          <w:lang w:eastAsia="en-US"/>
        </w:rPr>
        <w:t>Новоегорлыкского</w:t>
      </w:r>
      <w:r w:rsidR="00D74651" w:rsidRPr="00705356">
        <w:rPr>
          <w:kern w:val="2"/>
          <w:sz w:val="24"/>
          <w:szCs w:val="24"/>
          <w:lang w:eastAsia="en-US"/>
        </w:rPr>
        <w:t xml:space="preserve"> сельского поселения</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685DCB" w:rsidRPr="00565BAF" w:rsidRDefault="00685DCB" w:rsidP="00685DCB">
      <w:pPr>
        <w:jc w:val="center"/>
        <w:rPr>
          <w:kern w:val="2"/>
          <w:sz w:val="28"/>
          <w:szCs w:val="28"/>
          <w:lang w:eastAsia="en-US"/>
        </w:rPr>
      </w:pPr>
      <w:r w:rsidRPr="00565BAF">
        <w:rPr>
          <w:kern w:val="2"/>
          <w:sz w:val="28"/>
          <w:szCs w:val="28"/>
          <w:lang w:eastAsia="en-US"/>
        </w:rPr>
        <w:t>РАСХОДЫ</w:t>
      </w:r>
    </w:p>
    <w:p w:rsidR="00685DCB" w:rsidRPr="00565BAF" w:rsidRDefault="00685DCB" w:rsidP="00685DCB">
      <w:pPr>
        <w:jc w:val="center"/>
        <w:rPr>
          <w:kern w:val="2"/>
          <w:sz w:val="28"/>
          <w:szCs w:val="28"/>
          <w:lang w:eastAsia="en-US"/>
        </w:rPr>
      </w:pPr>
      <w:r w:rsidRPr="00565BAF">
        <w:rPr>
          <w:kern w:val="2"/>
          <w:sz w:val="28"/>
          <w:szCs w:val="28"/>
        </w:rPr>
        <w:t xml:space="preserve">на реализацию </w:t>
      </w:r>
      <w:r w:rsidR="00DB0214">
        <w:rPr>
          <w:kern w:val="2"/>
          <w:sz w:val="28"/>
          <w:szCs w:val="28"/>
        </w:rPr>
        <w:t>муниципаль</w:t>
      </w:r>
      <w:r w:rsidRPr="00565BAF">
        <w:rPr>
          <w:kern w:val="2"/>
          <w:sz w:val="28"/>
          <w:szCs w:val="28"/>
        </w:rPr>
        <w:t xml:space="preserve">ной программы </w:t>
      </w:r>
      <w:r w:rsidR="002941EE">
        <w:rPr>
          <w:kern w:val="2"/>
          <w:sz w:val="28"/>
          <w:szCs w:val="28"/>
        </w:rPr>
        <w:t>Новоегорлыкского</w:t>
      </w:r>
      <w:r w:rsidR="00FA3BB8">
        <w:rPr>
          <w:kern w:val="2"/>
          <w:sz w:val="28"/>
          <w:szCs w:val="28"/>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685DCB" w:rsidRPr="00565BAF" w:rsidRDefault="00685DCB" w:rsidP="00685DCB">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2096"/>
        <w:gridCol w:w="1820"/>
        <w:gridCol w:w="1033"/>
        <w:gridCol w:w="842"/>
        <w:gridCol w:w="793"/>
        <w:gridCol w:w="793"/>
        <w:gridCol w:w="811"/>
        <w:gridCol w:w="811"/>
        <w:gridCol w:w="811"/>
        <w:gridCol w:w="813"/>
        <w:gridCol w:w="811"/>
        <w:gridCol w:w="811"/>
        <w:gridCol w:w="811"/>
        <w:gridCol w:w="811"/>
        <w:gridCol w:w="816"/>
      </w:tblGrid>
      <w:tr w:rsidR="00685DCB" w:rsidRPr="00565BAF" w:rsidTr="00921975">
        <w:trPr>
          <w:trHeight w:val="817"/>
        </w:trPr>
        <w:tc>
          <w:tcPr>
            <w:tcW w:w="714"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Наименование </w:t>
            </w:r>
            <w:r w:rsidRPr="00565BAF">
              <w:rPr>
                <w:kern w:val="2"/>
                <w:sz w:val="22"/>
                <w:szCs w:val="22"/>
                <w:lang w:eastAsia="en-US"/>
              </w:rPr>
              <w:br/>
            </w:r>
            <w:r w:rsidR="00DB0214">
              <w:rPr>
                <w:kern w:val="2"/>
                <w:sz w:val="22"/>
                <w:szCs w:val="22"/>
                <w:lang w:eastAsia="en-US"/>
              </w:rPr>
              <w:t>муниципаль</w:t>
            </w:r>
            <w:r w:rsidRPr="00565BAF">
              <w:rPr>
                <w:kern w:val="2"/>
                <w:sz w:val="22"/>
                <w:szCs w:val="22"/>
                <w:lang w:eastAsia="en-US"/>
              </w:rPr>
              <w:t xml:space="preserve">ной программы, номер </w:t>
            </w:r>
          </w:p>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685DCB" w:rsidRPr="002476FB" w:rsidRDefault="00685DCB" w:rsidP="00E52FD2">
            <w:pPr>
              <w:jc w:val="center"/>
              <w:rPr>
                <w:bCs/>
                <w:kern w:val="2"/>
                <w:sz w:val="24"/>
                <w:szCs w:val="24"/>
              </w:rPr>
            </w:pPr>
            <w:r w:rsidRPr="002476FB">
              <w:rPr>
                <w:bCs/>
                <w:kern w:val="2"/>
                <w:sz w:val="24"/>
                <w:szCs w:val="24"/>
              </w:rPr>
              <w:t>Источник</w:t>
            </w:r>
          </w:p>
          <w:p w:rsidR="00685DCB" w:rsidRPr="002476FB" w:rsidRDefault="00685DCB" w:rsidP="00E52FD2">
            <w:pPr>
              <w:jc w:val="center"/>
              <w:rPr>
                <w:bCs/>
                <w:kern w:val="2"/>
                <w:sz w:val="24"/>
                <w:szCs w:val="24"/>
              </w:rPr>
            </w:pPr>
            <w:r w:rsidRPr="002476FB">
              <w:rPr>
                <w:bCs/>
                <w:kern w:val="2"/>
                <w:sz w:val="24"/>
                <w:szCs w:val="24"/>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kern w:val="2"/>
                <w:sz w:val="22"/>
                <w:szCs w:val="22"/>
              </w:rPr>
            </w:pPr>
            <w:r w:rsidRPr="00565BAF">
              <w:rPr>
                <w:kern w:val="2"/>
                <w:sz w:val="22"/>
                <w:szCs w:val="22"/>
              </w:rPr>
              <w:t>Объем расходов, всего</w:t>
            </w:r>
            <w:r w:rsidRPr="00565BAF">
              <w:rPr>
                <w:kern w:val="2"/>
                <w:sz w:val="22"/>
                <w:szCs w:val="22"/>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autoSpaceDE w:val="0"/>
              <w:autoSpaceDN w:val="0"/>
              <w:adjustRightInd w:val="0"/>
              <w:jc w:val="center"/>
              <w:rPr>
                <w:kern w:val="2"/>
                <w:sz w:val="22"/>
                <w:szCs w:val="22"/>
              </w:rPr>
            </w:pPr>
            <w:r w:rsidRPr="00565BAF">
              <w:rPr>
                <w:kern w:val="2"/>
                <w:sz w:val="22"/>
                <w:szCs w:val="22"/>
              </w:rPr>
              <w:t xml:space="preserve">в том числе по годам реализации </w:t>
            </w:r>
            <w:r w:rsidR="00DB0214">
              <w:rPr>
                <w:kern w:val="2"/>
                <w:sz w:val="22"/>
                <w:szCs w:val="22"/>
              </w:rPr>
              <w:t>муниципаль</w:t>
            </w:r>
            <w:r w:rsidRPr="00565BAF">
              <w:rPr>
                <w:kern w:val="2"/>
                <w:sz w:val="22"/>
                <w:szCs w:val="22"/>
              </w:rPr>
              <w:t>ной программы</w:t>
            </w:r>
          </w:p>
        </w:tc>
      </w:tr>
      <w:tr w:rsidR="00685DCB" w:rsidRPr="00565BAF" w:rsidTr="00D74651">
        <w:tc>
          <w:tcPr>
            <w:tcW w:w="714"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bCs/>
                <w:kern w:val="2"/>
                <w:sz w:val="22"/>
                <w:szCs w:val="22"/>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rPr>
            </w:pP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2023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2024 </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2030</w:t>
            </w:r>
          </w:p>
        </w:tc>
      </w:tr>
      <w:tr w:rsidR="00685DCB" w:rsidRPr="00565BAF" w:rsidTr="00D74651">
        <w:trPr>
          <w:tblHeader/>
        </w:trPr>
        <w:tc>
          <w:tcPr>
            <w:tcW w:w="714"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w:t>
            </w:r>
          </w:p>
        </w:tc>
        <w:tc>
          <w:tcPr>
            <w:tcW w:w="62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w:t>
            </w:r>
          </w:p>
        </w:tc>
        <w:tc>
          <w:tcPr>
            <w:tcW w:w="352"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3</w:t>
            </w: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4</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5</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9</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10</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11</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12</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13</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14</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15</w:t>
            </w:r>
          </w:p>
        </w:tc>
      </w:tr>
      <w:tr w:rsidR="00B30F7D" w:rsidRPr="00565BAF" w:rsidTr="00D74651">
        <w:trPr>
          <w:tblHeader/>
        </w:trPr>
        <w:tc>
          <w:tcPr>
            <w:tcW w:w="714" w:type="pct"/>
            <w:vMerge w:val="restart"/>
            <w:tcBorders>
              <w:top w:val="single" w:sz="4" w:space="0" w:color="auto"/>
              <w:left w:val="single" w:sz="4" w:space="0" w:color="auto"/>
              <w:right w:val="single" w:sz="4" w:space="0" w:color="auto"/>
            </w:tcBorders>
          </w:tcPr>
          <w:p w:rsidR="00B30F7D" w:rsidRPr="00565BAF" w:rsidRDefault="00B30F7D" w:rsidP="00E52FD2">
            <w:pPr>
              <w:autoSpaceDE w:val="0"/>
              <w:autoSpaceDN w:val="0"/>
              <w:adjustRightInd w:val="0"/>
              <w:rPr>
                <w:kern w:val="2"/>
                <w:sz w:val="22"/>
                <w:szCs w:val="22"/>
                <w:lang w:eastAsia="en-US"/>
              </w:rPr>
            </w:pPr>
            <w:r>
              <w:rPr>
                <w:kern w:val="2"/>
                <w:sz w:val="22"/>
                <w:szCs w:val="22"/>
                <w:lang w:eastAsia="en-US"/>
              </w:rPr>
              <w:t>Муниципаль</w:t>
            </w:r>
            <w:r w:rsidRPr="00565BAF">
              <w:rPr>
                <w:kern w:val="2"/>
                <w:sz w:val="22"/>
                <w:szCs w:val="22"/>
                <w:lang w:eastAsia="en-US"/>
              </w:rPr>
              <w:t xml:space="preserve">ная программа </w:t>
            </w:r>
            <w:r>
              <w:rPr>
                <w:kern w:val="2"/>
                <w:sz w:val="22"/>
                <w:szCs w:val="22"/>
                <w:lang w:eastAsia="en-US"/>
              </w:rPr>
              <w:t>Новоегорлыкского сельского поселения</w:t>
            </w:r>
            <w:r w:rsidRPr="00565BAF">
              <w:rPr>
                <w:kern w:val="2"/>
                <w:sz w:val="22"/>
                <w:szCs w:val="22"/>
                <w:lang w:eastAsia="en-US"/>
              </w:rPr>
              <w:t xml:space="preserve"> «</w:t>
            </w:r>
            <w:r>
              <w:rPr>
                <w:kern w:val="2"/>
                <w:sz w:val="22"/>
                <w:szCs w:val="22"/>
                <w:lang w:eastAsia="en-US"/>
              </w:rPr>
              <w:t>Муниципаль</w:t>
            </w:r>
            <w:r w:rsidRPr="00565BAF">
              <w:rPr>
                <w:kern w:val="2"/>
                <w:sz w:val="22"/>
                <w:szCs w:val="22"/>
                <w:lang w:eastAsia="en-US"/>
              </w:rPr>
              <w:t>ная политика»</w:t>
            </w:r>
          </w:p>
        </w:tc>
        <w:tc>
          <w:tcPr>
            <w:tcW w:w="620" w:type="pct"/>
            <w:tcBorders>
              <w:top w:val="single" w:sz="4" w:space="0" w:color="auto"/>
              <w:left w:val="single" w:sz="4" w:space="0" w:color="auto"/>
              <w:bottom w:val="single" w:sz="4" w:space="0" w:color="auto"/>
              <w:right w:val="single" w:sz="4" w:space="0" w:color="auto"/>
            </w:tcBorders>
          </w:tcPr>
          <w:p w:rsidR="00B30F7D" w:rsidRDefault="00B30F7D" w:rsidP="00E52FD2">
            <w:pPr>
              <w:autoSpaceDE w:val="0"/>
              <w:autoSpaceDN w:val="0"/>
              <w:adjustRightInd w:val="0"/>
              <w:rPr>
                <w:kern w:val="2"/>
                <w:sz w:val="22"/>
                <w:szCs w:val="22"/>
                <w:lang w:eastAsia="en-US"/>
              </w:rPr>
            </w:pPr>
            <w:r w:rsidRPr="00565BAF">
              <w:rPr>
                <w:kern w:val="2"/>
                <w:sz w:val="22"/>
                <w:szCs w:val="22"/>
                <w:lang w:eastAsia="en-US"/>
              </w:rPr>
              <w:t>Всего</w:t>
            </w:r>
          </w:p>
          <w:p w:rsidR="00B30F7D" w:rsidRPr="00565BAF" w:rsidRDefault="00B30F7D" w:rsidP="00E52FD2">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B30F7D" w:rsidRPr="00565BAF" w:rsidRDefault="00B30F7D" w:rsidP="002A44E5">
            <w:pPr>
              <w:autoSpaceDE w:val="0"/>
              <w:autoSpaceDN w:val="0"/>
              <w:adjustRightInd w:val="0"/>
              <w:jc w:val="center"/>
              <w:rPr>
                <w:kern w:val="2"/>
                <w:lang w:eastAsia="en-US"/>
              </w:rPr>
            </w:pPr>
            <w:r>
              <w:rPr>
                <w:kern w:val="2"/>
                <w:lang w:eastAsia="en-US"/>
              </w:rPr>
              <w:t>179,9</w:t>
            </w:r>
          </w:p>
        </w:tc>
        <w:tc>
          <w:tcPr>
            <w:tcW w:w="287" w:type="pct"/>
            <w:tcBorders>
              <w:top w:val="single" w:sz="4" w:space="0" w:color="auto"/>
              <w:left w:val="single" w:sz="4" w:space="0" w:color="auto"/>
              <w:bottom w:val="single" w:sz="4" w:space="0" w:color="auto"/>
              <w:right w:val="single" w:sz="4" w:space="0" w:color="auto"/>
            </w:tcBorders>
          </w:tcPr>
          <w:p w:rsidR="00B30F7D" w:rsidRPr="00565BAF" w:rsidRDefault="00B30F7D" w:rsidP="002A44E5">
            <w:pPr>
              <w:autoSpaceDE w:val="0"/>
              <w:autoSpaceDN w:val="0"/>
              <w:adjustRightInd w:val="0"/>
              <w:jc w:val="center"/>
              <w:rPr>
                <w:kern w:val="2"/>
                <w:lang w:eastAsia="en-US"/>
              </w:rPr>
            </w:pPr>
            <w:r>
              <w:rPr>
                <w:kern w:val="2"/>
                <w:lang w:eastAsia="en-US"/>
              </w:rPr>
              <w:t>5,5</w:t>
            </w:r>
          </w:p>
        </w:tc>
        <w:tc>
          <w:tcPr>
            <w:tcW w:w="270" w:type="pct"/>
            <w:tcBorders>
              <w:top w:val="single" w:sz="4" w:space="0" w:color="auto"/>
              <w:left w:val="single" w:sz="4" w:space="0" w:color="auto"/>
              <w:bottom w:val="single" w:sz="4" w:space="0" w:color="auto"/>
              <w:right w:val="single" w:sz="4" w:space="0" w:color="auto"/>
            </w:tcBorders>
          </w:tcPr>
          <w:p w:rsidR="00B30F7D" w:rsidRDefault="00B30F7D" w:rsidP="002A44E5">
            <w:pPr>
              <w:jc w:val="center"/>
            </w:pPr>
            <w:r>
              <w:rPr>
                <w:kern w:val="2"/>
                <w:lang w:eastAsia="en-US"/>
              </w:rPr>
              <w:t>19,4</w:t>
            </w:r>
          </w:p>
        </w:tc>
        <w:tc>
          <w:tcPr>
            <w:tcW w:w="270" w:type="pct"/>
            <w:tcBorders>
              <w:top w:val="single" w:sz="4" w:space="0" w:color="auto"/>
              <w:left w:val="single" w:sz="4" w:space="0" w:color="auto"/>
              <w:bottom w:val="single" w:sz="4" w:space="0" w:color="auto"/>
              <w:right w:val="single" w:sz="4" w:space="0" w:color="auto"/>
            </w:tcBorders>
          </w:tcPr>
          <w:p w:rsidR="00B30F7D" w:rsidRDefault="00B30F7D" w:rsidP="002A44E5">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B30F7D" w:rsidRDefault="00B30F7D" w:rsidP="002A44E5">
            <w:pPr>
              <w:jc w:val="center"/>
            </w:pPr>
            <w:r>
              <w:rPr>
                <w:kern w:val="2"/>
                <w:lang w:eastAsia="en-US"/>
              </w:rPr>
              <w:t>15</w:t>
            </w:r>
            <w:r w:rsidRPr="003A4D0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c>
          <w:tcPr>
            <w:tcW w:w="276" w:type="pct"/>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c>
          <w:tcPr>
            <w:tcW w:w="277" w:type="pct"/>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c>
          <w:tcPr>
            <w:tcW w:w="276" w:type="pct"/>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c>
          <w:tcPr>
            <w:tcW w:w="276" w:type="pct"/>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c>
          <w:tcPr>
            <w:tcW w:w="276" w:type="pct"/>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c>
          <w:tcPr>
            <w:tcW w:w="276" w:type="pct"/>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c>
          <w:tcPr>
            <w:tcW w:w="278" w:type="pct"/>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r>
      <w:tr w:rsidR="002F79B8" w:rsidRPr="00565BAF" w:rsidTr="00D74651">
        <w:trPr>
          <w:tblHeader/>
        </w:trPr>
        <w:tc>
          <w:tcPr>
            <w:tcW w:w="714" w:type="pct"/>
            <w:vMerge/>
            <w:tcBorders>
              <w:left w:val="single" w:sz="4" w:space="0" w:color="auto"/>
              <w:right w:val="single" w:sz="4" w:space="0" w:color="auto"/>
            </w:tcBorders>
          </w:tcPr>
          <w:p w:rsidR="002F79B8" w:rsidRPr="00565BAF" w:rsidRDefault="002F79B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2F79B8" w:rsidRPr="00565BAF" w:rsidRDefault="005C06CA" w:rsidP="00E52FD2">
            <w:pPr>
              <w:autoSpaceDE w:val="0"/>
              <w:autoSpaceDN w:val="0"/>
              <w:adjustRightInd w:val="0"/>
              <w:rPr>
                <w:kern w:val="2"/>
                <w:sz w:val="22"/>
                <w:szCs w:val="22"/>
                <w:lang w:eastAsia="en-US"/>
              </w:rPr>
            </w:pPr>
            <w:r>
              <w:rPr>
                <w:kern w:val="2"/>
                <w:sz w:val="22"/>
                <w:szCs w:val="22"/>
                <w:lang w:eastAsia="en-US"/>
              </w:rPr>
              <w:t xml:space="preserve">федеральный </w:t>
            </w:r>
            <w:r w:rsidR="002F79B8"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autoSpaceDE w:val="0"/>
              <w:autoSpaceDN w:val="0"/>
              <w:adjustRightInd w:val="0"/>
              <w:jc w:val="center"/>
              <w:rPr>
                <w:spacing w:val="-20"/>
                <w:kern w:val="2"/>
                <w:sz w:val="22"/>
                <w:szCs w:val="22"/>
                <w:lang w:eastAsia="en-US"/>
              </w:rPr>
            </w:pPr>
            <w:r w:rsidRPr="00922897">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autoSpaceDE w:val="0"/>
              <w:autoSpaceDN w:val="0"/>
              <w:adjustRightInd w:val="0"/>
              <w:jc w:val="center"/>
              <w:rPr>
                <w:spacing w:val="-20"/>
                <w:kern w:val="2"/>
                <w:sz w:val="22"/>
                <w:szCs w:val="22"/>
                <w:lang w:eastAsia="en-US"/>
              </w:rPr>
            </w:pPr>
            <w:r w:rsidRPr="00922897">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jc w:val="center"/>
              <w:rPr>
                <w:sz w:val="22"/>
                <w:szCs w:val="22"/>
              </w:rPr>
            </w:pPr>
            <w:r w:rsidRPr="00922897">
              <w:rPr>
                <w:sz w:val="22"/>
                <w:szCs w:val="22"/>
              </w:rPr>
              <w:t>-</w:t>
            </w:r>
          </w:p>
        </w:tc>
        <w:tc>
          <w:tcPr>
            <w:tcW w:w="277"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jc w:val="center"/>
              <w:rPr>
                <w:sz w:val="22"/>
                <w:szCs w:val="22"/>
              </w:rPr>
            </w:pPr>
            <w:r w:rsidRPr="00922897">
              <w:rPr>
                <w:sz w:val="22"/>
                <w:szCs w:val="22"/>
              </w:rPr>
              <w:t>-</w:t>
            </w:r>
          </w:p>
        </w:tc>
        <w:tc>
          <w:tcPr>
            <w:tcW w:w="278" w:type="pct"/>
            <w:tcBorders>
              <w:top w:val="single" w:sz="4" w:space="0" w:color="auto"/>
              <w:left w:val="single" w:sz="4" w:space="0" w:color="auto"/>
              <w:bottom w:val="single" w:sz="4" w:space="0" w:color="auto"/>
              <w:right w:val="single" w:sz="4" w:space="0" w:color="auto"/>
            </w:tcBorders>
          </w:tcPr>
          <w:p w:rsidR="002F79B8" w:rsidRPr="00922897" w:rsidRDefault="00705356" w:rsidP="005C06CA">
            <w:pPr>
              <w:jc w:val="center"/>
              <w:rPr>
                <w:sz w:val="22"/>
                <w:szCs w:val="22"/>
              </w:rPr>
            </w:pPr>
            <w:r w:rsidRPr="00922897">
              <w:rPr>
                <w:sz w:val="22"/>
                <w:szCs w:val="22"/>
              </w:rPr>
              <w:t>-</w:t>
            </w:r>
          </w:p>
        </w:tc>
      </w:tr>
      <w:tr w:rsidR="00705356" w:rsidRPr="00565BAF" w:rsidTr="00D74651">
        <w:trPr>
          <w:tblHeader/>
        </w:trPr>
        <w:tc>
          <w:tcPr>
            <w:tcW w:w="714" w:type="pct"/>
            <w:vMerge/>
            <w:tcBorders>
              <w:left w:val="single" w:sz="4" w:space="0" w:color="auto"/>
              <w:right w:val="single" w:sz="4" w:space="0" w:color="auto"/>
            </w:tcBorders>
          </w:tcPr>
          <w:p w:rsidR="00705356" w:rsidRPr="00565BAF" w:rsidRDefault="0070535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05356" w:rsidRPr="00565BAF" w:rsidRDefault="005C06CA" w:rsidP="00E52FD2">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05356" w:rsidRPr="00922897" w:rsidRDefault="00922897"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05356" w:rsidRPr="00922897" w:rsidRDefault="00705356"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922897" w:rsidRDefault="00922897"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922897" w:rsidRDefault="00705356" w:rsidP="005C06CA">
            <w:pPr>
              <w:autoSpaceDE w:val="0"/>
              <w:autoSpaceDN w:val="0"/>
              <w:adjustRightInd w:val="0"/>
              <w:jc w:val="center"/>
              <w:rPr>
                <w:spacing w:val="-20"/>
                <w:kern w:val="2"/>
                <w:sz w:val="22"/>
                <w:szCs w:val="22"/>
                <w:lang w:eastAsia="en-US"/>
              </w:rPr>
            </w:pPr>
            <w:r w:rsidRPr="00922897">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922897" w:rsidRDefault="00705356" w:rsidP="005C06CA">
            <w:pPr>
              <w:autoSpaceDE w:val="0"/>
              <w:autoSpaceDN w:val="0"/>
              <w:adjustRightInd w:val="0"/>
              <w:jc w:val="center"/>
              <w:rPr>
                <w:spacing w:val="-20"/>
                <w:kern w:val="2"/>
                <w:sz w:val="22"/>
                <w:szCs w:val="22"/>
                <w:lang w:eastAsia="en-US"/>
              </w:rPr>
            </w:pPr>
            <w:r w:rsidRPr="00922897">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922897" w:rsidRDefault="00705356"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05356" w:rsidRPr="00922897" w:rsidRDefault="00705356" w:rsidP="005C06CA">
            <w:pPr>
              <w:jc w:val="center"/>
              <w:rPr>
                <w:sz w:val="22"/>
                <w:szCs w:val="22"/>
              </w:rPr>
            </w:pPr>
            <w:r w:rsidRPr="00922897">
              <w:rPr>
                <w:sz w:val="22"/>
                <w:szCs w:val="22"/>
              </w:rPr>
              <w:t>-</w:t>
            </w:r>
          </w:p>
        </w:tc>
        <w:tc>
          <w:tcPr>
            <w:tcW w:w="277" w:type="pct"/>
            <w:tcBorders>
              <w:top w:val="single" w:sz="4" w:space="0" w:color="auto"/>
              <w:left w:val="single" w:sz="4" w:space="0" w:color="auto"/>
              <w:bottom w:val="single" w:sz="4" w:space="0" w:color="auto"/>
              <w:right w:val="single" w:sz="4" w:space="0" w:color="auto"/>
            </w:tcBorders>
          </w:tcPr>
          <w:p w:rsidR="00705356" w:rsidRPr="00922897" w:rsidRDefault="00705356"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05356" w:rsidRPr="00922897" w:rsidRDefault="00705356"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05356" w:rsidRPr="00922897" w:rsidRDefault="00705356"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05356" w:rsidRPr="00922897" w:rsidRDefault="00705356"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05356" w:rsidRPr="00922897" w:rsidRDefault="00705356" w:rsidP="005C06CA">
            <w:pPr>
              <w:jc w:val="center"/>
              <w:rPr>
                <w:sz w:val="22"/>
                <w:szCs w:val="22"/>
              </w:rPr>
            </w:pPr>
            <w:r w:rsidRPr="00922897">
              <w:rPr>
                <w:sz w:val="22"/>
                <w:szCs w:val="22"/>
              </w:rPr>
              <w:t>-</w:t>
            </w:r>
          </w:p>
        </w:tc>
        <w:tc>
          <w:tcPr>
            <w:tcW w:w="278" w:type="pct"/>
            <w:tcBorders>
              <w:top w:val="single" w:sz="4" w:space="0" w:color="auto"/>
              <w:left w:val="single" w:sz="4" w:space="0" w:color="auto"/>
              <w:bottom w:val="single" w:sz="4" w:space="0" w:color="auto"/>
              <w:right w:val="single" w:sz="4" w:space="0" w:color="auto"/>
            </w:tcBorders>
          </w:tcPr>
          <w:p w:rsidR="00705356" w:rsidRPr="00922897" w:rsidRDefault="00705356" w:rsidP="005C06CA">
            <w:pPr>
              <w:jc w:val="center"/>
              <w:rPr>
                <w:sz w:val="22"/>
                <w:szCs w:val="22"/>
              </w:rPr>
            </w:pPr>
            <w:r w:rsidRPr="00922897">
              <w:rPr>
                <w:sz w:val="22"/>
                <w:szCs w:val="22"/>
              </w:rPr>
              <w:t>-</w:t>
            </w:r>
          </w:p>
        </w:tc>
      </w:tr>
      <w:tr w:rsidR="00B30F7D" w:rsidRPr="00565BAF" w:rsidTr="00E53FA3">
        <w:trPr>
          <w:trHeight w:val="372"/>
          <w:tblHeader/>
        </w:trPr>
        <w:tc>
          <w:tcPr>
            <w:tcW w:w="714" w:type="pct"/>
            <w:vMerge/>
            <w:tcBorders>
              <w:left w:val="single" w:sz="4" w:space="0" w:color="auto"/>
              <w:right w:val="single" w:sz="4" w:space="0" w:color="auto"/>
            </w:tcBorders>
          </w:tcPr>
          <w:p w:rsidR="00B30F7D" w:rsidRPr="00565BAF" w:rsidRDefault="00B30F7D"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B30F7D" w:rsidRDefault="00B30F7D" w:rsidP="00E52FD2">
            <w:pPr>
              <w:rPr>
                <w:kern w:val="2"/>
                <w:sz w:val="22"/>
                <w:szCs w:val="22"/>
                <w:lang w:eastAsia="en-US"/>
              </w:rPr>
            </w:pPr>
            <w:r w:rsidRPr="00565BAF">
              <w:rPr>
                <w:kern w:val="2"/>
                <w:sz w:val="22"/>
                <w:szCs w:val="22"/>
                <w:lang w:eastAsia="en-US"/>
              </w:rPr>
              <w:t>местный бюджет</w:t>
            </w:r>
          </w:p>
          <w:p w:rsidR="00B30F7D" w:rsidRPr="00565BAF" w:rsidRDefault="00B30F7D" w:rsidP="00E52FD2">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B30F7D" w:rsidRPr="00565BAF" w:rsidRDefault="00B30F7D" w:rsidP="002A44E5">
            <w:pPr>
              <w:autoSpaceDE w:val="0"/>
              <w:autoSpaceDN w:val="0"/>
              <w:adjustRightInd w:val="0"/>
              <w:jc w:val="center"/>
              <w:rPr>
                <w:kern w:val="2"/>
                <w:lang w:eastAsia="en-US"/>
              </w:rPr>
            </w:pPr>
            <w:r>
              <w:rPr>
                <w:kern w:val="2"/>
                <w:lang w:eastAsia="en-US"/>
              </w:rPr>
              <w:t>179,9</w:t>
            </w:r>
          </w:p>
        </w:tc>
        <w:tc>
          <w:tcPr>
            <w:tcW w:w="287" w:type="pct"/>
            <w:tcBorders>
              <w:top w:val="single" w:sz="4" w:space="0" w:color="auto"/>
              <w:left w:val="single" w:sz="4" w:space="0" w:color="auto"/>
              <w:bottom w:val="single" w:sz="4" w:space="0" w:color="auto"/>
              <w:right w:val="single" w:sz="4" w:space="0" w:color="auto"/>
            </w:tcBorders>
          </w:tcPr>
          <w:p w:rsidR="00B30F7D" w:rsidRPr="00565BAF" w:rsidRDefault="00B30F7D" w:rsidP="002A44E5">
            <w:pPr>
              <w:autoSpaceDE w:val="0"/>
              <w:autoSpaceDN w:val="0"/>
              <w:adjustRightInd w:val="0"/>
              <w:jc w:val="center"/>
              <w:rPr>
                <w:kern w:val="2"/>
                <w:lang w:eastAsia="en-US"/>
              </w:rPr>
            </w:pPr>
            <w:r>
              <w:rPr>
                <w:kern w:val="2"/>
                <w:lang w:eastAsia="en-US"/>
              </w:rPr>
              <w:t>5,5</w:t>
            </w:r>
          </w:p>
        </w:tc>
        <w:tc>
          <w:tcPr>
            <w:tcW w:w="270" w:type="pct"/>
            <w:tcBorders>
              <w:top w:val="single" w:sz="4" w:space="0" w:color="auto"/>
              <w:left w:val="single" w:sz="4" w:space="0" w:color="auto"/>
              <w:bottom w:val="single" w:sz="4" w:space="0" w:color="auto"/>
              <w:right w:val="single" w:sz="4" w:space="0" w:color="auto"/>
            </w:tcBorders>
          </w:tcPr>
          <w:p w:rsidR="00B30F7D" w:rsidRDefault="00B30F7D" w:rsidP="002A44E5">
            <w:pPr>
              <w:jc w:val="center"/>
            </w:pPr>
            <w:r>
              <w:rPr>
                <w:kern w:val="2"/>
                <w:lang w:eastAsia="en-US"/>
              </w:rPr>
              <w:t>19,4</w:t>
            </w:r>
          </w:p>
        </w:tc>
        <w:tc>
          <w:tcPr>
            <w:tcW w:w="270" w:type="pct"/>
            <w:tcBorders>
              <w:top w:val="single" w:sz="4" w:space="0" w:color="auto"/>
              <w:left w:val="single" w:sz="4" w:space="0" w:color="auto"/>
              <w:bottom w:val="single" w:sz="4" w:space="0" w:color="auto"/>
              <w:right w:val="single" w:sz="4" w:space="0" w:color="auto"/>
            </w:tcBorders>
          </w:tcPr>
          <w:p w:rsidR="00B30F7D" w:rsidRDefault="00B30F7D" w:rsidP="002A44E5">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B30F7D" w:rsidRDefault="00B30F7D" w:rsidP="002A44E5">
            <w:pPr>
              <w:jc w:val="center"/>
            </w:pPr>
            <w:r>
              <w:rPr>
                <w:kern w:val="2"/>
                <w:lang w:eastAsia="en-US"/>
              </w:rPr>
              <w:t>15</w:t>
            </w:r>
            <w:r w:rsidRPr="003A4D0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c>
          <w:tcPr>
            <w:tcW w:w="276" w:type="pct"/>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c>
          <w:tcPr>
            <w:tcW w:w="277" w:type="pct"/>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c>
          <w:tcPr>
            <w:tcW w:w="276" w:type="pct"/>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c>
          <w:tcPr>
            <w:tcW w:w="276" w:type="pct"/>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c>
          <w:tcPr>
            <w:tcW w:w="276" w:type="pct"/>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c>
          <w:tcPr>
            <w:tcW w:w="276" w:type="pct"/>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c>
          <w:tcPr>
            <w:tcW w:w="278" w:type="pct"/>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E52FD2">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0"/>
                <w:kern w:val="2"/>
                <w:sz w:val="22"/>
                <w:szCs w:val="22"/>
                <w:lang w:eastAsia="en-US"/>
              </w:rPr>
            </w:pPr>
            <w:r w:rsidRPr="00922897">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0"/>
                <w:kern w:val="2"/>
                <w:sz w:val="22"/>
                <w:szCs w:val="22"/>
                <w:lang w:eastAsia="en-US"/>
              </w:rPr>
            </w:pPr>
            <w:r w:rsidRPr="00922897">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7"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8"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r>
      <w:tr w:rsidR="00B30F7D" w:rsidRPr="00565BAF" w:rsidTr="00D74651">
        <w:trPr>
          <w:tblHeader/>
        </w:trPr>
        <w:tc>
          <w:tcPr>
            <w:tcW w:w="714" w:type="pct"/>
            <w:vMerge w:val="restart"/>
            <w:tcBorders>
              <w:left w:val="single" w:sz="4" w:space="0" w:color="auto"/>
              <w:right w:val="single" w:sz="4" w:space="0" w:color="auto"/>
            </w:tcBorders>
          </w:tcPr>
          <w:p w:rsidR="00B30F7D" w:rsidRDefault="00B30F7D" w:rsidP="002941EE">
            <w:pPr>
              <w:rPr>
                <w:kern w:val="2"/>
                <w:sz w:val="22"/>
                <w:szCs w:val="22"/>
                <w:lang w:eastAsia="en-US"/>
              </w:rPr>
            </w:pPr>
            <w:r w:rsidRPr="00705356">
              <w:rPr>
                <w:kern w:val="2"/>
                <w:sz w:val="22"/>
                <w:szCs w:val="22"/>
                <w:lang w:eastAsia="en-US"/>
              </w:rPr>
              <w:t xml:space="preserve">Подпрограмма 1 «Развитие </w:t>
            </w:r>
            <w:r>
              <w:rPr>
                <w:kern w:val="2"/>
                <w:sz w:val="22"/>
                <w:szCs w:val="22"/>
                <w:lang w:eastAsia="en-US"/>
              </w:rPr>
              <w:t>муниципальной службы</w:t>
            </w:r>
            <w:r w:rsidRPr="00705356">
              <w:rPr>
                <w:kern w:val="2"/>
                <w:sz w:val="22"/>
                <w:szCs w:val="22"/>
                <w:lang w:eastAsia="en-US"/>
              </w:rPr>
              <w:t>»</w:t>
            </w:r>
          </w:p>
          <w:p w:rsidR="00B30F7D" w:rsidRDefault="00B30F7D" w:rsidP="002941EE">
            <w:pPr>
              <w:rPr>
                <w:kern w:val="2"/>
                <w:sz w:val="22"/>
                <w:szCs w:val="22"/>
                <w:lang w:eastAsia="en-US"/>
              </w:rPr>
            </w:pPr>
          </w:p>
          <w:p w:rsidR="00B30F7D" w:rsidRDefault="00B30F7D" w:rsidP="002941EE">
            <w:pPr>
              <w:rPr>
                <w:kern w:val="2"/>
                <w:sz w:val="22"/>
                <w:szCs w:val="22"/>
                <w:lang w:eastAsia="en-US"/>
              </w:rPr>
            </w:pPr>
          </w:p>
          <w:p w:rsidR="00B30F7D" w:rsidRDefault="00B30F7D" w:rsidP="002941EE">
            <w:pPr>
              <w:rPr>
                <w:kern w:val="2"/>
                <w:sz w:val="22"/>
                <w:szCs w:val="22"/>
                <w:lang w:eastAsia="en-US"/>
              </w:rPr>
            </w:pPr>
          </w:p>
          <w:p w:rsidR="00B30F7D" w:rsidRDefault="00B30F7D" w:rsidP="002941EE">
            <w:pPr>
              <w:rPr>
                <w:kern w:val="2"/>
                <w:sz w:val="24"/>
                <w:szCs w:val="24"/>
                <w:lang w:eastAsia="en-US"/>
              </w:rPr>
            </w:pPr>
          </w:p>
          <w:p w:rsidR="00B30F7D" w:rsidRPr="00705356" w:rsidRDefault="00B30F7D" w:rsidP="002941EE">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B30F7D" w:rsidRDefault="00B30F7D" w:rsidP="0080770C">
            <w:pPr>
              <w:autoSpaceDE w:val="0"/>
              <w:autoSpaceDN w:val="0"/>
              <w:adjustRightInd w:val="0"/>
              <w:rPr>
                <w:kern w:val="2"/>
                <w:sz w:val="22"/>
                <w:szCs w:val="22"/>
                <w:lang w:eastAsia="en-US"/>
              </w:rPr>
            </w:pPr>
            <w:r w:rsidRPr="00565BAF">
              <w:rPr>
                <w:kern w:val="2"/>
                <w:sz w:val="22"/>
                <w:szCs w:val="22"/>
                <w:lang w:eastAsia="en-US"/>
              </w:rPr>
              <w:t>Всего</w:t>
            </w:r>
          </w:p>
          <w:p w:rsidR="00B30F7D" w:rsidRPr="00565BAF" w:rsidRDefault="00B30F7D"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B30F7D" w:rsidRPr="00565BAF" w:rsidRDefault="00B30F7D" w:rsidP="002A44E5">
            <w:pPr>
              <w:autoSpaceDE w:val="0"/>
              <w:autoSpaceDN w:val="0"/>
              <w:adjustRightInd w:val="0"/>
              <w:jc w:val="center"/>
              <w:rPr>
                <w:kern w:val="2"/>
                <w:lang w:eastAsia="en-US"/>
              </w:rPr>
            </w:pPr>
            <w:r>
              <w:rPr>
                <w:kern w:val="2"/>
                <w:lang w:eastAsia="en-US"/>
              </w:rPr>
              <w:t>179,9</w:t>
            </w:r>
          </w:p>
        </w:tc>
        <w:tc>
          <w:tcPr>
            <w:tcW w:w="287" w:type="pct"/>
            <w:tcBorders>
              <w:top w:val="single" w:sz="4" w:space="0" w:color="auto"/>
              <w:left w:val="single" w:sz="4" w:space="0" w:color="auto"/>
              <w:bottom w:val="single" w:sz="4" w:space="0" w:color="auto"/>
              <w:right w:val="single" w:sz="4" w:space="0" w:color="auto"/>
            </w:tcBorders>
          </w:tcPr>
          <w:p w:rsidR="00B30F7D" w:rsidRPr="00565BAF" w:rsidRDefault="00B30F7D" w:rsidP="002A44E5">
            <w:pPr>
              <w:autoSpaceDE w:val="0"/>
              <w:autoSpaceDN w:val="0"/>
              <w:adjustRightInd w:val="0"/>
              <w:jc w:val="center"/>
              <w:rPr>
                <w:kern w:val="2"/>
                <w:lang w:eastAsia="en-US"/>
              </w:rPr>
            </w:pPr>
            <w:r>
              <w:rPr>
                <w:kern w:val="2"/>
                <w:lang w:eastAsia="en-US"/>
              </w:rPr>
              <w:t>5,5</w:t>
            </w:r>
          </w:p>
        </w:tc>
        <w:tc>
          <w:tcPr>
            <w:tcW w:w="270" w:type="pct"/>
            <w:tcBorders>
              <w:top w:val="single" w:sz="4" w:space="0" w:color="auto"/>
              <w:left w:val="single" w:sz="4" w:space="0" w:color="auto"/>
              <w:bottom w:val="single" w:sz="4" w:space="0" w:color="auto"/>
              <w:right w:val="single" w:sz="4" w:space="0" w:color="auto"/>
            </w:tcBorders>
          </w:tcPr>
          <w:p w:rsidR="00B30F7D" w:rsidRDefault="00B30F7D" w:rsidP="002A44E5">
            <w:pPr>
              <w:jc w:val="center"/>
            </w:pPr>
            <w:r>
              <w:rPr>
                <w:kern w:val="2"/>
                <w:lang w:eastAsia="en-US"/>
              </w:rPr>
              <w:t>19,4</w:t>
            </w:r>
          </w:p>
        </w:tc>
        <w:tc>
          <w:tcPr>
            <w:tcW w:w="270" w:type="pct"/>
            <w:tcBorders>
              <w:top w:val="single" w:sz="4" w:space="0" w:color="auto"/>
              <w:left w:val="single" w:sz="4" w:space="0" w:color="auto"/>
              <w:bottom w:val="single" w:sz="4" w:space="0" w:color="auto"/>
              <w:right w:val="single" w:sz="4" w:space="0" w:color="auto"/>
            </w:tcBorders>
          </w:tcPr>
          <w:p w:rsidR="00B30F7D" w:rsidRDefault="00B30F7D" w:rsidP="002A44E5">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B30F7D" w:rsidRDefault="00B30F7D" w:rsidP="002A44E5">
            <w:pPr>
              <w:jc w:val="center"/>
            </w:pPr>
            <w:r>
              <w:rPr>
                <w:kern w:val="2"/>
                <w:lang w:eastAsia="en-US"/>
              </w:rPr>
              <w:t>15</w:t>
            </w:r>
            <w:r w:rsidRPr="003A4D0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c>
          <w:tcPr>
            <w:tcW w:w="276" w:type="pct"/>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c>
          <w:tcPr>
            <w:tcW w:w="277" w:type="pct"/>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c>
          <w:tcPr>
            <w:tcW w:w="276" w:type="pct"/>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c>
          <w:tcPr>
            <w:tcW w:w="276" w:type="pct"/>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c>
          <w:tcPr>
            <w:tcW w:w="276" w:type="pct"/>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c>
          <w:tcPr>
            <w:tcW w:w="276" w:type="pct"/>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c>
          <w:tcPr>
            <w:tcW w:w="278" w:type="pct"/>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r>
      <w:tr w:rsidR="007E1CE8" w:rsidRPr="00565BAF" w:rsidTr="00D74651">
        <w:trPr>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0"/>
                <w:kern w:val="2"/>
                <w:sz w:val="22"/>
                <w:szCs w:val="22"/>
                <w:lang w:eastAsia="en-US"/>
              </w:rPr>
            </w:pPr>
            <w:r w:rsidRPr="00922897">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0"/>
                <w:kern w:val="2"/>
                <w:sz w:val="22"/>
                <w:szCs w:val="22"/>
                <w:lang w:eastAsia="en-US"/>
              </w:rPr>
            </w:pPr>
            <w:r w:rsidRPr="00922897">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7"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8"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r>
      <w:tr w:rsidR="007E1CE8" w:rsidRPr="00565BAF" w:rsidTr="005C06CA">
        <w:trPr>
          <w:trHeight w:val="555"/>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2"/>
                <w:kern w:val="2"/>
                <w:sz w:val="22"/>
                <w:szCs w:val="22"/>
                <w:lang w:eastAsia="en-US"/>
              </w:rPr>
            </w:pPr>
            <w:r w:rsidRPr="00922897">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0"/>
                <w:kern w:val="2"/>
                <w:sz w:val="22"/>
                <w:szCs w:val="22"/>
                <w:lang w:eastAsia="en-US"/>
              </w:rPr>
            </w:pPr>
            <w:r w:rsidRPr="00922897">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autoSpaceDE w:val="0"/>
              <w:autoSpaceDN w:val="0"/>
              <w:adjustRightInd w:val="0"/>
              <w:jc w:val="center"/>
              <w:rPr>
                <w:spacing w:val="-20"/>
                <w:kern w:val="2"/>
                <w:sz w:val="22"/>
                <w:szCs w:val="22"/>
                <w:lang w:eastAsia="en-US"/>
              </w:rPr>
            </w:pPr>
            <w:r w:rsidRPr="00922897">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7"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c>
          <w:tcPr>
            <w:tcW w:w="278"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sz w:val="22"/>
                <w:szCs w:val="22"/>
              </w:rPr>
            </w:pPr>
            <w:r w:rsidRPr="00922897">
              <w:rPr>
                <w:sz w:val="22"/>
                <w:szCs w:val="22"/>
              </w:rPr>
              <w:t>-</w:t>
            </w:r>
          </w:p>
        </w:tc>
      </w:tr>
      <w:tr w:rsidR="00B30F7D" w:rsidRPr="00565BAF" w:rsidTr="00E53FA3">
        <w:trPr>
          <w:trHeight w:val="425"/>
          <w:tblHeader/>
        </w:trPr>
        <w:tc>
          <w:tcPr>
            <w:tcW w:w="714" w:type="pct"/>
            <w:vMerge/>
            <w:tcBorders>
              <w:left w:val="single" w:sz="4" w:space="0" w:color="auto"/>
              <w:right w:val="single" w:sz="4" w:space="0" w:color="auto"/>
            </w:tcBorders>
          </w:tcPr>
          <w:p w:rsidR="00B30F7D" w:rsidRPr="006F6E9F" w:rsidRDefault="00B30F7D"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B30F7D" w:rsidRPr="00565BAF" w:rsidRDefault="00B30F7D" w:rsidP="0080770C">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B30F7D" w:rsidRPr="00565BAF" w:rsidRDefault="00B30F7D" w:rsidP="002A44E5">
            <w:pPr>
              <w:autoSpaceDE w:val="0"/>
              <w:autoSpaceDN w:val="0"/>
              <w:adjustRightInd w:val="0"/>
              <w:jc w:val="center"/>
              <w:rPr>
                <w:kern w:val="2"/>
                <w:lang w:eastAsia="en-US"/>
              </w:rPr>
            </w:pPr>
            <w:r>
              <w:rPr>
                <w:kern w:val="2"/>
                <w:lang w:eastAsia="en-US"/>
              </w:rPr>
              <w:t>179,9</w:t>
            </w:r>
          </w:p>
        </w:tc>
        <w:tc>
          <w:tcPr>
            <w:tcW w:w="287" w:type="pct"/>
            <w:tcBorders>
              <w:top w:val="single" w:sz="4" w:space="0" w:color="auto"/>
              <w:left w:val="single" w:sz="4" w:space="0" w:color="auto"/>
              <w:bottom w:val="single" w:sz="4" w:space="0" w:color="auto"/>
              <w:right w:val="single" w:sz="4" w:space="0" w:color="auto"/>
            </w:tcBorders>
          </w:tcPr>
          <w:p w:rsidR="00B30F7D" w:rsidRPr="00565BAF" w:rsidRDefault="00B30F7D" w:rsidP="002A44E5">
            <w:pPr>
              <w:autoSpaceDE w:val="0"/>
              <w:autoSpaceDN w:val="0"/>
              <w:adjustRightInd w:val="0"/>
              <w:jc w:val="center"/>
              <w:rPr>
                <w:kern w:val="2"/>
                <w:lang w:eastAsia="en-US"/>
              </w:rPr>
            </w:pPr>
            <w:r>
              <w:rPr>
                <w:kern w:val="2"/>
                <w:lang w:eastAsia="en-US"/>
              </w:rPr>
              <w:t>5,5</w:t>
            </w:r>
          </w:p>
        </w:tc>
        <w:tc>
          <w:tcPr>
            <w:tcW w:w="270" w:type="pct"/>
            <w:tcBorders>
              <w:top w:val="single" w:sz="4" w:space="0" w:color="auto"/>
              <w:left w:val="single" w:sz="4" w:space="0" w:color="auto"/>
              <w:bottom w:val="single" w:sz="4" w:space="0" w:color="auto"/>
              <w:right w:val="single" w:sz="4" w:space="0" w:color="auto"/>
            </w:tcBorders>
          </w:tcPr>
          <w:p w:rsidR="00B30F7D" w:rsidRDefault="00B30F7D" w:rsidP="002A44E5">
            <w:pPr>
              <w:jc w:val="center"/>
            </w:pPr>
            <w:r>
              <w:rPr>
                <w:kern w:val="2"/>
                <w:lang w:eastAsia="en-US"/>
              </w:rPr>
              <w:t>19,4</w:t>
            </w:r>
          </w:p>
        </w:tc>
        <w:tc>
          <w:tcPr>
            <w:tcW w:w="270" w:type="pct"/>
            <w:tcBorders>
              <w:top w:val="single" w:sz="4" w:space="0" w:color="auto"/>
              <w:left w:val="single" w:sz="4" w:space="0" w:color="auto"/>
              <w:bottom w:val="single" w:sz="4" w:space="0" w:color="auto"/>
              <w:right w:val="single" w:sz="4" w:space="0" w:color="auto"/>
            </w:tcBorders>
          </w:tcPr>
          <w:p w:rsidR="00B30F7D" w:rsidRDefault="00B30F7D" w:rsidP="002A44E5">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B30F7D" w:rsidRDefault="00B30F7D" w:rsidP="002A44E5">
            <w:pPr>
              <w:jc w:val="center"/>
            </w:pPr>
            <w:r>
              <w:rPr>
                <w:kern w:val="2"/>
                <w:lang w:eastAsia="en-US"/>
              </w:rPr>
              <w:t>15</w:t>
            </w:r>
            <w:r w:rsidRPr="003A4D0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c>
          <w:tcPr>
            <w:tcW w:w="276" w:type="pct"/>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c>
          <w:tcPr>
            <w:tcW w:w="277" w:type="pct"/>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c>
          <w:tcPr>
            <w:tcW w:w="276" w:type="pct"/>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c>
          <w:tcPr>
            <w:tcW w:w="276" w:type="pct"/>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c>
          <w:tcPr>
            <w:tcW w:w="276" w:type="pct"/>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c>
          <w:tcPr>
            <w:tcW w:w="276" w:type="pct"/>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c>
          <w:tcPr>
            <w:tcW w:w="278" w:type="pct"/>
            <w:tcBorders>
              <w:top w:val="single" w:sz="4" w:space="0" w:color="auto"/>
              <w:left w:val="single" w:sz="4" w:space="0" w:color="auto"/>
              <w:bottom w:val="single" w:sz="4" w:space="0" w:color="auto"/>
              <w:right w:val="single" w:sz="4" w:space="0" w:color="auto"/>
            </w:tcBorders>
          </w:tcPr>
          <w:p w:rsidR="00B30F7D" w:rsidRDefault="00B30F7D" w:rsidP="002A44E5">
            <w:r w:rsidRPr="005B4AFB">
              <w:rPr>
                <w:kern w:val="2"/>
                <w:lang w:eastAsia="en-US"/>
              </w:rPr>
              <w:t>15,0</w:t>
            </w:r>
          </w:p>
        </w:tc>
      </w:tr>
      <w:tr w:rsidR="007E1CE8" w:rsidRPr="00565BAF" w:rsidTr="005C06CA">
        <w:trPr>
          <w:trHeight w:val="710"/>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rPr>
            </w:pPr>
            <w:r w:rsidRPr="00922897">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lang w:eastAsia="en-US"/>
              </w:rPr>
            </w:pPr>
            <w:r w:rsidRPr="00922897">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lang w:eastAsia="en-US"/>
              </w:rPr>
            </w:pPr>
            <w:r w:rsidRPr="00922897">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lang w:eastAsia="en-US"/>
              </w:rPr>
            </w:pPr>
            <w:r w:rsidRPr="00922897">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lang w:eastAsia="en-US"/>
              </w:rPr>
            </w:pPr>
            <w:r w:rsidRPr="00922897">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rPr>
            </w:pPr>
            <w:r w:rsidRPr="00922897">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rPr>
            </w:pPr>
            <w:r w:rsidRPr="00922897">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rPr>
            </w:pPr>
            <w:r w:rsidRPr="00922897">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lang w:eastAsia="en-US"/>
              </w:rPr>
            </w:pPr>
            <w:r w:rsidRPr="00922897">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rPr>
            </w:pPr>
            <w:r w:rsidRPr="00922897">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rPr>
            </w:pPr>
            <w:r w:rsidRPr="00922897">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rPr>
            </w:pPr>
            <w:r w:rsidRPr="00922897">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922897" w:rsidRDefault="007E1CE8" w:rsidP="005C06CA">
            <w:pPr>
              <w:jc w:val="center"/>
              <w:rPr>
                <w:kern w:val="2"/>
                <w:sz w:val="22"/>
                <w:szCs w:val="22"/>
                <w:lang w:eastAsia="en-US"/>
              </w:rPr>
            </w:pPr>
            <w:r w:rsidRPr="00922897">
              <w:rPr>
                <w:kern w:val="2"/>
                <w:sz w:val="22"/>
                <w:szCs w:val="22"/>
                <w:lang w:eastAsia="en-US"/>
              </w:rPr>
              <w:t>–</w:t>
            </w:r>
          </w:p>
        </w:tc>
      </w:tr>
      <w:tr w:rsidR="009C4276" w:rsidRPr="002476FB" w:rsidTr="00E53FA3">
        <w:trPr>
          <w:trHeight w:val="271"/>
          <w:tblHeader/>
        </w:trPr>
        <w:tc>
          <w:tcPr>
            <w:tcW w:w="714" w:type="pct"/>
            <w:vMerge w:val="restart"/>
            <w:tcBorders>
              <w:left w:val="single" w:sz="4" w:space="0" w:color="auto"/>
              <w:right w:val="single" w:sz="4" w:space="0" w:color="auto"/>
            </w:tcBorders>
          </w:tcPr>
          <w:p w:rsidR="009C4276" w:rsidRPr="002476FB" w:rsidRDefault="009C4276" w:rsidP="00E52FD2">
            <w:pPr>
              <w:rPr>
                <w:kern w:val="2"/>
                <w:sz w:val="24"/>
                <w:szCs w:val="24"/>
                <w:vertAlign w:val="superscript"/>
                <w:lang w:eastAsia="en-US"/>
              </w:rPr>
            </w:pPr>
            <w:r w:rsidRPr="002476FB">
              <w:rPr>
                <w:kern w:val="2"/>
                <w:sz w:val="24"/>
                <w:szCs w:val="24"/>
                <w:vertAlign w:val="superscript"/>
                <w:lang w:eastAsia="en-US"/>
              </w:rPr>
              <w:t>Подпрограмма 2 «</w:t>
            </w:r>
            <w:r w:rsidR="00B30F7D" w:rsidRPr="00565BAF">
              <w:rPr>
                <w:kern w:val="2"/>
                <w:sz w:val="24"/>
                <w:szCs w:val="24"/>
                <w:lang w:eastAsia="en-US"/>
              </w:rPr>
              <w:t xml:space="preserve">Реализация </w:t>
            </w:r>
            <w:r w:rsidR="00B30F7D">
              <w:rPr>
                <w:kern w:val="2"/>
                <w:sz w:val="24"/>
                <w:szCs w:val="24"/>
                <w:lang w:eastAsia="en-US"/>
              </w:rPr>
              <w:t>муниципаль</w:t>
            </w:r>
            <w:r w:rsidR="00B30F7D" w:rsidRPr="00565BAF">
              <w:rPr>
                <w:kern w:val="2"/>
                <w:sz w:val="24"/>
                <w:szCs w:val="24"/>
                <w:lang w:eastAsia="en-US"/>
              </w:rPr>
              <w:t xml:space="preserve">ной </w:t>
            </w:r>
            <w:r w:rsidR="00B30F7D" w:rsidRPr="00565BAF">
              <w:rPr>
                <w:kern w:val="2"/>
                <w:sz w:val="24"/>
                <w:szCs w:val="24"/>
                <w:lang w:eastAsia="en-US"/>
              </w:rPr>
              <w:lastRenderedPageBreak/>
              <w:t>информационной политики</w:t>
            </w:r>
            <w:r w:rsidR="00B30F7D" w:rsidRPr="002476FB">
              <w:rPr>
                <w:kern w:val="2"/>
                <w:sz w:val="24"/>
                <w:szCs w:val="24"/>
                <w:vertAlign w:val="superscript"/>
                <w:lang w:eastAsia="en-US"/>
              </w:rPr>
              <w:t xml:space="preserve"> </w:t>
            </w:r>
            <w:r w:rsidRPr="002476FB">
              <w:rPr>
                <w:kern w:val="2"/>
                <w:sz w:val="24"/>
                <w:szCs w:val="24"/>
                <w:vertAlign w:val="superscript"/>
                <w:lang w:eastAsia="en-US"/>
              </w:rPr>
              <w:t>информационной политики»</w:t>
            </w:r>
          </w:p>
        </w:tc>
        <w:tc>
          <w:tcPr>
            <w:tcW w:w="620" w:type="pct"/>
            <w:tcBorders>
              <w:top w:val="single" w:sz="4" w:space="0" w:color="auto"/>
              <w:left w:val="single" w:sz="4" w:space="0" w:color="auto"/>
              <w:bottom w:val="single" w:sz="4" w:space="0" w:color="auto"/>
              <w:right w:val="single" w:sz="4" w:space="0" w:color="auto"/>
            </w:tcBorders>
          </w:tcPr>
          <w:p w:rsidR="009C4276" w:rsidRPr="002476FB" w:rsidRDefault="009C4276" w:rsidP="0080770C">
            <w:pPr>
              <w:autoSpaceDE w:val="0"/>
              <w:autoSpaceDN w:val="0"/>
              <w:adjustRightInd w:val="0"/>
              <w:rPr>
                <w:kern w:val="2"/>
                <w:sz w:val="24"/>
                <w:szCs w:val="24"/>
                <w:vertAlign w:val="superscript"/>
                <w:lang w:eastAsia="en-US"/>
              </w:rPr>
            </w:pPr>
            <w:r w:rsidRPr="002476FB">
              <w:rPr>
                <w:kern w:val="2"/>
                <w:sz w:val="24"/>
                <w:szCs w:val="24"/>
                <w:vertAlign w:val="superscript"/>
                <w:lang w:eastAsia="en-US"/>
              </w:rPr>
              <w:lastRenderedPageBreak/>
              <w:t>Всего</w:t>
            </w:r>
          </w:p>
          <w:p w:rsidR="009C4276" w:rsidRPr="002476FB" w:rsidRDefault="009C4276" w:rsidP="0080770C">
            <w:pPr>
              <w:autoSpaceDE w:val="0"/>
              <w:autoSpaceDN w:val="0"/>
              <w:adjustRightInd w:val="0"/>
              <w:rPr>
                <w:kern w:val="2"/>
                <w:sz w:val="24"/>
                <w:szCs w:val="24"/>
                <w:vertAlign w:val="superscript"/>
                <w:lang w:eastAsia="en-US"/>
              </w:rPr>
            </w:pPr>
          </w:p>
        </w:tc>
        <w:tc>
          <w:tcPr>
            <w:tcW w:w="352" w:type="pct"/>
            <w:tcBorders>
              <w:top w:val="single" w:sz="4" w:space="0" w:color="auto"/>
              <w:left w:val="single" w:sz="4" w:space="0" w:color="auto"/>
              <w:bottom w:val="single" w:sz="4" w:space="0" w:color="auto"/>
              <w:right w:val="single" w:sz="4" w:space="0" w:color="auto"/>
            </w:tcBorders>
          </w:tcPr>
          <w:p w:rsidR="009C4276" w:rsidRPr="00922897" w:rsidRDefault="00922897" w:rsidP="007D0EB8">
            <w:pPr>
              <w:autoSpaceDE w:val="0"/>
              <w:autoSpaceDN w:val="0"/>
              <w:adjustRightInd w:val="0"/>
              <w:jc w:val="center"/>
              <w:rPr>
                <w:spacing w:val="-22"/>
                <w:kern w:val="2"/>
                <w:sz w:val="22"/>
                <w:szCs w:val="22"/>
                <w:vertAlign w:val="superscript"/>
                <w:lang w:eastAsia="en-US"/>
              </w:rPr>
            </w:pPr>
            <w:r w:rsidRPr="00922897">
              <w:rPr>
                <w:spacing w:val="-22"/>
                <w:kern w:val="2"/>
                <w:sz w:val="22"/>
                <w:szCs w:val="22"/>
                <w:vertAlign w:val="superscript"/>
                <w:lang w:eastAsia="en-US"/>
              </w:rPr>
              <w:t>0,0</w:t>
            </w:r>
          </w:p>
        </w:tc>
        <w:tc>
          <w:tcPr>
            <w:tcW w:w="287" w:type="pct"/>
            <w:tcBorders>
              <w:top w:val="single" w:sz="4" w:space="0" w:color="auto"/>
              <w:left w:val="single" w:sz="4" w:space="0" w:color="auto"/>
              <w:bottom w:val="single" w:sz="4" w:space="0" w:color="auto"/>
              <w:right w:val="single" w:sz="4" w:space="0" w:color="auto"/>
            </w:tcBorders>
          </w:tcPr>
          <w:p w:rsidR="009C4276" w:rsidRPr="00922897" w:rsidRDefault="009C4276" w:rsidP="007D0EB8">
            <w:pPr>
              <w:autoSpaceDE w:val="0"/>
              <w:autoSpaceDN w:val="0"/>
              <w:adjustRightInd w:val="0"/>
              <w:jc w:val="center"/>
              <w:rPr>
                <w:spacing w:val="-22"/>
                <w:kern w:val="2"/>
                <w:sz w:val="22"/>
                <w:szCs w:val="22"/>
                <w:vertAlign w:val="superscript"/>
                <w:lang w:eastAsia="en-US"/>
              </w:rPr>
            </w:pPr>
            <w:r w:rsidRPr="00922897">
              <w:rPr>
                <w:spacing w:val="-22"/>
                <w:kern w:val="2"/>
                <w:sz w:val="22"/>
                <w:szCs w:val="22"/>
                <w:vertAlign w:val="superscript"/>
                <w:lang w:eastAsia="en-US"/>
              </w:rPr>
              <w:t>0,0</w:t>
            </w:r>
          </w:p>
        </w:tc>
        <w:tc>
          <w:tcPr>
            <w:tcW w:w="270" w:type="pct"/>
            <w:tcBorders>
              <w:top w:val="single" w:sz="4" w:space="0" w:color="auto"/>
              <w:left w:val="single" w:sz="4" w:space="0" w:color="auto"/>
              <w:bottom w:val="single" w:sz="4" w:space="0" w:color="auto"/>
              <w:right w:val="single" w:sz="4" w:space="0" w:color="auto"/>
            </w:tcBorders>
          </w:tcPr>
          <w:p w:rsidR="009C4276" w:rsidRPr="00922897" w:rsidRDefault="00922897" w:rsidP="007D0EB8">
            <w:pPr>
              <w:autoSpaceDE w:val="0"/>
              <w:autoSpaceDN w:val="0"/>
              <w:adjustRightInd w:val="0"/>
              <w:jc w:val="center"/>
              <w:rPr>
                <w:spacing w:val="-22"/>
                <w:kern w:val="2"/>
                <w:sz w:val="22"/>
                <w:szCs w:val="22"/>
                <w:vertAlign w:val="superscript"/>
                <w:lang w:eastAsia="en-US"/>
              </w:rPr>
            </w:pPr>
            <w:r w:rsidRPr="00922897">
              <w:rPr>
                <w:spacing w:val="-22"/>
                <w:kern w:val="2"/>
                <w:sz w:val="22"/>
                <w:szCs w:val="22"/>
                <w:vertAlign w:val="superscript"/>
                <w:lang w:eastAsia="en-US"/>
              </w:rPr>
              <w:t>0,0</w:t>
            </w:r>
          </w:p>
        </w:tc>
        <w:tc>
          <w:tcPr>
            <w:tcW w:w="270"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7"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8"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r>
      <w:tr w:rsidR="009C4276" w:rsidRPr="00565BAF" w:rsidTr="00D74651">
        <w:trPr>
          <w:tblHeader/>
        </w:trPr>
        <w:tc>
          <w:tcPr>
            <w:tcW w:w="714" w:type="pct"/>
            <w:vMerge/>
            <w:tcBorders>
              <w:left w:val="single" w:sz="4" w:space="0" w:color="auto"/>
              <w:right w:val="single" w:sz="4" w:space="0" w:color="auto"/>
            </w:tcBorders>
          </w:tcPr>
          <w:p w:rsidR="009C4276" w:rsidRPr="00565BAF" w:rsidRDefault="009C427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C4276" w:rsidRPr="00565BAF" w:rsidRDefault="009C4276"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87"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0" w:type="pct"/>
            <w:tcBorders>
              <w:top w:val="single" w:sz="4" w:space="0" w:color="auto"/>
              <w:left w:val="single" w:sz="4" w:space="0" w:color="auto"/>
              <w:bottom w:val="single" w:sz="4" w:space="0" w:color="auto"/>
              <w:right w:val="single" w:sz="4" w:space="0" w:color="auto"/>
            </w:tcBorders>
          </w:tcPr>
          <w:p w:rsidR="009C4276" w:rsidRPr="00922897" w:rsidRDefault="009C4276" w:rsidP="00340C89">
            <w:pPr>
              <w:autoSpaceDE w:val="0"/>
              <w:autoSpaceDN w:val="0"/>
              <w:adjustRightInd w:val="0"/>
              <w:jc w:val="center"/>
              <w:rPr>
                <w:spacing w:val="-22"/>
                <w:kern w:val="2"/>
                <w:sz w:val="22"/>
                <w:szCs w:val="22"/>
                <w:lang w:eastAsia="en-US"/>
              </w:rPr>
            </w:pPr>
            <w:r w:rsidRPr="00922897">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7"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8"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r>
      <w:tr w:rsidR="009C4276" w:rsidRPr="00565BAF" w:rsidTr="00D74651">
        <w:trPr>
          <w:tblHeader/>
        </w:trPr>
        <w:tc>
          <w:tcPr>
            <w:tcW w:w="714" w:type="pct"/>
            <w:vMerge/>
            <w:tcBorders>
              <w:left w:val="single" w:sz="4" w:space="0" w:color="auto"/>
              <w:right w:val="single" w:sz="4" w:space="0" w:color="auto"/>
            </w:tcBorders>
          </w:tcPr>
          <w:p w:rsidR="009C4276" w:rsidRPr="00565BAF" w:rsidRDefault="009C427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C4276" w:rsidRPr="00565BAF" w:rsidRDefault="009C4276"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87"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0" w:type="pct"/>
            <w:tcBorders>
              <w:top w:val="single" w:sz="4" w:space="0" w:color="auto"/>
              <w:left w:val="single" w:sz="4" w:space="0" w:color="auto"/>
              <w:bottom w:val="single" w:sz="4" w:space="0" w:color="auto"/>
              <w:right w:val="single" w:sz="4" w:space="0" w:color="auto"/>
            </w:tcBorders>
          </w:tcPr>
          <w:p w:rsidR="009C4276" w:rsidRPr="00922897" w:rsidRDefault="00922897" w:rsidP="00340C89">
            <w:pPr>
              <w:autoSpaceDE w:val="0"/>
              <w:autoSpaceDN w:val="0"/>
              <w:adjustRightInd w:val="0"/>
              <w:jc w:val="center"/>
              <w:rPr>
                <w:spacing w:val="-22"/>
                <w:kern w:val="2"/>
                <w:sz w:val="22"/>
                <w:szCs w:val="22"/>
                <w:lang w:eastAsia="en-US"/>
              </w:rPr>
            </w:pPr>
            <w:r w:rsidRPr="00922897">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7"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8"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r>
      <w:tr w:rsidR="009C4276" w:rsidRPr="00565BAF" w:rsidTr="00D74651">
        <w:trPr>
          <w:tblHeader/>
        </w:trPr>
        <w:tc>
          <w:tcPr>
            <w:tcW w:w="714" w:type="pct"/>
            <w:vMerge/>
            <w:tcBorders>
              <w:left w:val="single" w:sz="4" w:space="0" w:color="auto"/>
              <w:right w:val="single" w:sz="4" w:space="0" w:color="auto"/>
            </w:tcBorders>
          </w:tcPr>
          <w:p w:rsidR="009C4276" w:rsidRPr="00565BAF" w:rsidRDefault="009C427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C4276" w:rsidRDefault="009C4276" w:rsidP="0080770C">
            <w:pPr>
              <w:rPr>
                <w:kern w:val="2"/>
                <w:sz w:val="22"/>
                <w:szCs w:val="22"/>
                <w:lang w:eastAsia="en-US"/>
              </w:rPr>
            </w:pPr>
            <w:r w:rsidRPr="00565BAF">
              <w:rPr>
                <w:kern w:val="2"/>
                <w:sz w:val="22"/>
                <w:szCs w:val="22"/>
                <w:lang w:eastAsia="en-US"/>
              </w:rPr>
              <w:t>местный бюджет</w:t>
            </w:r>
          </w:p>
          <w:p w:rsidR="009C4276" w:rsidRPr="00565BAF" w:rsidRDefault="009C4276" w:rsidP="0080770C">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87"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0" w:type="pct"/>
            <w:tcBorders>
              <w:top w:val="single" w:sz="4" w:space="0" w:color="auto"/>
              <w:left w:val="single" w:sz="4" w:space="0" w:color="auto"/>
              <w:bottom w:val="single" w:sz="4" w:space="0" w:color="auto"/>
              <w:right w:val="single" w:sz="4" w:space="0" w:color="auto"/>
            </w:tcBorders>
          </w:tcPr>
          <w:p w:rsidR="009C4276" w:rsidRPr="00922897" w:rsidRDefault="00922897" w:rsidP="007D0EB8">
            <w:pPr>
              <w:autoSpaceDE w:val="0"/>
              <w:autoSpaceDN w:val="0"/>
              <w:adjustRightInd w:val="0"/>
              <w:jc w:val="center"/>
              <w:rPr>
                <w:spacing w:val="-22"/>
                <w:kern w:val="2"/>
                <w:sz w:val="22"/>
                <w:szCs w:val="22"/>
                <w:lang w:eastAsia="en-US"/>
              </w:rPr>
            </w:pPr>
            <w:r w:rsidRPr="00922897">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7"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8"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r>
      <w:tr w:rsidR="009C4276" w:rsidRPr="00565BAF" w:rsidTr="00D74651">
        <w:trPr>
          <w:tblHeader/>
        </w:trPr>
        <w:tc>
          <w:tcPr>
            <w:tcW w:w="714" w:type="pct"/>
            <w:vMerge/>
            <w:tcBorders>
              <w:left w:val="single" w:sz="4" w:space="0" w:color="auto"/>
              <w:right w:val="single" w:sz="4" w:space="0" w:color="auto"/>
            </w:tcBorders>
          </w:tcPr>
          <w:p w:rsidR="009C4276" w:rsidRPr="00565BAF" w:rsidRDefault="009C427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C4276" w:rsidRPr="00565BAF" w:rsidRDefault="009C4276"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87"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0" w:type="pct"/>
            <w:tcBorders>
              <w:top w:val="single" w:sz="4" w:space="0" w:color="auto"/>
              <w:left w:val="single" w:sz="4" w:space="0" w:color="auto"/>
              <w:bottom w:val="single" w:sz="4" w:space="0" w:color="auto"/>
              <w:right w:val="single" w:sz="4" w:space="0" w:color="auto"/>
            </w:tcBorders>
          </w:tcPr>
          <w:p w:rsidR="009C4276" w:rsidRPr="00922897" w:rsidRDefault="009C4276" w:rsidP="0080770C">
            <w:pPr>
              <w:jc w:val="center"/>
              <w:rPr>
                <w:kern w:val="2"/>
                <w:sz w:val="22"/>
                <w:szCs w:val="22"/>
                <w:lang w:eastAsia="en-US"/>
              </w:rPr>
            </w:pPr>
            <w:r w:rsidRPr="00922897">
              <w:rPr>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7"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6"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c>
          <w:tcPr>
            <w:tcW w:w="278" w:type="pct"/>
            <w:tcBorders>
              <w:top w:val="single" w:sz="4" w:space="0" w:color="auto"/>
              <w:left w:val="single" w:sz="4" w:space="0" w:color="auto"/>
              <w:bottom w:val="single" w:sz="4" w:space="0" w:color="auto"/>
              <w:right w:val="single" w:sz="4" w:space="0" w:color="auto"/>
            </w:tcBorders>
          </w:tcPr>
          <w:p w:rsidR="009C4276" w:rsidRPr="00922897" w:rsidRDefault="009C4276">
            <w:pPr>
              <w:rPr>
                <w:sz w:val="22"/>
                <w:szCs w:val="22"/>
              </w:rPr>
            </w:pPr>
            <w:r w:rsidRPr="00922897">
              <w:rPr>
                <w:spacing w:val="-20"/>
                <w:kern w:val="2"/>
                <w:sz w:val="22"/>
                <w:szCs w:val="22"/>
                <w:vertAlign w:val="superscript"/>
                <w:lang w:eastAsia="en-US"/>
              </w:rPr>
              <w:t>0,0</w:t>
            </w:r>
          </w:p>
        </w:tc>
      </w:tr>
    </w:tbl>
    <w:p w:rsidR="00FB68DE" w:rsidRPr="00565BAF" w:rsidRDefault="00FB68DE" w:rsidP="00BD7D4A">
      <w:pPr>
        <w:jc w:val="both"/>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D73DF1" w:rsidRPr="00565BAF" w:rsidRDefault="00D73DF1" w:rsidP="005324E3">
      <w:pPr>
        <w:ind w:firstLine="709"/>
        <w:jc w:val="both"/>
        <w:rPr>
          <w:kern w:val="2"/>
          <w:sz w:val="28"/>
          <w:szCs w:val="28"/>
          <w:shd w:val="clear" w:color="auto" w:fill="FFFFFF"/>
        </w:rPr>
        <w:sectPr w:rsidR="00D73DF1" w:rsidRPr="00565BAF" w:rsidSect="00FF3C86">
          <w:footerReference w:type="even" r:id="rId8"/>
          <w:footerReference w:type="default" r:id="rId9"/>
          <w:pgSz w:w="16838" w:h="11906" w:orient="landscape" w:code="9"/>
          <w:pgMar w:top="426" w:right="851" w:bottom="851" w:left="1418" w:header="709" w:footer="709" w:gutter="0"/>
          <w:cols w:space="720"/>
        </w:sectPr>
      </w:pPr>
    </w:p>
    <w:p w:rsidR="009D7C69" w:rsidRPr="009D7C69" w:rsidRDefault="009D7C69" w:rsidP="00AC532F">
      <w:pPr>
        <w:pageBreakBefore/>
        <w:widowControl w:val="0"/>
        <w:shd w:val="clear" w:color="auto" w:fill="FFFFFF"/>
        <w:autoSpaceDE w:val="0"/>
        <w:autoSpaceDN w:val="0"/>
        <w:adjustRightInd w:val="0"/>
        <w:ind w:left="6237"/>
        <w:jc w:val="right"/>
        <w:outlineLvl w:val="0"/>
        <w:rPr>
          <w:sz w:val="28"/>
          <w:szCs w:val="28"/>
        </w:rPr>
      </w:pPr>
    </w:p>
    <w:sectPr w:rsidR="009D7C69" w:rsidRPr="009D7C69" w:rsidSect="008D0ADE">
      <w:footerReference w:type="even" r:id="rId10"/>
      <w:footerReference w:type="default" r:id="rId11"/>
      <w:pgSz w:w="11906" w:h="16838"/>
      <w:pgMar w:top="709" w:right="851" w:bottom="1134" w:left="130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91C" w:rsidRDefault="0028491C">
      <w:r>
        <w:separator/>
      </w:r>
    </w:p>
  </w:endnote>
  <w:endnote w:type="continuationSeparator" w:id="1">
    <w:p w:rsidR="0028491C" w:rsidRDefault="002849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C6F" w:rsidRDefault="0020029E" w:rsidP="00366594">
    <w:pPr>
      <w:pStyle w:val="a8"/>
      <w:framePr w:wrap="around" w:vAnchor="text" w:hAnchor="margin" w:xAlign="right" w:y="1"/>
      <w:rPr>
        <w:rStyle w:val="ac"/>
      </w:rPr>
    </w:pPr>
    <w:r>
      <w:rPr>
        <w:rStyle w:val="ac"/>
      </w:rPr>
      <w:fldChar w:fldCharType="begin"/>
    </w:r>
    <w:r w:rsidR="003C3C6F">
      <w:rPr>
        <w:rStyle w:val="ac"/>
      </w:rPr>
      <w:instrText xml:space="preserve">PAGE  </w:instrText>
    </w:r>
    <w:r>
      <w:rPr>
        <w:rStyle w:val="ac"/>
      </w:rPr>
      <w:fldChar w:fldCharType="separate"/>
    </w:r>
    <w:r w:rsidR="00B30F7D">
      <w:rPr>
        <w:rStyle w:val="ac"/>
        <w:noProof/>
      </w:rPr>
      <w:t>2</w:t>
    </w:r>
    <w:r>
      <w:rPr>
        <w:rStyle w:val="ac"/>
      </w:rPr>
      <w:fldChar w:fldCharType="end"/>
    </w:r>
  </w:p>
  <w:p w:rsidR="003C3C6F" w:rsidRPr="00D47DB4" w:rsidRDefault="003C3C6F" w:rsidP="00366594">
    <w:pPr>
      <w:pStyle w:val="a8"/>
      <w:rPr>
        <w:lang w:val="en-US"/>
      </w:rPr>
    </w:pPr>
    <w:r w:rsidRPr="00D47DB4">
      <w:rPr>
        <w:noProof/>
        <w:lang w:val="en-US"/>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C6F" w:rsidRDefault="0020029E" w:rsidP="00745ABF">
    <w:pPr>
      <w:pStyle w:val="a8"/>
      <w:framePr w:wrap="around" w:vAnchor="text" w:hAnchor="margin" w:xAlign="right" w:y="1"/>
      <w:rPr>
        <w:rStyle w:val="ac"/>
      </w:rPr>
    </w:pPr>
    <w:r>
      <w:rPr>
        <w:rStyle w:val="ac"/>
      </w:rPr>
      <w:fldChar w:fldCharType="begin"/>
    </w:r>
    <w:r w:rsidR="003C3C6F">
      <w:rPr>
        <w:rStyle w:val="ac"/>
      </w:rPr>
      <w:instrText xml:space="preserve">PAGE  </w:instrText>
    </w:r>
    <w:r>
      <w:rPr>
        <w:rStyle w:val="ac"/>
      </w:rPr>
      <w:fldChar w:fldCharType="end"/>
    </w:r>
  </w:p>
  <w:p w:rsidR="003C3C6F" w:rsidRDefault="003C3C6F">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C6F" w:rsidRDefault="0020029E" w:rsidP="00745ABF">
    <w:pPr>
      <w:pStyle w:val="a8"/>
      <w:framePr w:wrap="around" w:vAnchor="text" w:hAnchor="margin" w:xAlign="right" w:y="1"/>
      <w:rPr>
        <w:rStyle w:val="ac"/>
      </w:rPr>
    </w:pPr>
    <w:r>
      <w:rPr>
        <w:rStyle w:val="ac"/>
      </w:rPr>
      <w:fldChar w:fldCharType="begin"/>
    </w:r>
    <w:r w:rsidR="003C3C6F">
      <w:rPr>
        <w:rStyle w:val="ac"/>
      </w:rPr>
      <w:instrText xml:space="preserve">PAGE  </w:instrText>
    </w:r>
    <w:r>
      <w:rPr>
        <w:rStyle w:val="ac"/>
      </w:rPr>
      <w:fldChar w:fldCharType="separate"/>
    </w:r>
    <w:r w:rsidR="00B30F7D">
      <w:rPr>
        <w:rStyle w:val="ac"/>
        <w:noProof/>
      </w:rPr>
      <w:t>7</w:t>
    </w:r>
    <w:r>
      <w:rPr>
        <w:rStyle w:val="ac"/>
      </w:rPr>
      <w:fldChar w:fldCharType="end"/>
    </w:r>
  </w:p>
  <w:p w:rsidR="003C3C6F" w:rsidRPr="006A06E0" w:rsidRDefault="003C3C6F" w:rsidP="00FE6FDC">
    <w:pPr>
      <w:pStyle w:val="a8"/>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C6F" w:rsidRDefault="0020029E" w:rsidP="00745ABF">
    <w:pPr>
      <w:pStyle w:val="a8"/>
      <w:framePr w:wrap="around" w:vAnchor="text" w:hAnchor="margin" w:xAlign="right" w:y="1"/>
      <w:rPr>
        <w:rStyle w:val="ac"/>
      </w:rPr>
    </w:pPr>
    <w:r>
      <w:rPr>
        <w:rStyle w:val="ac"/>
      </w:rPr>
      <w:fldChar w:fldCharType="begin"/>
    </w:r>
    <w:r w:rsidR="003C3C6F">
      <w:rPr>
        <w:rStyle w:val="ac"/>
      </w:rPr>
      <w:instrText xml:space="preserve">PAGE  </w:instrText>
    </w:r>
    <w:r>
      <w:rPr>
        <w:rStyle w:val="ac"/>
      </w:rPr>
      <w:fldChar w:fldCharType="end"/>
    </w:r>
  </w:p>
  <w:p w:rsidR="003C3C6F" w:rsidRDefault="003C3C6F">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C6F" w:rsidRDefault="0020029E" w:rsidP="00745ABF">
    <w:pPr>
      <w:pStyle w:val="a8"/>
      <w:framePr w:wrap="around" w:vAnchor="text" w:hAnchor="margin" w:xAlign="right" w:y="1"/>
      <w:rPr>
        <w:rStyle w:val="ac"/>
      </w:rPr>
    </w:pPr>
    <w:r>
      <w:rPr>
        <w:rStyle w:val="ac"/>
      </w:rPr>
      <w:fldChar w:fldCharType="begin"/>
    </w:r>
    <w:r w:rsidR="003C3C6F">
      <w:rPr>
        <w:rStyle w:val="ac"/>
      </w:rPr>
      <w:instrText xml:space="preserve">PAGE  </w:instrText>
    </w:r>
    <w:r>
      <w:rPr>
        <w:rStyle w:val="ac"/>
      </w:rPr>
      <w:fldChar w:fldCharType="separate"/>
    </w:r>
    <w:r w:rsidR="00B30F7D">
      <w:rPr>
        <w:rStyle w:val="ac"/>
        <w:noProof/>
      </w:rPr>
      <w:t>9</w:t>
    </w:r>
    <w:r>
      <w:rPr>
        <w:rStyle w:val="ac"/>
      </w:rPr>
      <w:fldChar w:fldCharType="end"/>
    </w:r>
  </w:p>
  <w:p w:rsidR="003C3C6F" w:rsidRPr="006A06E0" w:rsidRDefault="003C3C6F" w:rsidP="00FE6FDC">
    <w:pPr>
      <w:pStyle w:val="a8"/>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91C" w:rsidRDefault="0028491C">
      <w:r>
        <w:separator/>
      </w:r>
    </w:p>
  </w:footnote>
  <w:footnote w:type="continuationSeparator" w:id="1">
    <w:p w:rsidR="0028491C" w:rsidRDefault="002849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5">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19">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19"/>
  </w:num>
  <w:num w:numId="8">
    <w:abstractNumId w:val="9"/>
  </w:num>
  <w:num w:numId="9">
    <w:abstractNumId w:val="15"/>
  </w:num>
  <w:num w:numId="10">
    <w:abstractNumId w:val="7"/>
  </w:num>
  <w:num w:numId="11">
    <w:abstractNumId w:val="20"/>
  </w:num>
  <w:num w:numId="12">
    <w:abstractNumId w:val="22"/>
  </w:num>
  <w:num w:numId="13">
    <w:abstractNumId w:val="12"/>
  </w:num>
  <w:num w:numId="14">
    <w:abstractNumId w:val="5"/>
  </w:num>
  <w:num w:numId="15">
    <w:abstractNumId w:val="17"/>
  </w:num>
  <w:num w:numId="16">
    <w:abstractNumId w:val="11"/>
  </w:num>
  <w:num w:numId="17">
    <w:abstractNumId w:val="24"/>
  </w:num>
  <w:num w:numId="18">
    <w:abstractNumId w:val="23"/>
  </w:num>
  <w:num w:numId="19">
    <w:abstractNumId w:val="2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7"/>
  </w:num>
  <w:num w:numId="23">
    <w:abstractNumId w:val="25"/>
  </w:num>
  <w:num w:numId="24">
    <w:abstractNumId w:val="2"/>
  </w:num>
  <w:num w:numId="25">
    <w:abstractNumId w:val="16"/>
  </w:num>
  <w:num w:numId="26">
    <w:abstractNumId w:val="0"/>
  </w:num>
  <w:num w:numId="27">
    <w:abstractNumId w:val="13"/>
  </w:num>
  <w:num w:numId="28">
    <w:abstractNumId w:val="26"/>
  </w:num>
  <w:num w:numId="29">
    <w:abstractNumId w:val="8"/>
  </w:num>
  <w:num w:numId="30">
    <w:abstractNumId w:val="18"/>
  </w:num>
  <w:num w:numId="31">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ocumentProtection w:edit="forms" w:enforcement="0"/>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11703"/>
    <w:rsid w:val="00001D37"/>
    <w:rsid w:val="00002ABA"/>
    <w:rsid w:val="00002EE5"/>
    <w:rsid w:val="000039D0"/>
    <w:rsid w:val="00003B0D"/>
    <w:rsid w:val="0000472C"/>
    <w:rsid w:val="00006455"/>
    <w:rsid w:val="000067D7"/>
    <w:rsid w:val="00011263"/>
    <w:rsid w:val="000119EE"/>
    <w:rsid w:val="00023186"/>
    <w:rsid w:val="00023217"/>
    <w:rsid w:val="00027E7A"/>
    <w:rsid w:val="00030B2D"/>
    <w:rsid w:val="00042414"/>
    <w:rsid w:val="000437CB"/>
    <w:rsid w:val="00045FCB"/>
    <w:rsid w:val="000472B4"/>
    <w:rsid w:val="00050700"/>
    <w:rsid w:val="0005394B"/>
    <w:rsid w:val="00054741"/>
    <w:rsid w:val="000553CB"/>
    <w:rsid w:val="00055658"/>
    <w:rsid w:val="00061718"/>
    <w:rsid w:val="00063725"/>
    <w:rsid w:val="00063769"/>
    <w:rsid w:val="00066E25"/>
    <w:rsid w:val="000676E0"/>
    <w:rsid w:val="00072471"/>
    <w:rsid w:val="00073812"/>
    <w:rsid w:val="000740DA"/>
    <w:rsid w:val="00075DDD"/>
    <w:rsid w:val="000813B6"/>
    <w:rsid w:val="000816FE"/>
    <w:rsid w:val="00086561"/>
    <w:rsid w:val="0009172A"/>
    <w:rsid w:val="00093F0A"/>
    <w:rsid w:val="000A1D2A"/>
    <w:rsid w:val="000A4409"/>
    <w:rsid w:val="000A5590"/>
    <w:rsid w:val="000A6888"/>
    <w:rsid w:val="000B078A"/>
    <w:rsid w:val="000B0E2A"/>
    <w:rsid w:val="000B1B53"/>
    <w:rsid w:val="000B1E8F"/>
    <w:rsid w:val="000B4EB6"/>
    <w:rsid w:val="000C243C"/>
    <w:rsid w:val="000C32C4"/>
    <w:rsid w:val="000C6A16"/>
    <w:rsid w:val="000D0325"/>
    <w:rsid w:val="000D08B2"/>
    <w:rsid w:val="000D157C"/>
    <w:rsid w:val="000D53B2"/>
    <w:rsid w:val="000D7050"/>
    <w:rsid w:val="000E1E20"/>
    <w:rsid w:val="000E3EE0"/>
    <w:rsid w:val="000E5178"/>
    <w:rsid w:val="000E5F10"/>
    <w:rsid w:val="000F06A4"/>
    <w:rsid w:val="000F21AD"/>
    <w:rsid w:val="000F591D"/>
    <w:rsid w:val="0010321F"/>
    <w:rsid w:val="00113A5C"/>
    <w:rsid w:val="001157AE"/>
    <w:rsid w:val="001173AF"/>
    <w:rsid w:val="00117A03"/>
    <w:rsid w:val="00123961"/>
    <w:rsid w:val="00125042"/>
    <w:rsid w:val="00126B5B"/>
    <w:rsid w:val="00130200"/>
    <w:rsid w:val="001312D1"/>
    <w:rsid w:val="0013133D"/>
    <w:rsid w:val="00131757"/>
    <w:rsid w:val="001324D8"/>
    <w:rsid w:val="001329BF"/>
    <w:rsid w:val="00132BE9"/>
    <w:rsid w:val="00135A71"/>
    <w:rsid w:val="00137260"/>
    <w:rsid w:val="001475DD"/>
    <w:rsid w:val="001532E8"/>
    <w:rsid w:val="00153E1D"/>
    <w:rsid w:val="001540BC"/>
    <w:rsid w:val="0016086D"/>
    <w:rsid w:val="001622DD"/>
    <w:rsid w:val="001627DF"/>
    <w:rsid w:val="00162A8E"/>
    <w:rsid w:val="00165B6A"/>
    <w:rsid w:val="00170D1D"/>
    <w:rsid w:val="00172258"/>
    <w:rsid w:val="0017408D"/>
    <w:rsid w:val="00176DFC"/>
    <w:rsid w:val="00181157"/>
    <w:rsid w:val="00181EFC"/>
    <w:rsid w:val="0018204F"/>
    <w:rsid w:val="00182D40"/>
    <w:rsid w:val="00184E27"/>
    <w:rsid w:val="00185408"/>
    <w:rsid w:val="001869CC"/>
    <w:rsid w:val="0019006B"/>
    <w:rsid w:val="00192156"/>
    <w:rsid w:val="0019306B"/>
    <w:rsid w:val="001969E4"/>
    <w:rsid w:val="001A0C17"/>
    <w:rsid w:val="001A0CF4"/>
    <w:rsid w:val="001A1B4E"/>
    <w:rsid w:val="001A3036"/>
    <w:rsid w:val="001A49DD"/>
    <w:rsid w:val="001A6775"/>
    <w:rsid w:val="001A7BFD"/>
    <w:rsid w:val="001B0455"/>
    <w:rsid w:val="001B0E23"/>
    <w:rsid w:val="001B1137"/>
    <w:rsid w:val="001B4A94"/>
    <w:rsid w:val="001B592D"/>
    <w:rsid w:val="001B61C1"/>
    <w:rsid w:val="001C0955"/>
    <w:rsid w:val="001C0AB0"/>
    <w:rsid w:val="001C1340"/>
    <w:rsid w:val="001C1398"/>
    <w:rsid w:val="001D0704"/>
    <w:rsid w:val="001D1FB0"/>
    <w:rsid w:val="001D27C0"/>
    <w:rsid w:val="001D41BA"/>
    <w:rsid w:val="001E0A93"/>
    <w:rsid w:val="001E3389"/>
    <w:rsid w:val="001E6866"/>
    <w:rsid w:val="001E7D7F"/>
    <w:rsid w:val="001F024A"/>
    <w:rsid w:val="001F12CC"/>
    <w:rsid w:val="001F386E"/>
    <w:rsid w:val="001F5743"/>
    <w:rsid w:val="001F7979"/>
    <w:rsid w:val="0020029E"/>
    <w:rsid w:val="0020053F"/>
    <w:rsid w:val="002015E3"/>
    <w:rsid w:val="00203618"/>
    <w:rsid w:val="00204667"/>
    <w:rsid w:val="002052ED"/>
    <w:rsid w:val="00205934"/>
    <w:rsid w:val="00205E5B"/>
    <w:rsid w:val="00206936"/>
    <w:rsid w:val="00212446"/>
    <w:rsid w:val="00212E41"/>
    <w:rsid w:val="00223BD0"/>
    <w:rsid w:val="00223FCB"/>
    <w:rsid w:val="00225C84"/>
    <w:rsid w:val="00226EAB"/>
    <w:rsid w:val="00227415"/>
    <w:rsid w:val="00231661"/>
    <w:rsid w:val="00231875"/>
    <w:rsid w:val="00233D0D"/>
    <w:rsid w:val="0024041D"/>
    <w:rsid w:val="0024187C"/>
    <w:rsid w:val="002427E0"/>
    <w:rsid w:val="002428A4"/>
    <w:rsid w:val="002429AF"/>
    <w:rsid w:val="00246968"/>
    <w:rsid w:val="00246CE3"/>
    <w:rsid w:val="002470B9"/>
    <w:rsid w:val="002476FB"/>
    <w:rsid w:val="00253935"/>
    <w:rsid w:val="002550D5"/>
    <w:rsid w:val="00256D1F"/>
    <w:rsid w:val="00257360"/>
    <w:rsid w:val="0026289C"/>
    <w:rsid w:val="0026768C"/>
    <w:rsid w:val="00271BC8"/>
    <w:rsid w:val="002726C7"/>
    <w:rsid w:val="00272AA7"/>
    <w:rsid w:val="00275CBE"/>
    <w:rsid w:val="0027683B"/>
    <w:rsid w:val="002800FA"/>
    <w:rsid w:val="0028491C"/>
    <w:rsid w:val="00284D09"/>
    <w:rsid w:val="002867A5"/>
    <w:rsid w:val="00290E92"/>
    <w:rsid w:val="002920F4"/>
    <w:rsid w:val="002941EE"/>
    <w:rsid w:val="0029470B"/>
    <w:rsid w:val="00294F40"/>
    <w:rsid w:val="002957A0"/>
    <w:rsid w:val="00295EF9"/>
    <w:rsid w:val="002971EF"/>
    <w:rsid w:val="002A45E4"/>
    <w:rsid w:val="002A4AE8"/>
    <w:rsid w:val="002A642E"/>
    <w:rsid w:val="002B15BD"/>
    <w:rsid w:val="002B187E"/>
    <w:rsid w:val="002B22E6"/>
    <w:rsid w:val="002B35A3"/>
    <w:rsid w:val="002B39E6"/>
    <w:rsid w:val="002B5BB9"/>
    <w:rsid w:val="002B62E5"/>
    <w:rsid w:val="002B6AE4"/>
    <w:rsid w:val="002B70AA"/>
    <w:rsid w:val="002B7359"/>
    <w:rsid w:val="002B7470"/>
    <w:rsid w:val="002B7AF7"/>
    <w:rsid w:val="002C043E"/>
    <w:rsid w:val="002C10B4"/>
    <w:rsid w:val="002C1EE6"/>
    <w:rsid w:val="002C2671"/>
    <w:rsid w:val="002C2DF4"/>
    <w:rsid w:val="002C6B47"/>
    <w:rsid w:val="002C6C4B"/>
    <w:rsid w:val="002D0A0B"/>
    <w:rsid w:val="002D180B"/>
    <w:rsid w:val="002D2468"/>
    <w:rsid w:val="002D319D"/>
    <w:rsid w:val="002D4043"/>
    <w:rsid w:val="002D404A"/>
    <w:rsid w:val="002D5897"/>
    <w:rsid w:val="002E0FB6"/>
    <w:rsid w:val="002E4312"/>
    <w:rsid w:val="002E68CE"/>
    <w:rsid w:val="002F14C3"/>
    <w:rsid w:val="002F1CE3"/>
    <w:rsid w:val="002F2AFE"/>
    <w:rsid w:val="002F4D57"/>
    <w:rsid w:val="002F787C"/>
    <w:rsid w:val="002F79B8"/>
    <w:rsid w:val="003036F7"/>
    <w:rsid w:val="00303C1B"/>
    <w:rsid w:val="00305371"/>
    <w:rsid w:val="0030740F"/>
    <w:rsid w:val="003077EB"/>
    <w:rsid w:val="003104D2"/>
    <w:rsid w:val="00310A25"/>
    <w:rsid w:val="00310B50"/>
    <w:rsid w:val="0031189D"/>
    <w:rsid w:val="00311C1E"/>
    <w:rsid w:val="00311E9F"/>
    <w:rsid w:val="003141A0"/>
    <w:rsid w:val="0031591B"/>
    <w:rsid w:val="00315C3D"/>
    <w:rsid w:val="0032361D"/>
    <w:rsid w:val="00325A89"/>
    <w:rsid w:val="00327BBD"/>
    <w:rsid w:val="00330502"/>
    <w:rsid w:val="00330C1E"/>
    <w:rsid w:val="00330EF4"/>
    <w:rsid w:val="00331003"/>
    <w:rsid w:val="00331453"/>
    <w:rsid w:val="00331E18"/>
    <w:rsid w:val="00331F49"/>
    <w:rsid w:val="00336B5B"/>
    <w:rsid w:val="0034059A"/>
    <w:rsid w:val="00340C89"/>
    <w:rsid w:val="00342631"/>
    <w:rsid w:val="003455FD"/>
    <w:rsid w:val="003502B3"/>
    <w:rsid w:val="0035044F"/>
    <w:rsid w:val="00350EC9"/>
    <w:rsid w:val="00351778"/>
    <w:rsid w:val="00352C38"/>
    <w:rsid w:val="00354101"/>
    <w:rsid w:val="0035505B"/>
    <w:rsid w:val="003551F3"/>
    <w:rsid w:val="00355AC1"/>
    <w:rsid w:val="00356E8C"/>
    <w:rsid w:val="00361865"/>
    <w:rsid w:val="003621EF"/>
    <w:rsid w:val="003629F0"/>
    <w:rsid w:val="00366594"/>
    <w:rsid w:val="00366F53"/>
    <w:rsid w:val="003715EA"/>
    <w:rsid w:val="00373B82"/>
    <w:rsid w:val="0037629C"/>
    <w:rsid w:val="00380341"/>
    <w:rsid w:val="003821C4"/>
    <w:rsid w:val="003827D2"/>
    <w:rsid w:val="00382E1A"/>
    <w:rsid w:val="003833FA"/>
    <w:rsid w:val="00385506"/>
    <w:rsid w:val="00386A02"/>
    <w:rsid w:val="00387896"/>
    <w:rsid w:val="00394B60"/>
    <w:rsid w:val="003977F2"/>
    <w:rsid w:val="0039789C"/>
    <w:rsid w:val="003A176A"/>
    <w:rsid w:val="003A6E89"/>
    <w:rsid w:val="003A7428"/>
    <w:rsid w:val="003B0B63"/>
    <w:rsid w:val="003B1050"/>
    <w:rsid w:val="003B5B96"/>
    <w:rsid w:val="003B6291"/>
    <w:rsid w:val="003B6DBD"/>
    <w:rsid w:val="003C15F6"/>
    <w:rsid w:val="003C3C6F"/>
    <w:rsid w:val="003D1FAB"/>
    <w:rsid w:val="003D3662"/>
    <w:rsid w:val="003E07E8"/>
    <w:rsid w:val="003E3DF1"/>
    <w:rsid w:val="003E4655"/>
    <w:rsid w:val="003E6700"/>
    <w:rsid w:val="003F0051"/>
    <w:rsid w:val="003F0B70"/>
    <w:rsid w:val="003F1149"/>
    <w:rsid w:val="003F3163"/>
    <w:rsid w:val="00400CA8"/>
    <w:rsid w:val="00401105"/>
    <w:rsid w:val="00403C82"/>
    <w:rsid w:val="00404FC4"/>
    <w:rsid w:val="004050C2"/>
    <w:rsid w:val="00405F04"/>
    <w:rsid w:val="004069F7"/>
    <w:rsid w:val="00406D48"/>
    <w:rsid w:val="0041025C"/>
    <w:rsid w:val="004111BA"/>
    <w:rsid w:val="00412F66"/>
    <w:rsid w:val="00415367"/>
    <w:rsid w:val="00423298"/>
    <w:rsid w:val="00424664"/>
    <w:rsid w:val="0042489B"/>
    <w:rsid w:val="00424930"/>
    <w:rsid w:val="00425525"/>
    <w:rsid w:val="00427B3E"/>
    <w:rsid w:val="00430EBC"/>
    <w:rsid w:val="004427EB"/>
    <w:rsid w:val="00446047"/>
    <w:rsid w:val="00450064"/>
    <w:rsid w:val="004511C4"/>
    <w:rsid w:val="0045651B"/>
    <w:rsid w:val="004576CA"/>
    <w:rsid w:val="00463C27"/>
    <w:rsid w:val="0046431A"/>
    <w:rsid w:val="004647D8"/>
    <w:rsid w:val="00465093"/>
    <w:rsid w:val="00465B85"/>
    <w:rsid w:val="00470678"/>
    <w:rsid w:val="00474521"/>
    <w:rsid w:val="00476F55"/>
    <w:rsid w:val="004774C0"/>
    <w:rsid w:val="004817D2"/>
    <w:rsid w:val="00481B18"/>
    <w:rsid w:val="00484C0C"/>
    <w:rsid w:val="004873C7"/>
    <w:rsid w:val="004912A7"/>
    <w:rsid w:val="00492AA0"/>
    <w:rsid w:val="00495955"/>
    <w:rsid w:val="00496401"/>
    <w:rsid w:val="004A094F"/>
    <w:rsid w:val="004A6DE1"/>
    <w:rsid w:val="004B002B"/>
    <w:rsid w:val="004B0494"/>
    <w:rsid w:val="004B452A"/>
    <w:rsid w:val="004B504B"/>
    <w:rsid w:val="004B5BC3"/>
    <w:rsid w:val="004B68D6"/>
    <w:rsid w:val="004B692F"/>
    <w:rsid w:val="004B7D8B"/>
    <w:rsid w:val="004C18B2"/>
    <w:rsid w:val="004C5927"/>
    <w:rsid w:val="004D189D"/>
    <w:rsid w:val="004D1F5B"/>
    <w:rsid w:val="004D1FD7"/>
    <w:rsid w:val="004D240E"/>
    <w:rsid w:val="004D355F"/>
    <w:rsid w:val="004E0A59"/>
    <w:rsid w:val="004E1396"/>
    <w:rsid w:val="004E59F9"/>
    <w:rsid w:val="004E5DC7"/>
    <w:rsid w:val="004E62EC"/>
    <w:rsid w:val="004E643D"/>
    <w:rsid w:val="004F01A9"/>
    <w:rsid w:val="004F0F7E"/>
    <w:rsid w:val="004F125C"/>
    <w:rsid w:val="004F4CBB"/>
    <w:rsid w:val="0050308A"/>
    <w:rsid w:val="005033F0"/>
    <w:rsid w:val="0051374A"/>
    <w:rsid w:val="00513A28"/>
    <w:rsid w:val="005148D7"/>
    <w:rsid w:val="00514FF4"/>
    <w:rsid w:val="00523E32"/>
    <w:rsid w:val="00525179"/>
    <w:rsid w:val="005264B3"/>
    <w:rsid w:val="005320E1"/>
    <w:rsid w:val="005324E3"/>
    <w:rsid w:val="00532989"/>
    <w:rsid w:val="005348E9"/>
    <w:rsid w:val="0053709C"/>
    <w:rsid w:val="00544BB6"/>
    <w:rsid w:val="00545F61"/>
    <w:rsid w:val="00551281"/>
    <w:rsid w:val="005551C4"/>
    <w:rsid w:val="005554C3"/>
    <w:rsid w:val="00556796"/>
    <w:rsid w:val="00556E1C"/>
    <w:rsid w:val="00557FE0"/>
    <w:rsid w:val="005654A5"/>
    <w:rsid w:val="005656BF"/>
    <w:rsid w:val="00565BAF"/>
    <w:rsid w:val="00566A72"/>
    <w:rsid w:val="00567334"/>
    <w:rsid w:val="0057169F"/>
    <w:rsid w:val="00572B49"/>
    <w:rsid w:val="005750EE"/>
    <w:rsid w:val="00575144"/>
    <w:rsid w:val="0057575C"/>
    <w:rsid w:val="00577970"/>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CE4"/>
    <w:rsid w:val="005A6DEA"/>
    <w:rsid w:val="005C06C2"/>
    <w:rsid w:val="005C06CA"/>
    <w:rsid w:val="005C0D7F"/>
    <w:rsid w:val="005C13D5"/>
    <w:rsid w:val="005C2109"/>
    <w:rsid w:val="005C42CB"/>
    <w:rsid w:val="005C618D"/>
    <w:rsid w:val="005D6C10"/>
    <w:rsid w:val="005D7087"/>
    <w:rsid w:val="005D7D52"/>
    <w:rsid w:val="005E0F7D"/>
    <w:rsid w:val="005E24EC"/>
    <w:rsid w:val="005E3278"/>
    <w:rsid w:val="005E4C3D"/>
    <w:rsid w:val="005E5ADE"/>
    <w:rsid w:val="005E5AEB"/>
    <w:rsid w:val="005E6E31"/>
    <w:rsid w:val="005F08CA"/>
    <w:rsid w:val="006000DD"/>
    <w:rsid w:val="006051DD"/>
    <w:rsid w:val="00605F7A"/>
    <w:rsid w:val="006067F9"/>
    <w:rsid w:val="00607576"/>
    <w:rsid w:val="00607ED1"/>
    <w:rsid w:val="00610632"/>
    <w:rsid w:val="00611E80"/>
    <w:rsid w:val="00613351"/>
    <w:rsid w:val="0061474D"/>
    <w:rsid w:val="00621668"/>
    <w:rsid w:val="00621FB8"/>
    <w:rsid w:val="0062206B"/>
    <w:rsid w:val="00623B86"/>
    <w:rsid w:val="0063093B"/>
    <w:rsid w:val="006314A4"/>
    <w:rsid w:val="00632190"/>
    <w:rsid w:val="00633558"/>
    <w:rsid w:val="006336A6"/>
    <w:rsid w:val="00635463"/>
    <w:rsid w:val="00635709"/>
    <w:rsid w:val="00635986"/>
    <w:rsid w:val="00635AF2"/>
    <w:rsid w:val="00637525"/>
    <w:rsid w:val="00637EAC"/>
    <w:rsid w:val="00640EAB"/>
    <w:rsid w:val="0064231A"/>
    <w:rsid w:val="00644EF9"/>
    <w:rsid w:val="006464BD"/>
    <w:rsid w:val="00646BE6"/>
    <w:rsid w:val="00651DC6"/>
    <w:rsid w:val="006536EC"/>
    <w:rsid w:val="00654460"/>
    <w:rsid w:val="00655655"/>
    <w:rsid w:val="006558C4"/>
    <w:rsid w:val="00655FDF"/>
    <w:rsid w:val="00657C68"/>
    <w:rsid w:val="0066461E"/>
    <w:rsid w:val="00672FB0"/>
    <w:rsid w:val="006735FD"/>
    <w:rsid w:val="00674DC1"/>
    <w:rsid w:val="0067543B"/>
    <w:rsid w:val="00675529"/>
    <w:rsid w:val="006757E4"/>
    <w:rsid w:val="00675D9A"/>
    <w:rsid w:val="006778B9"/>
    <w:rsid w:val="00680CE4"/>
    <w:rsid w:val="006827A9"/>
    <w:rsid w:val="00684E0A"/>
    <w:rsid w:val="00685DCB"/>
    <w:rsid w:val="00685ECF"/>
    <w:rsid w:val="00687EC6"/>
    <w:rsid w:val="006900A7"/>
    <w:rsid w:val="00690DAC"/>
    <w:rsid w:val="00691633"/>
    <w:rsid w:val="00694B60"/>
    <w:rsid w:val="006A06E0"/>
    <w:rsid w:val="006A30C0"/>
    <w:rsid w:val="006A3A68"/>
    <w:rsid w:val="006B2FD6"/>
    <w:rsid w:val="006B424C"/>
    <w:rsid w:val="006B451E"/>
    <w:rsid w:val="006B4CA9"/>
    <w:rsid w:val="006C0097"/>
    <w:rsid w:val="006C027F"/>
    <w:rsid w:val="006C1383"/>
    <w:rsid w:val="006C2713"/>
    <w:rsid w:val="006C3C7C"/>
    <w:rsid w:val="006C3F33"/>
    <w:rsid w:val="006C46BF"/>
    <w:rsid w:val="006D088E"/>
    <w:rsid w:val="006D1A9F"/>
    <w:rsid w:val="006D3CB7"/>
    <w:rsid w:val="006D5DC9"/>
    <w:rsid w:val="006D6326"/>
    <w:rsid w:val="006D6F8E"/>
    <w:rsid w:val="006D7A01"/>
    <w:rsid w:val="006D7D37"/>
    <w:rsid w:val="006E31CD"/>
    <w:rsid w:val="006E616A"/>
    <w:rsid w:val="006F137F"/>
    <w:rsid w:val="006F47E9"/>
    <w:rsid w:val="006F4F95"/>
    <w:rsid w:val="006F60D6"/>
    <w:rsid w:val="006F6E9F"/>
    <w:rsid w:val="00704B60"/>
    <w:rsid w:val="00704C7A"/>
    <w:rsid w:val="00704E56"/>
    <w:rsid w:val="00705356"/>
    <w:rsid w:val="00705E49"/>
    <w:rsid w:val="00711703"/>
    <w:rsid w:val="00711E8E"/>
    <w:rsid w:val="00712A5E"/>
    <w:rsid w:val="00717401"/>
    <w:rsid w:val="00720019"/>
    <w:rsid w:val="00721750"/>
    <w:rsid w:val="0072516A"/>
    <w:rsid w:val="00727869"/>
    <w:rsid w:val="0073091A"/>
    <w:rsid w:val="00735B3A"/>
    <w:rsid w:val="00735C27"/>
    <w:rsid w:val="00736452"/>
    <w:rsid w:val="007419AB"/>
    <w:rsid w:val="00741F33"/>
    <w:rsid w:val="007431BC"/>
    <w:rsid w:val="00744B2D"/>
    <w:rsid w:val="00745ABF"/>
    <w:rsid w:val="00753400"/>
    <w:rsid w:val="0075497D"/>
    <w:rsid w:val="0075661C"/>
    <w:rsid w:val="0076047C"/>
    <w:rsid w:val="00761249"/>
    <w:rsid w:val="007619C8"/>
    <w:rsid w:val="00762138"/>
    <w:rsid w:val="00762A67"/>
    <w:rsid w:val="007638CB"/>
    <w:rsid w:val="007639EC"/>
    <w:rsid w:val="007648A1"/>
    <w:rsid w:val="0076534B"/>
    <w:rsid w:val="007668BA"/>
    <w:rsid w:val="00767AD2"/>
    <w:rsid w:val="00770279"/>
    <w:rsid w:val="0077138D"/>
    <w:rsid w:val="00773507"/>
    <w:rsid w:val="00776086"/>
    <w:rsid w:val="00780F3C"/>
    <w:rsid w:val="0078182E"/>
    <w:rsid w:val="00783B99"/>
    <w:rsid w:val="007861D1"/>
    <w:rsid w:val="00787558"/>
    <w:rsid w:val="0079144A"/>
    <w:rsid w:val="0079517D"/>
    <w:rsid w:val="00795E41"/>
    <w:rsid w:val="00796C22"/>
    <w:rsid w:val="007A15BA"/>
    <w:rsid w:val="007A4730"/>
    <w:rsid w:val="007A483D"/>
    <w:rsid w:val="007A7C89"/>
    <w:rsid w:val="007B207F"/>
    <w:rsid w:val="007B2106"/>
    <w:rsid w:val="007B3BC0"/>
    <w:rsid w:val="007B4135"/>
    <w:rsid w:val="007B4895"/>
    <w:rsid w:val="007B63DF"/>
    <w:rsid w:val="007C0BF5"/>
    <w:rsid w:val="007C1C64"/>
    <w:rsid w:val="007C2D29"/>
    <w:rsid w:val="007C411B"/>
    <w:rsid w:val="007C4C27"/>
    <w:rsid w:val="007D0CBD"/>
    <w:rsid w:val="007D0EB8"/>
    <w:rsid w:val="007D20EE"/>
    <w:rsid w:val="007D6B56"/>
    <w:rsid w:val="007D7030"/>
    <w:rsid w:val="007E1CE8"/>
    <w:rsid w:val="007E2897"/>
    <w:rsid w:val="007E4B13"/>
    <w:rsid w:val="007E4E0C"/>
    <w:rsid w:val="007E50D8"/>
    <w:rsid w:val="007F2324"/>
    <w:rsid w:val="007F416F"/>
    <w:rsid w:val="007F6167"/>
    <w:rsid w:val="007F7752"/>
    <w:rsid w:val="00805C0B"/>
    <w:rsid w:val="008067EB"/>
    <w:rsid w:val="00806EBC"/>
    <w:rsid w:val="00807445"/>
    <w:rsid w:val="0080770C"/>
    <w:rsid w:val="008118C3"/>
    <w:rsid w:val="00817DCF"/>
    <w:rsid w:val="00821D62"/>
    <w:rsid w:val="00823F9A"/>
    <w:rsid w:val="0082556F"/>
    <w:rsid w:val="00825C91"/>
    <w:rsid w:val="00831416"/>
    <w:rsid w:val="00832462"/>
    <w:rsid w:val="00837B44"/>
    <w:rsid w:val="00840C2F"/>
    <w:rsid w:val="008429CB"/>
    <w:rsid w:val="0085109E"/>
    <w:rsid w:val="008531DF"/>
    <w:rsid w:val="00853CD2"/>
    <w:rsid w:val="00854518"/>
    <w:rsid w:val="00862E70"/>
    <w:rsid w:val="00864573"/>
    <w:rsid w:val="00864891"/>
    <w:rsid w:val="00864DE4"/>
    <w:rsid w:val="00865648"/>
    <w:rsid w:val="00865921"/>
    <w:rsid w:val="008663E7"/>
    <w:rsid w:val="00866ED5"/>
    <w:rsid w:val="008679DB"/>
    <w:rsid w:val="008702DE"/>
    <w:rsid w:val="00870357"/>
    <w:rsid w:val="00870975"/>
    <w:rsid w:val="00874616"/>
    <w:rsid w:val="00875305"/>
    <w:rsid w:val="008764FF"/>
    <w:rsid w:val="008804BC"/>
    <w:rsid w:val="00882941"/>
    <w:rsid w:val="00883B76"/>
    <w:rsid w:val="008851FC"/>
    <w:rsid w:val="0088551E"/>
    <w:rsid w:val="0088573E"/>
    <w:rsid w:val="00885C94"/>
    <w:rsid w:val="0089074D"/>
    <w:rsid w:val="0089134F"/>
    <w:rsid w:val="00892753"/>
    <w:rsid w:val="00893C02"/>
    <w:rsid w:val="00894987"/>
    <w:rsid w:val="008956D9"/>
    <w:rsid w:val="008A0050"/>
    <w:rsid w:val="008B45EB"/>
    <w:rsid w:val="008B5BB6"/>
    <w:rsid w:val="008B7499"/>
    <w:rsid w:val="008C03F6"/>
    <w:rsid w:val="008C0DF9"/>
    <w:rsid w:val="008C1681"/>
    <w:rsid w:val="008C2984"/>
    <w:rsid w:val="008C2BA3"/>
    <w:rsid w:val="008C4041"/>
    <w:rsid w:val="008C625E"/>
    <w:rsid w:val="008D06A2"/>
    <w:rsid w:val="008D0ADE"/>
    <w:rsid w:val="008D46A0"/>
    <w:rsid w:val="008D5ED0"/>
    <w:rsid w:val="008D7E1E"/>
    <w:rsid w:val="008E038E"/>
    <w:rsid w:val="008E0A5B"/>
    <w:rsid w:val="008E26C3"/>
    <w:rsid w:val="008E4F7F"/>
    <w:rsid w:val="008E5322"/>
    <w:rsid w:val="008E5CD7"/>
    <w:rsid w:val="008E7746"/>
    <w:rsid w:val="008F2048"/>
    <w:rsid w:val="008F2EAA"/>
    <w:rsid w:val="008F3B95"/>
    <w:rsid w:val="008F4437"/>
    <w:rsid w:val="008F4FE2"/>
    <w:rsid w:val="008F55C2"/>
    <w:rsid w:val="008F619D"/>
    <w:rsid w:val="00900C00"/>
    <w:rsid w:val="00907550"/>
    <w:rsid w:val="0091170F"/>
    <w:rsid w:val="00911C3F"/>
    <w:rsid w:val="0091308C"/>
    <w:rsid w:val="00916E3E"/>
    <w:rsid w:val="00920540"/>
    <w:rsid w:val="00920C74"/>
    <w:rsid w:val="00921975"/>
    <w:rsid w:val="00922897"/>
    <w:rsid w:val="0092396F"/>
    <w:rsid w:val="009262B6"/>
    <w:rsid w:val="00927F2F"/>
    <w:rsid w:val="00935666"/>
    <w:rsid w:val="00935668"/>
    <w:rsid w:val="009363FB"/>
    <w:rsid w:val="00936DE3"/>
    <w:rsid w:val="00936F4D"/>
    <w:rsid w:val="00940D9C"/>
    <w:rsid w:val="009429F0"/>
    <w:rsid w:val="00943E8F"/>
    <w:rsid w:val="00944C99"/>
    <w:rsid w:val="00945130"/>
    <w:rsid w:val="00946A0F"/>
    <w:rsid w:val="009503CE"/>
    <w:rsid w:val="0095342F"/>
    <w:rsid w:val="009541C5"/>
    <w:rsid w:val="00954296"/>
    <w:rsid w:val="009550E1"/>
    <w:rsid w:val="00956505"/>
    <w:rsid w:val="00956E9A"/>
    <w:rsid w:val="00961C01"/>
    <w:rsid w:val="0096595F"/>
    <w:rsid w:val="00965E10"/>
    <w:rsid w:val="0096697E"/>
    <w:rsid w:val="00967592"/>
    <w:rsid w:val="00973BA7"/>
    <w:rsid w:val="0097492F"/>
    <w:rsid w:val="00975424"/>
    <w:rsid w:val="00975A79"/>
    <w:rsid w:val="00976540"/>
    <w:rsid w:val="00977A8A"/>
    <w:rsid w:val="00982DC4"/>
    <w:rsid w:val="0098612B"/>
    <w:rsid w:val="00990949"/>
    <w:rsid w:val="0099384C"/>
    <w:rsid w:val="00993EF4"/>
    <w:rsid w:val="00994767"/>
    <w:rsid w:val="009950CB"/>
    <w:rsid w:val="00995F06"/>
    <w:rsid w:val="009A011E"/>
    <w:rsid w:val="009A2761"/>
    <w:rsid w:val="009A4C44"/>
    <w:rsid w:val="009A4F9F"/>
    <w:rsid w:val="009A68E9"/>
    <w:rsid w:val="009A7FA9"/>
    <w:rsid w:val="009B0718"/>
    <w:rsid w:val="009B0D1F"/>
    <w:rsid w:val="009B11E4"/>
    <w:rsid w:val="009B1314"/>
    <w:rsid w:val="009C2E29"/>
    <w:rsid w:val="009C4276"/>
    <w:rsid w:val="009C624C"/>
    <w:rsid w:val="009C6BB5"/>
    <w:rsid w:val="009C758D"/>
    <w:rsid w:val="009C75B0"/>
    <w:rsid w:val="009D1C47"/>
    <w:rsid w:val="009D1DC9"/>
    <w:rsid w:val="009D2967"/>
    <w:rsid w:val="009D4A75"/>
    <w:rsid w:val="009D54BF"/>
    <w:rsid w:val="009D569C"/>
    <w:rsid w:val="009D682E"/>
    <w:rsid w:val="009D7240"/>
    <w:rsid w:val="009D7C69"/>
    <w:rsid w:val="009E170A"/>
    <w:rsid w:val="009E32A7"/>
    <w:rsid w:val="009E76FD"/>
    <w:rsid w:val="009F0F52"/>
    <w:rsid w:val="009F13C7"/>
    <w:rsid w:val="009F28F8"/>
    <w:rsid w:val="009F53FC"/>
    <w:rsid w:val="009F6E4D"/>
    <w:rsid w:val="00A0206D"/>
    <w:rsid w:val="00A028D8"/>
    <w:rsid w:val="00A03BEA"/>
    <w:rsid w:val="00A04E9D"/>
    <w:rsid w:val="00A13CDB"/>
    <w:rsid w:val="00A142D8"/>
    <w:rsid w:val="00A1639A"/>
    <w:rsid w:val="00A21477"/>
    <w:rsid w:val="00A21D35"/>
    <w:rsid w:val="00A226E7"/>
    <w:rsid w:val="00A230FB"/>
    <w:rsid w:val="00A23923"/>
    <w:rsid w:val="00A30373"/>
    <w:rsid w:val="00A310ED"/>
    <w:rsid w:val="00A3376F"/>
    <w:rsid w:val="00A40EBA"/>
    <w:rsid w:val="00A40F07"/>
    <w:rsid w:val="00A54221"/>
    <w:rsid w:val="00A6110A"/>
    <w:rsid w:val="00A615D6"/>
    <w:rsid w:val="00A620ED"/>
    <w:rsid w:val="00A63C6A"/>
    <w:rsid w:val="00A64977"/>
    <w:rsid w:val="00A66741"/>
    <w:rsid w:val="00A667B1"/>
    <w:rsid w:val="00A67371"/>
    <w:rsid w:val="00A67951"/>
    <w:rsid w:val="00A67DD6"/>
    <w:rsid w:val="00A73325"/>
    <w:rsid w:val="00A761D6"/>
    <w:rsid w:val="00A8030E"/>
    <w:rsid w:val="00A80697"/>
    <w:rsid w:val="00A806B6"/>
    <w:rsid w:val="00A81B60"/>
    <w:rsid w:val="00A81C00"/>
    <w:rsid w:val="00A82115"/>
    <w:rsid w:val="00A8289F"/>
    <w:rsid w:val="00A847E5"/>
    <w:rsid w:val="00A8541C"/>
    <w:rsid w:val="00A85F91"/>
    <w:rsid w:val="00A872A4"/>
    <w:rsid w:val="00A87778"/>
    <w:rsid w:val="00A9194E"/>
    <w:rsid w:val="00A94EFD"/>
    <w:rsid w:val="00AA0CA0"/>
    <w:rsid w:val="00AA6C3E"/>
    <w:rsid w:val="00AA7B72"/>
    <w:rsid w:val="00AA7EF5"/>
    <w:rsid w:val="00AB09C2"/>
    <w:rsid w:val="00AB0E74"/>
    <w:rsid w:val="00AB15CF"/>
    <w:rsid w:val="00AB2722"/>
    <w:rsid w:val="00AB32C0"/>
    <w:rsid w:val="00AB5B8E"/>
    <w:rsid w:val="00AC06AE"/>
    <w:rsid w:val="00AC230B"/>
    <w:rsid w:val="00AC2596"/>
    <w:rsid w:val="00AC3C4B"/>
    <w:rsid w:val="00AC4B59"/>
    <w:rsid w:val="00AC5297"/>
    <w:rsid w:val="00AC532F"/>
    <w:rsid w:val="00AC539A"/>
    <w:rsid w:val="00AC67B7"/>
    <w:rsid w:val="00AD1A54"/>
    <w:rsid w:val="00AD2D38"/>
    <w:rsid w:val="00AD400B"/>
    <w:rsid w:val="00AD7CB7"/>
    <w:rsid w:val="00AE0AFE"/>
    <w:rsid w:val="00AE34DB"/>
    <w:rsid w:val="00AE71DE"/>
    <w:rsid w:val="00AF11ED"/>
    <w:rsid w:val="00AF1AFD"/>
    <w:rsid w:val="00AF1EF7"/>
    <w:rsid w:val="00B01499"/>
    <w:rsid w:val="00B02C14"/>
    <w:rsid w:val="00B03D20"/>
    <w:rsid w:val="00B06C62"/>
    <w:rsid w:val="00B07968"/>
    <w:rsid w:val="00B12D23"/>
    <w:rsid w:val="00B13CC4"/>
    <w:rsid w:val="00B144DB"/>
    <w:rsid w:val="00B1599B"/>
    <w:rsid w:val="00B17134"/>
    <w:rsid w:val="00B17B83"/>
    <w:rsid w:val="00B17CB2"/>
    <w:rsid w:val="00B22358"/>
    <w:rsid w:val="00B226AF"/>
    <w:rsid w:val="00B24BF0"/>
    <w:rsid w:val="00B2517D"/>
    <w:rsid w:val="00B27189"/>
    <w:rsid w:val="00B27979"/>
    <w:rsid w:val="00B30178"/>
    <w:rsid w:val="00B30573"/>
    <w:rsid w:val="00B30F7D"/>
    <w:rsid w:val="00B35428"/>
    <w:rsid w:val="00B36F56"/>
    <w:rsid w:val="00B3775A"/>
    <w:rsid w:val="00B41C9A"/>
    <w:rsid w:val="00B43AAB"/>
    <w:rsid w:val="00B4467D"/>
    <w:rsid w:val="00B473A7"/>
    <w:rsid w:val="00B50A10"/>
    <w:rsid w:val="00B53093"/>
    <w:rsid w:val="00B53104"/>
    <w:rsid w:val="00B538A6"/>
    <w:rsid w:val="00B53D94"/>
    <w:rsid w:val="00B55DFE"/>
    <w:rsid w:val="00B56AAF"/>
    <w:rsid w:val="00B57297"/>
    <w:rsid w:val="00B57E99"/>
    <w:rsid w:val="00B60AAE"/>
    <w:rsid w:val="00B625CB"/>
    <w:rsid w:val="00B66EFE"/>
    <w:rsid w:val="00B67297"/>
    <w:rsid w:val="00B735AE"/>
    <w:rsid w:val="00B77947"/>
    <w:rsid w:val="00B83902"/>
    <w:rsid w:val="00B86094"/>
    <w:rsid w:val="00B8655B"/>
    <w:rsid w:val="00B86BBC"/>
    <w:rsid w:val="00B9373A"/>
    <w:rsid w:val="00B941B4"/>
    <w:rsid w:val="00B95A62"/>
    <w:rsid w:val="00B960B2"/>
    <w:rsid w:val="00BA0569"/>
    <w:rsid w:val="00BA0F1D"/>
    <w:rsid w:val="00BA15E7"/>
    <w:rsid w:val="00BA2E04"/>
    <w:rsid w:val="00BA37F7"/>
    <w:rsid w:val="00BB4519"/>
    <w:rsid w:val="00BB7BF6"/>
    <w:rsid w:val="00BC1412"/>
    <w:rsid w:val="00BC2E2F"/>
    <w:rsid w:val="00BC3A34"/>
    <w:rsid w:val="00BC48A0"/>
    <w:rsid w:val="00BD1D77"/>
    <w:rsid w:val="00BD3295"/>
    <w:rsid w:val="00BD4EA0"/>
    <w:rsid w:val="00BD64F9"/>
    <w:rsid w:val="00BD7D4A"/>
    <w:rsid w:val="00BD7FCA"/>
    <w:rsid w:val="00BE04BD"/>
    <w:rsid w:val="00BE09C2"/>
    <w:rsid w:val="00BE1101"/>
    <w:rsid w:val="00BE2092"/>
    <w:rsid w:val="00BE2890"/>
    <w:rsid w:val="00BE478A"/>
    <w:rsid w:val="00BE5491"/>
    <w:rsid w:val="00BE64DC"/>
    <w:rsid w:val="00BF011D"/>
    <w:rsid w:val="00BF0FA3"/>
    <w:rsid w:val="00BF279A"/>
    <w:rsid w:val="00BF588D"/>
    <w:rsid w:val="00C01277"/>
    <w:rsid w:val="00C02814"/>
    <w:rsid w:val="00C028F4"/>
    <w:rsid w:val="00C03B16"/>
    <w:rsid w:val="00C10A10"/>
    <w:rsid w:val="00C14496"/>
    <w:rsid w:val="00C171DF"/>
    <w:rsid w:val="00C213F4"/>
    <w:rsid w:val="00C22ECD"/>
    <w:rsid w:val="00C230A2"/>
    <w:rsid w:val="00C235F7"/>
    <w:rsid w:val="00C327FC"/>
    <w:rsid w:val="00C33438"/>
    <w:rsid w:val="00C34A67"/>
    <w:rsid w:val="00C35959"/>
    <w:rsid w:val="00C37145"/>
    <w:rsid w:val="00C413FD"/>
    <w:rsid w:val="00C4218D"/>
    <w:rsid w:val="00C422AC"/>
    <w:rsid w:val="00C42F85"/>
    <w:rsid w:val="00C43085"/>
    <w:rsid w:val="00C470D7"/>
    <w:rsid w:val="00C47957"/>
    <w:rsid w:val="00C51976"/>
    <w:rsid w:val="00C5236D"/>
    <w:rsid w:val="00C56ED2"/>
    <w:rsid w:val="00C60348"/>
    <w:rsid w:val="00C60BB0"/>
    <w:rsid w:val="00C61D75"/>
    <w:rsid w:val="00C62FED"/>
    <w:rsid w:val="00C64AE2"/>
    <w:rsid w:val="00C66A73"/>
    <w:rsid w:val="00C71B9F"/>
    <w:rsid w:val="00C733E2"/>
    <w:rsid w:val="00C76CD0"/>
    <w:rsid w:val="00C77175"/>
    <w:rsid w:val="00C77E3C"/>
    <w:rsid w:val="00C77FF4"/>
    <w:rsid w:val="00C81406"/>
    <w:rsid w:val="00C83BB3"/>
    <w:rsid w:val="00C846BC"/>
    <w:rsid w:val="00C84BA5"/>
    <w:rsid w:val="00C84E87"/>
    <w:rsid w:val="00C86A34"/>
    <w:rsid w:val="00C904E9"/>
    <w:rsid w:val="00CA0062"/>
    <w:rsid w:val="00CA1DC5"/>
    <w:rsid w:val="00CA5E0F"/>
    <w:rsid w:val="00CA61E6"/>
    <w:rsid w:val="00CB0E1C"/>
    <w:rsid w:val="00CB13AC"/>
    <w:rsid w:val="00CB22E0"/>
    <w:rsid w:val="00CB26E4"/>
    <w:rsid w:val="00CB37B7"/>
    <w:rsid w:val="00CB70EF"/>
    <w:rsid w:val="00CB79B3"/>
    <w:rsid w:val="00CB7B5C"/>
    <w:rsid w:val="00CB7F0C"/>
    <w:rsid w:val="00CC1CE1"/>
    <w:rsid w:val="00CC317D"/>
    <w:rsid w:val="00CC5F72"/>
    <w:rsid w:val="00CC7DEC"/>
    <w:rsid w:val="00CD27EB"/>
    <w:rsid w:val="00CD3069"/>
    <w:rsid w:val="00CD4C96"/>
    <w:rsid w:val="00CD4CC0"/>
    <w:rsid w:val="00CD7EDD"/>
    <w:rsid w:val="00CE0CD6"/>
    <w:rsid w:val="00CE1189"/>
    <w:rsid w:val="00CE1F8F"/>
    <w:rsid w:val="00CE354A"/>
    <w:rsid w:val="00CE3C40"/>
    <w:rsid w:val="00CE6428"/>
    <w:rsid w:val="00CF026A"/>
    <w:rsid w:val="00CF2DFE"/>
    <w:rsid w:val="00CF3DBE"/>
    <w:rsid w:val="00CF491D"/>
    <w:rsid w:val="00D02226"/>
    <w:rsid w:val="00D03DA5"/>
    <w:rsid w:val="00D060E1"/>
    <w:rsid w:val="00D16E5C"/>
    <w:rsid w:val="00D2011E"/>
    <w:rsid w:val="00D22142"/>
    <w:rsid w:val="00D229D5"/>
    <w:rsid w:val="00D22D84"/>
    <w:rsid w:val="00D236E4"/>
    <w:rsid w:val="00D243A4"/>
    <w:rsid w:val="00D25E33"/>
    <w:rsid w:val="00D26FE0"/>
    <w:rsid w:val="00D270C7"/>
    <w:rsid w:val="00D27895"/>
    <w:rsid w:val="00D27B46"/>
    <w:rsid w:val="00D31B2F"/>
    <w:rsid w:val="00D32C05"/>
    <w:rsid w:val="00D349D7"/>
    <w:rsid w:val="00D36073"/>
    <w:rsid w:val="00D42777"/>
    <w:rsid w:val="00D47FB8"/>
    <w:rsid w:val="00D50A77"/>
    <w:rsid w:val="00D60444"/>
    <w:rsid w:val="00D63175"/>
    <w:rsid w:val="00D63325"/>
    <w:rsid w:val="00D65AD2"/>
    <w:rsid w:val="00D70BEE"/>
    <w:rsid w:val="00D73DF1"/>
    <w:rsid w:val="00D74651"/>
    <w:rsid w:val="00D749CA"/>
    <w:rsid w:val="00D83356"/>
    <w:rsid w:val="00D83387"/>
    <w:rsid w:val="00D8360E"/>
    <w:rsid w:val="00D84291"/>
    <w:rsid w:val="00D84383"/>
    <w:rsid w:val="00D846CD"/>
    <w:rsid w:val="00D847F0"/>
    <w:rsid w:val="00D852C3"/>
    <w:rsid w:val="00D87EAB"/>
    <w:rsid w:val="00D90D75"/>
    <w:rsid w:val="00D922BF"/>
    <w:rsid w:val="00D92319"/>
    <w:rsid w:val="00D92424"/>
    <w:rsid w:val="00D95DC4"/>
    <w:rsid w:val="00D96828"/>
    <w:rsid w:val="00D97896"/>
    <w:rsid w:val="00D97968"/>
    <w:rsid w:val="00DA13BE"/>
    <w:rsid w:val="00DA2FB7"/>
    <w:rsid w:val="00DA6027"/>
    <w:rsid w:val="00DA6DD2"/>
    <w:rsid w:val="00DA79D4"/>
    <w:rsid w:val="00DB0214"/>
    <w:rsid w:val="00DB3840"/>
    <w:rsid w:val="00DB5BB9"/>
    <w:rsid w:val="00DB5EE6"/>
    <w:rsid w:val="00DB659F"/>
    <w:rsid w:val="00DB6612"/>
    <w:rsid w:val="00DB6F66"/>
    <w:rsid w:val="00DC006E"/>
    <w:rsid w:val="00DC5498"/>
    <w:rsid w:val="00DC5709"/>
    <w:rsid w:val="00DC784C"/>
    <w:rsid w:val="00DD0371"/>
    <w:rsid w:val="00DD0A2B"/>
    <w:rsid w:val="00DD0C84"/>
    <w:rsid w:val="00DD4E14"/>
    <w:rsid w:val="00DD5623"/>
    <w:rsid w:val="00DD7AC6"/>
    <w:rsid w:val="00DE1E1E"/>
    <w:rsid w:val="00DE1E9F"/>
    <w:rsid w:val="00DE3061"/>
    <w:rsid w:val="00DE37C1"/>
    <w:rsid w:val="00DE405F"/>
    <w:rsid w:val="00DE5DB6"/>
    <w:rsid w:val="00DE6CE1"/>
    <w:rsid w:val="00DF0355"/>
    <w:rsid w:val="00DF2E43"/>
    <w:rsid w:val="00DF48D3"/>
    <w:rsid w:val="00DF4916"/>
    <w:rsid w:val="00DF534A"/>
    <w:rsid w:val="00DF74A7"/>
    <w:rsid w:val="00E0189F"/>
    <w:rsid w:val="00E04FB1"/>
    <w:rsid w:val="00E149A6"/>
    <w:rsid w:val="00E16032"/>
    <w:rsid w:val="00E17B00"/>
    <w:rsid w:val="00E22BC4"/>
    <w:rsid w:val="00E23832"/>
    <w:rsid w:val="00E273E6"/>
    <w:rsid w:val="00E27B99"/>
    <w:rsid w:val="00E30E9B"/>
    <w:rsid w:val="00E36B39"/>
    <w:rsid w:val="00E36FB7"/>
    <w:rsid w:val="00E37783"/>
    <w:rsid w:val="00E37C66"/>
    <w:rsid w:val="00E424F9"/>
    <w:rsid w:val="00E44B43"/>
    <w:rsid w:val="00E45500"/>
    <w:rsid w:val="00E46963"/>
    <w:rsid w:val="00E52370"/>
    <w:rsid w:val="00E52A55"/>
    <w:rsid w:val="00E52FD2"/>
    <w:rsid w:val="00E5304D"/>
    <w:rsid w:val="00E5344A"/>
    <w:rsid w:val="00E53FA3"/>
    <w:rsid w:val="00E56ECE"/>
    <w:rsid w:val="00E60E60"/>
    <w:rsid w:val="00E62370"/>
    <w:rsid w:val="00E65F05"/>
    <w:rsid w:val="00E6731C"/>
    <w:rsid w:val="00E71C8A"/>
    <w:rsid w:val="00E75C8C"/>
    <w:rsid w:val="00E766C5"/>
    <w:rsid w:val="00E766DA"/>
    <w:rsid w:val="00E813B5"/>
    <w:rsid w:val="00E835D5"/>
    <w:rsid w:val="00E86EA6"/>
    <w:rsid w:val="00E875FA"/>
    <w:rsid w:val="00E90623"/>
    <w:rsid w:val="00E92FCC"/>
    <w:rsid w:val="00EA1B16"/>
    <w:rsid w:val="00EA2CEE"/>
    <w:rsid w:val="00EA4566"/>
    <w:rsid w:val="00EA5B12"/>
    <w:rsid w:val="00EA5EEF"/>
    <w:rsid w:val="00EA6C99"/>
    <w:rsid w:val="00EB1F28"/>
    <w:rsid w:val="00EB2FE3"/>
    <w:rsid w:val="00EB30A4"/>
    <w:rsid w:val="00EB514F"/>
    <w:rsid w:val="00EB5890"/>
    <w:rsid w:val="00EB6088"/>
    <w:rsid w:val="00EB7C45"/>
    <w:rsid w:val="00EC05A7"/>
    <w:rsid w:val="00EC1A11"/>
    <w:rsid w:val="00EC320B"/>
    <w:rsid w:val="00EC6A85"/>
    <w:rsid w:val="00ED0C64"/>
    <w:rsid w:val="00ED0E32"/>
    <w:rsid w:val="00ED0FB0"/>
    <w:rsid w:val="00ED3016"/>
    <w:rsid w:val="00ED36A1"/>
    <w:rsid w:val="00ED3CAB"/>
    <w:rsid w:val="00ED550D"/>
    <w:rsid w:val="00ED67BC"/>
    <w:rsid w:val="00ED75F2"/>
    <w:rsid w:val="00EE12D1"/>
    <w:rsid w:val="00EE192F"/>
    <w:rsid w:val="00EE6485"/>
    <w:rsid w:val="00EE7642"/>
    <w:rsid w:val="00EF1290"/>
    <w:rsid w:val="00EF1BD3"/>
    <w:rsid w:val="00EF244F"/>
    <w:rsid w:val="00EF487D"/>
    <w:rsid w:val="00F002C0"/>
    <w:rsid w:val="00F0325C"/>
    <w:rsid w:val="00F033DC"/>
    <w:rsid w:val="00F06C16"/>
    <w:rsid w:val="00F06C1B"/>
    <w:rsid w:val="00F071AD"/>
    <w:rsid w:val="00F101C7"/>
    <w:rsid w:val="00F15545"/>
    <w:rsid w:val="00F164D1"/>
    <w:rsid w:val="00F16EA5"/>
    <w:rsid w:val="00F20EAC"/>
    <w:rsid w:val="00F24250"/>
    <w:rsid w:val="00F2491D"/>
    <w:rsid w:val="00F24EDC"/>
    <w:rsid w:val="00F26481"/>
    <w:rsid w:val="00F279B9"/>
    <w:rsid w:val="00F308E4"/>
    <w:rsid w:val="00F32A9C"/>
    <w:rsid w:val="00F3339A"/>
    <w:rsid w:val="00F339CD"/>
    <w:rsid w:val="00F35EEB"/>
    <w:rsid w:val="00F437BF"/>
    <w:rsid w:val="00F45A1C"/>
    <w:rsid w:val="00F5626E"/>
    <w:rsid w:val="00F61FDE"/>
    <w:rsid w:val="00F636D0"/>
    <w:rsid w:val="00F65E85"/>
    <w:rsid w:val="00F6798C"/>
    <w:rsid w:val="00F70F4D"/>
    <w:rsid w:val="00F72F16"/>
    <w:rsid w:val="00F75020"/>
    <w:rsid w:val="00F76336"/>
    <w:rsid w:val="00F77E9D"/>
    <w:rsid w:val="00F8080B"/>
    <w:rsid w:val="00F810AD"/>
    <w:rsid w:val="00F82185"/>
    <w:rsid w:val="00F8503A"/>
    <w:rsid w:val="00F853C8"/>
    <w:rsid w:val="00F87543"/>
    <w:rsid w:val="00F90108"/>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2416"/>
    <w:rsid w:val="00FB2774"/>
    <w:rsid w:val="00FB2945"/>
    <w:rsid w:val="00FB453C"/>
    <w:rsid w:val="00FB6840"/>
    <w:rsid w:val="00FB68DE"/>
    <w:rsid w:val="00FB70A1"/>
    <w:rsid w:val="00FC21AC"/>
    <w:rsid w:val="00FC2C08"/>
    <w:rsid w:val="00FC5AC1"/>
    <w:rsid w:val="00FD01ED"/>
    <w:rsid w:val="00FD30B8"/>
    <w:rsid w:val="00FD3CFA"/>
    <w:rsid w:val="00FD697E"/>
    <w:rsid w:val="00FD71BE"/>
    <w:rsid w:val="00FE4BB6"/>
    <w:rsid w:val="00FE5093"/>
    <w:rsid w:val="00FE6086"/>
    <w:rsid w:val="00FE6958"/>
    <w:rsid w:val="00FE6FDC"/>
    <w:rsid w:val="00FE70FF"/>
    <w:rsid w:val="00FE786B"/>
    <w:rsid w:val="00FE7DD8"/>
    <w:rsid w:val="00FF08DD"/>
    <w:rsid w:val="00FF1E52"/>
    <w:rsid w:val="00FF2B1D"/>
    <w:rsid w:val="00FF3874"/>
    <w:rsid w:val="00FF3C86"/>
    <w:rsid w:val="00FF4EDE"/>
    <w:rsid w:val="00FF519E"/>
    <w:rsid w:val="00FF7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uiPriority="99"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Title" w:uiPriority="99" w:qFormat="1"/>
    <w:lsdException w:name="Body Text" w:uiPriority="99"/>
    <w:lsdException w:name="Message Header" w:uiPriority="99"/>
    <w:lsdException w:name="Subtitle" w:uiPriority="99"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HTML Cite"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97646"/>
  </w:style>
  <w:style w:type="paragraph" w:styleId="1">
    <w:name w:val="heading 1"/>
    <w:basedOn w:val="a0"/>
    <w:next w:val="a0"/>
    <w:link w:val="10"/>
    <w:uiPriority w:val="9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uiPriority w:val="99"/>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iPriority w:val="99"/>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uiPriority w:val="99"/>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uiPriority w:val="99"/>
    <w:qFormat/>
    <w:rsid w:val="008D0ADE"/>
    <w:pPr>
      <w:jc w:val="center"/>
    </w:pPr>
    <w:rPr>
      <w:sz w:val="28"/>
      <w:u w:val="single"/>
    </w:rPr>
  </w:style>
  <w:style w:type="character" w:customStyle="1" w:styleId="aff">
    <w:name w:val="Подзаголовок Знак"/>
    <w:link w:val="afe"/>
    <w:uiPriority w:val="99"/>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rsid w:val="00275CBE"/>
  </w:style>
  <w:style w:type="character" w:customStyle="1" w:styleId="afff6">
    <w:name w:val="Основной текст_"/>
    <w:basedOn w:val="a1"/>
    <w:rsid w:val="00ED0E32"/>
    <w:rPr>
      <w:sz w:val="28"/>
      <w:lang w:val="ru-RU" w:eastAsia="ru-RU" w:bidi="ar-SA"/>
    </w:rPr>
  </w:style>
</w:styles>
</file>

<file path=word/webSettings.xml><?xml version="1.0" encoding="utf-8"?>
<w:webSettings xmlns:r="http://schemas.openxmlformats.org/officeDocument/2006/relationships" xmlns:w="http://schemas.openxmlformats.org/wordprocessingml/2006/main">
  <w:divs>
    <w:div w:id="4981880">
      <w:bodyDiv w:val="1"/>
      <w:marLeft w:val="0"/>
      <w:marRight w:val="0"/>
      <w:marTop w:val="0"/>
      <w:marBottom w:val="0"/>
      <w:divBdr>
        <w:top w:val="none" w:sz="0" w:space="0" w:color="auto"/>
        <w:left w:val="none" w:sz="0" w:space="0" w:color="auto"/>
        <w:bottom w:val="none" w:sz="0" w:space="0" w:color="auto"/>
        <w:right w:val="none" w:sz="0" w:space="0" w:color="auto"/>
      </w:divBdr>
    </w:div>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466749153">
      <w:bodyDiv w:val="1"/>
      <w:marLeft w:val="0"/>
      <w:marRight w:val="0"/>
      <w:marTop w:val="0"/>
      <w:marBottom w:val="0"/>
      <w:divBdr>
        <w:top w:val="none" w:sz="0" w:space="0" w:color="auto"/>
        <w:left w:val="none" w:sz="0" w:space="0" w:color="auto"/>
        <w:bottom w:val="none" w:sz="0" w:space="0" w:color="auto"/>
        <w:right w:val="none" w:sz="0" w:space="0" w:color="auto"/>
      </w:divBdr>
    </w:div>
    <w:div w:id="1250651526">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792165828">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9</Pages>
  <Words>1197</Words>
  <Characters>6828</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8009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Admin</cp:lastModifiedBy>
  <cp:revision>44</cp:revision>
  <cp:lastPrinted>2021-05-26T06:44:00Z</cp:lastPrinted>
  <dcterms:created xsi:type="dcterms:W3CDTF">2018-11-01T05:37:00Z</dcterms:created>
  <dcterms:modified xsi:type="dcterms:W3CDTF">2022-02-01T12:46:00Z</dcterms:modified>
</cp:coreProperties>
</file>