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4E" w:rsidRPr="00F25AF6" w:rsidRDefault="00A95C4E" w:rsidP="00A95C4E">
      <w:pPr>
        <w:pStyle w:val="ad"/>
        <w:ind w:left="42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A95C4E" w:rsidRPr="00F25AF6" w:rsidRDefault="00A95C4E" w:rsidP="00A95C4E">
      <w:pPr>
        <w:pStyle w:val="ad"/>
        <w:ind w:left="42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</w:t>
      </w:r>
      <w:r w:rsidRPr="00F25AF6">
        <w:rPr>
          <w:rFonts w:ascii="Times New Roman" w:hAnsi="Times New Roman"/>
          <w:sz w:val="28"/>
          <w:szCs w:val="28"/>
        </w:rPr>
        <w:t>овета по межэтническим</w:t>
      </w:r>
    </w:p>
    <w:p w:rsidR="00A95C4E" w:rsidRPr="00F25AF6" w:rsidRDefault="00A95C4E" w:rsidP="00A95C4E">
      <w:pPr>
        <w:pStyle w:val="ad"/>
        <w:ind w:left="49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отношениям на территории</w:t>
      </w:r>
      <w:r w:rsidRPr="00F25A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Новоегорлыкского</w:t>
      </w:r>
      <w:r w:rsidRPr="00F25AF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95C4E" w:rsidRPr="00F25AF6" w:rsidRDefault="00A95C4E" w:rsidP="00A95C4E">
      <w:pPr>
        <w:pStyle w:val="ad"/>
        <w:ind w:left="4963" w:firstLine="2"/>
        <w:rPr>
          <w:rFonts w:ascii="Times New Roman" w:hAnsi="Times New Roman"/>
          <w:sz w:val="28"/>
          <w:szCs w:val="28"/>
        </w:rPr>
      </w:pPr>
      <w:r w:rsidRPr="00F25AF6">
        <w:rPr>
          <w:rFonts w:ascii="Times New Roman" w:hAnsi="Times New Roman"/>
          <w:sz w:val="28"/>
          <w:szCs w:val="28"/>
        </w:rPr>
        <w:t xml:space="preserve">– Глава Администрации </w:t>
      </w:r>
      <w:r>
        <w:rPr>
          <w:rFonts w:ascii="Times New Roman" w:hAnsi="Times New Roman"/>
          <w:sz w:val="28"/>
          <w:szCs w:val="28"/>
        </w:rPr>
        <w:t>Новоегорлыкского</w:t>
      </w:r>
      <w:r w:rsidRPr="00F25AF6">
        <w:rPr>
          <w:rFonts w:ascii="Times New Roman" w:hAnsi="Times New Roman"/>
          <w:sz w:val="28"/>
          <w:szCs w:val="28"/>
        </w:rPr>
        <w:t xml:space="preserve"> сельского поселения                 </w:t>
      </w:r>
    </w:p>
    <w:p w:rsidR="00A95C4E" w:rsidRPr="00F25AF6" w:rsidRDefault="00A95C4E" w:rsidP="00A95C4E">
      <w:pPr>
        <w:pStyle w:val="ad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__________ Е.В. Григоренко</w:t>
      </w:r>
    </w:p>
    <w:p w:rsidR="00A95C4E" w:rsidRPr="00F25AF6" w:rsidRDefault="00A95C4E" w:rsidP="00A95C4E">
      <w:pPr>
        <w:pStyle w:val="ad"/>
        <w:ind w:left="42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11.01.2021</w:t>
      </w:r>
      <w:r w:rsidRPr="00F25AF6">
        <w:rPr>
          <w:rFonts w:ascii="Times New Roman" w:hAnsi="Times New Roman"/>
          <w:sz w:val="28"/>
          <w:szCs w:val="28"/>
          <w:u w:val="single"/>
        </w:rPr>
        <w:t>г.</w:t>
      </w:r>
    </w:p>
    <w:p w:rsidR="00A95C4E" w:rsidRDefault="00A95C4E" w:rsidP="002C3E76">
      <w:pPr>
        <w:ind w:firstLine="0"/>
        <w:jc w:val="center"/>
        <w:rPr>
          <w:szCs w:val="28"/>
        </w:rPr>
      </w:pPr>
    </w:p>
    <w:p w:rsidR="00861D98" w:rsidRPr="005C371C" w:rsidRDefault="002C3E76" w:rsidP="002C3E76">
      <w:pPr>
        <w:ind w:firstLine="0"/>
        <w:jc w:val="center"/>
        <w:rPr>
          <w:szCs w:val="28"/>
        </w:rPr>
      </w:pPr>
      <w:r w:rsidRPr="005C371C">
        <w:rPr>
          <w:szCs w:val="28"/>
        </w:rPr>
        <w:t>Этноконфессиональный паспорт муниципального образования</w:t>
      </w:r>
    </w:p>
    <w:p w:rsidR="002C3E76" w:rsidRPr="005C371C" w:rsidRDefault="00CB5149" w:rsidP="002C3E76">
      <w:pPr>
        <w:ind w:firstLine="0"/>
        <w:jc w:val="center"/>
        <w:rPr>
          <w:szCs w:val="28"/>
        </w:rPr>
      </w:pPr>
      <w:r w:rsidRPr="005C371C">
        <w:rPr>
          <w:szCs w:val="28"/>
        </w:rPr>
        <w:t xml:space="preserve"> Новоегорлыкское сельское поселение</w:t>
      </w:r>
    </w:p>
    <w:p w:rsidR="006551E1" w:rsidRPr="005C371C" w:rsidRDefault="00DB36D8" w:rsidP="002C3E76">
      <w:pPr>
        <w:ind w:firstLine="0"/>
        <w:jc w:val="center"/>
        <w:rPr>
          <w:szCs w:val="28"/>
        </w:rPr>
      </w:pPr>
      <w:r w:rsidRPr="005C371C">
        <w:rPr>
          <w:szCs w:val="28"/>
        </w:rPr>
        <w:t>(периодичность: на 01</w:t>
      </w:r>
      <w:bookmarkStart w:id="0" w:name="_GoBack"/>
      <w:bookmarkEnd w:id="0"/>
      <w:r w:rsidR="00A569E6">
        <w:rPr>
          <w:szCs w:val="28"/>
        </w:rPr>
        <w:t xml:space="preserve"> января 2021</w:t>
      </w:r>
      <w:r w:rsidRPr="005C371C">
        <w:rPr>
          <w:szCs w:val="28"/>
        </w:rPr>
        <w:t xml:space="preserve"> </w:t>
      </w:r>
      <w:r w:rsidR="00861D98" w:rsidRPr="005C371C">
        <w:rPr>
          <w:szCs w:val="28"/>
        </w:rPr>
        <w:t>г.</w:t>
      </w:r>
      <w:r w:rsidR="006551E1" w:rsidRPr="005C371C">
        <w:rPr>
          <w:szCs w:val="28"/>
        </w:rPr>
        <w:t>)</w:t>
      </w:r>
    </w:p>
    <w:p w:rsidR="002C3E76" w:rsidRPr="005C371C" w:rsidRDefault="002C3E76" w:rsidP="002C3E76">
      <w:pPr>
        <w:ind w:firstLine="0"/>
        <w:rPr>
          <w:sz w:val="16"/>
          <w:szCs w:val="16"/>
        </w:rPr>
      </w:pPr>
    </w:p>
    <w:p w:rsidR="002C3E76" w:rsidRPr="005C371C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Общий блок</w:t>
      </w:r>
    </w:p>
    <w:p w:rsidR="002C3E76" w:rsidRPr="005C371C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Дата основания:</w:t>
            </w:r>
            <w:r w:rsidR="00811913" w:rsidRPr="005C371C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2C3E76" w:rsidRPr="005C371C" w:rsidRDefault="00861D9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2005</w:t>
            </w:r>
            <w:r w:rsidR="00AA7087">
              <w:rPr>
                <w:sz w:val="24"/>
                <w:szCs w:val="24"/>
              </w:rPr>
              <w:t xml:space="preserve"> </w:t>
            </w:r>
            <w:r w:rsidRPr="005C371C">
              <w:rPr>
                <w:sz w:val="24"/>
                <w:szCs w:val="24"/>
              </w:rPr>
              <w:t>г.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Площадь территории МО (</w:t>
            </w:r>
            <w:r w:rsidR="002C3E76" w:rsidRPr="005C371C">
              <w:rPr>
                <w:sz w:val="24"/>
                <w:szCs w:val="24"/>
              </w:rPr>
              <w:t>км</w:t>
            </w:r>
            <w:r w:rsidRPr="005C371C">
              <w:rPr>
                <w:sz w:val="24"/>
                <w:szCs w:val="24"/>
                <w:vertAlign w:val="superscript"/>
              </w:rPr>
              <w:t>2</w:t>
            </w:r>
            <w:r w:rsidR="002C3E76" w:rsidRPr="005C371C">
              <w:rPr>
                <w:sz w:val="24"/>
                <w:szCs w:val="24"/>
              </w:rPr>
              <w:t>):</w:t>
            </w:r>
            <w:r w:rsidR="00811913" w:rsidRPr="005C371C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404,47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365,751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21,01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населенных пунктов:</w:t>
            </w:r>
            <w:r w:rsidR="00811913" w:rsidRPr="005C371C">
              <w:rPr>
                <w:rStyle w:val="a9"/>
                <w:sz w:val="24"/>
                <w:szCs w:val="24"/>
              </w:rPr>
              <w:footnoteReference w:id="4"/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2</w:t>
            </w:r>
          </w:p>
        </w:tc>
      </w:tr>
    </w:tbl>
    <w:p w:rsidR="002C3E76" w:rsidRPr="005C371C" w:rsidRDefault="002C3E76" w:rsidP="002C3E76">
      <w:pPr>
        <w:ind w:firstLine="0"/>
        <w:rPr>
          <w:sz w:val="16"/>
          <w:szCs w:val="16"/>
        </w:rPr>
      </w:pPr>
    </w:p>
    <w:p w:rsidR="002C3E76" w:rsidRPr="005C371C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Этнодемографические процессы</w:t>
      </w:r>
    </w:p>
    <w:p w:rsidR="006045D1" w:rsidRPr="005C371C" w:rsidRDefault="006045D1" w:rsidP="006045D1">
      <w:pPr>
        <w:ind w:firstLine="0"/>
        <w:rPr>
          <w:sz w:val="16"/>
          <w:szCs w:val="16"/>
        </w:rPr>
      </w:pPr>
    </w:p>
    <w:p w:rsidR="002C3E76" w:rsidRPr="005C371C" w:rsidRDefault="00811913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Национальный состав населения</w:t>
      </w:r>
      <w:r w:rsidR="006045D1" w:rsidRPr="005C371C">
        <w:rPr>
          <w:rStyle w:val="a9"/>
          <w:sz w:val="24"/>
          <w:szCs w:val="24"/>
        </w:rPr>
        <w:footnoteReference w:id="5"/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811913" w:rsidRPr="005C371C" w:rsidTr="00811913">
        <w:tc>
          <w:tcPr>
            <w:tcW w:w="2605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811913" w:rsidRPr="005C371C" w:rsidRDefault="00811913" w:rsidP="00811913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умерших</w:t>
            </w:r>
          </w:p>
        </w:tc>
      </w:tr>
      <w:tr w:rsidR="00811913" w:rsidRPr="005C371C" w:rsidTr="00811913">
        <w:tc>
          <w:tcPr>
            <w:tcW w:w="2605" w:type="dxa"/>
          </w:tcPr>
          <w:p w:rsidR="00811913" w:rsidRPr="005C371C" w:rsidRDefault="00014F5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811913" w:rsidRPr="00A0676C" w:rsidRDefault="0014394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  <w:r w:rsidR="00A164D9">
              <w:rPr>
                <w:sz w:val="24"/>
                <w:szCs w:val="24"/>
              </w:rPr>
              <w:t>6</w:t>
            </w:r>
          </w:p>
        </w:tc>
        <w:tc>
          <w:tcPr>
            <w:tcW w:w="2605" w:type="dxa"/>
          </w:tcPr>
          <w:p w:rsidR="00811913" w:rsidRPr="00283D3F" w:rsidRDefault="0014394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606" w:type="dxa"/>
          </w:tcPr>
          <w:p w:rsidR="00811913" w:rsidRPr="00283D3F" w:rsidRDefault="0014394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811913" w:rsidRPr="005C371C" w:rsidTr="00811913">
        <w:tc>
          <w:tcPr>
            <w:tcW w:w="2605" w:type="dxa"/>
          </w:tcPr>
          <w:p w:rsidR="00811913" w:rsidRPr="005C371C" w:rsidRDefault="00860C2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811913" w:rsidRPr="00CA4C79" w:rsidRDefault="00294F29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3</w:t>
            </w:r>
            <w:r w:rsidR="00143946">
              <w:rPr>
                <w:sz w:val="24"/>
                <w:szCs w:val="24"/>
              </w:rPr>
              <w:t>387</w:t>
            </w:r>
          </w:p>
        </w:tc>
        <w:tc>
          <w:tcPr>
            <w:tcW w:w="2605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811913" w:rsidRPr="005C371C" w:rsidTr="00811913">
        <w:tc>
          <w:tcPr>
            <w:tcW w:w="2605" w:type="dxa"/>
          </w:tcPr>
          <w:p w:rsidR="00811913" w:rsidRPr="005C371C" w:rsidRDefault="00860C2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811913" w:rsidRPr="00CA4C79" w:rsidRDefault="00E3748E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860C2F" w:rsidRPr="005C371C" w:rsidTr="00811913">
        <w:tc>
          <w:tcPr>
            <w:tcW w:w="2605" w:type="dxa"/>
          </w:tcPr>
          <w:p w:rsidR="00860C2F" w:rsidRPr="005C371C" w:rsidRDefault="00860C2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860C2F" w:rsidRPr="00CA4C79" w:rsidRDefault="00A848D0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23</w:t>
            </w:r>
          </w:p>
        </w:tc>
        <w:tc>
          <w:tcPr>
            <w:tcW w:w="2605" w:type="dxa"/>
          </w:tcPr>
          <w:p w:rsidR="00860C2F" w:rsidRPr="005C371C" w:rsidRDefault="00860C2F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60C2F" w:rsidRPr="005C371C" w:rsidRDefault="00860C2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аварцы</w:t>
            </w:r>
          </w:p>
        </w:tc>
        <w:tc>
          <w:tcPr>
            <w:tcW w:w="2605" w:type="dxa"/>
          </w:tcPr>
          <w:p w:rsidR="00B45B1A" w:rsidRPr="00CA4C79" w:rsidRDefault="0066673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43946"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B45B1A" w:rsidRPr="00CA4C79" w:rsidRDefault="00E3748E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1</w:t>
            </w:r>
            <w:r w:rsidR="00666739">
              <w:rPr>
                <w:sz w:val="24"/>
                <w:szCs w:val="24"/>
              </w:rPr>
              <w:t>4</w:t>
            </w:r>
            <w:r w:rsidR="00143946">
              <w:rPr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:rsidR="00B45B1A" w:rsidRPr="00CA4C79" w:rsidRDefault="00E3748E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1</w:t>
            </w:r>
            <w:r w:rsidR="00143946">
              <w:rPr>
                <w:sz w:val="24"/>
                <w:szCs w:val="24"/>
              </w:rPr>
              <w:t>18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марийцы</w:t>
            </w:r>
          </w:p>
        </w:tc>
        <w:tc>
          <w:tcPr>
            <w:tcW w:w="2605" w:type="dxa"/>
          </w:tcPr>
          <w:p w:rsidR="00B45B1A" w:rsidRPr="00CA4C79" w:rsidRDefault="00E3748E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2</w:t>
            </w:r>
            <w:r w:rsidR="00143946">
              <w:rPr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даргинцы</w:t>
            </w:r>
          </w:p>
        </w:tc>
        <w:tc>
          <w:tcPr>
            <w:tcW w:w="2605" w:type="dxa"/>
          </w:tcPr>
          <w:p w:rsidR="00B45B1A" w:rsidRPr="00CA4C79" w:rsidRDefault="00B45B1A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езиды</w:t>
            </w:r>
          </w:p>
        </w:tc>
        <w:tc>
          <w:tcPr>
            <w:tcW w:w="2605" w:type="dxa"/>
          </w:tcPr>
          <w:p w:rsidR="00B45B1A" w:rsidRPr="00CA4C79" w:rsidRDefault="00B45B1A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5</w:t>
            </w:r>
            <w:r w:rsidR="00143946">
              <w:rPr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E3748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</w:t>
            </w:r>
            <w:r w:rsidR="00B45B1A" w:rsidRPr="005C371C">
              <w:rPr>
                <w:sz w:val="24"/>
                <w:szCs w:val="24"/>
              </w:rPr>
              <w:t>ване</w:t>
            </w:r>
          </w:p>
        </w:tc>
        <w:tc>
          <w:tcPr>
            <w:tcW w:w="2605" w:type="dxa"/>
          </w:tcPr>
          <w:p w:rsidR="00B45B1A" w:rsidRPr="00CA4C79" w:rsidRDefault="00E3748E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9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чуваши</w:t>
            </w:r>
          </w:p>
        </w:tc>
        <w:tc>
          <w:tcPr>
            <w:tcW w:w="2605" w:type="dxa"/>
          </w:tcPr>
          <w:p w:rsidR="00B45B1A" w:rsidRPr="00CA4C79" w:rsidRDefault="00B45B1A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таджики</w:t>
            </w:r>
          </w:p>
        </w:tc>
        <w:tc>
          <w:tcPr>
            <w:tcW w:w="2605" w:type="dxa"/>
          </w:tcPr>
          <w:p w:rsidR="00B45B1A" w:rsidRPr="00CA4C79" w:rsidRDefault="00B45B1A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румыны</w:t>
            </w:r>
          </w:p>
        </w:tc>
        <w:tc>
          <w:tcPr>
            <w:tcW w:w="2605" w:type="dxa"/>
          </w:tcPr>
          <w:p w:rsidR="00B45B1A" w:rsidRPr="00CA4C79" w:rsidRDefault="00B45B1A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эстонцы</w:t>
            </w:r>
          </w:p>
        </w:tc>
        <w:tc>
          <w:tcPr>
            <w:tcW w:w="2605" w:type="dxa"/>
          </w:tcPr>
          <w:p w:rsidR="00B45B1A" w:rsidRPr="00CA4C79" w:rsidRDefault="00B45B1A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туркмены</w:t>
            </w:r>
          </w:p>
        </w:tc>
        <w:tc>
          <w:tcPr>
            <w:tcW w:w="2605" w:type="dxa"/>
          </w:tcPr>
          <w:p w:rsidR="00B45B1A" w:rsidRPr="00CA4C79" w:rsidRDefault="00B45B1A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кумыки</w:t>
            </w:r>
          </w:p>
        </w:tc>
        <w:tc>
          <w:tcPr>
            <w:tcW w:w="2605" w:type="dxa"/>
          </w:tcPr>
          <w:p w:rsidR="00B45B1A" w:rsidRPr="00CA4C79" w:rsidRDefault="00B45B1A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татары</w:t>
            </w:r>
          </w:p>
        </w:tc>
        <w:tc>
          <w:tcPr>
            <w:tcW w:w="2605" w:type="dxa"/>
          </w:tcPr>
          <w:p w:rsidR="00B45B1A" w:rsidRPr="00CA4C79" w:rsidRDefault="00B45B1A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E3748E" w:rsidRPr="005C371C" w:rsidTr="00E3748E">
        <w:trPr>
          <w:trHeight w:val="77"/>
        </w:trPr>
        <w:tc>
          <w:tcPr>
            <w:tcW w:w="2605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мордвины</w:t>
            </w:r>
          </w:p>
        </w:tc>
        <w:tc>
          <w:tcPr>
            <w:tcW w:w="2605" w:type="dxa"/>
          </w:tcPr>
          <w:p w:rsidR="00E3748E" w:rsidRPr="00CA4C79" w:rsidRDefault="00E3748E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1</w:t>
            </w:r>
            <w:r w:rsidR="00143946">
              <w:rPr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E3748E" w:rsidRPr="005C371C" w:rsidTr="00811913">
        <w:trPr>
          <w:trHeight w:val="76"/>
        </w:trPr>
        <w:tc>
          <w:tcPr>
            <w:tcW w:w="2605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грузины</w:t>
            </w:r>
          </w:p>
        </w:tc>
        <w:tc>
          <w:tcPr>
            <w:tcW w:w="2605" w:type="dxa"/>
          </w:tcPr>
          <w:p w:rsidR="00E3748E" w:rsidRPr="00CA4C79" w:rsidRDefault="00E3748E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1</w:t>
            </w:r>
            <w:r w:rsidR="00666739"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E3748E" w:rsidRPr="005C371C" w:rsidTr="00811913">
        <w:trPr>
          <w:trHeight w:val="76"/>
        </w:trPr>
        <w:tc>
          <w:tcPr>
            <w:tcW w:w="2605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турки</w:t>
            </w:r>
          </w:p>
        </w:tc>
        <w:tc>
          <w:tcPr>
            <w:tcW w:w="2605" w:type="dxa"/>
          </w:tcPr>
          <w:p w:rsidR="00E3748E" w:rsidRPr="00CA4C79" w:rsidRDefault="0014394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05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C3E76" w:rsidRPr="005C371C" w:rsidRDefault="002C3E76" w:rsidP="002C3E76">
      <w:pPr>
        <w:ind w:firstLine="0"/>
        <w:rPr>
          <w:sz w:val="16"/>
          <w:szCs w:val="16"/>
        </w:rPr>
      </w:pPr>
    </w:p>
    <w:p w:rsidR="00CF2192" w:rsidRDefault="00CF2192" w:rsidP="002C3E76">
      <w:pPr>
        <w:ind w:firstLine="0"/>
        <w:rPr>
          <w:b/>
          <w:sz w:val="24"/>
          <w:szCs w:val="24"/>
        </w:rPr>
      </w:pPr>
    </w:p>
    <w:p w:rsidR="002C3E76" w:rsidRDefault="006045D1" w:rsidP="002C3E76">
      <w:pPr>
        <w:ind w:firstLine="0"/>
        <w:rPr>
          <w:b/>
          <w:sz w:val="24"/>
          <w:szCs w:val="24"/>
        </w:rPr>
      </w:pPr>
      <w:r w:rsidRPr="005C371C">
        <w:rPr>
          <w:b/>
          <w:sz w:val="24"/>
          <w:szCs w:val="24"/>
        </w:rPr>
        <w:t>Коренные малочисленные народы</w:t>
      </w:r>
      <w:r w:rsidRPr="005C371C">
        <w:rPr>
          <w:rStyle w:val="a9"/>
          <w:sz w:val="24"/>
          <w:szCs w:val="24"/>
        </w:rPr>
        <w:footnoteReference w:id="6"/>
      </w:r>
    </w:p>
    <w:p w:rsidR="00CF2192" w:rsidRPr="005C371C" w:rsidRDefault="00CF2192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6045D1" w:rsidRPr="005C371C" w:rsidTr="00D174A5"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умерших</w:t>
            </w:r>
          </w:p>
        </w:tc>
      </w:tr>
      <w:tr w:rsidR="006045D1" w:rsidRPr="005C371C" w:rsidTr="00D174A5"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6045D1" w:rsidRPr="005C371C" w:rsidRDefault="00BC0E7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6045D1" w:rsidRPr="005C371C" w:rsidRDefault="00BC0E7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6045D1" w:rsidRPr="005C371C" w:rsidRDefault="00BC0E7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045D1" w:rsidRPr="005C371C" w:rsidTr="00D174A5"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6045D1" w:rsidRPr="005C371C" w:rsidTr="00D174A5"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045D1" w:rsidRPr="005C371C" w:rsidRDefault="006045D1" w:rsidP="002C3E76">
      <w:pPr>
        <w:ind w:firstLine="0"/>
        <w:rPr>
          <w:sz w:val="16"/>
          <w:szCs w:val="16"/>
        </w:rPr>
      </w:pPr>
    </w:p>
    <w:p w:rsidR="006045D1" w:rsidRPr="005C371C" w:rsidRDefault="006045D1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Половозрастной состав населения</w:t>
      </w:r>
      <w:r w:rsidRPr="005C371C">
        <w:rPr>
          <w:sz w:val="24"/>
          <w:szCs w:val="24"/>
        </w:rPr>
        <w:t>:</w:t>
      </w:r>
      <w:r w:rsidR="006551E1" w:rsidRPr="005C371C">
        <w:rPr>
          <w:rStyle w:val="a9"/>
          <w:sz w:val="24"/>
          <w:szCs w:val="24"/>
        </w:rPr>
        <w:footnoteReference w:id="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045D1" w:rsidRPr="005C371C" w:rsidTr="006045D1">
        <w:tc>
          <w:tcPr>
            <w:tcW w:w="5210" w:type="dxa"/>
          </w:tcPr>
          <w:p w:rsidR="006045D1" w:rsidRPr="005C371C" w:rsidRDefault="006045D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6045D1" w:rsidRPr="005C371C" w:rsidRDefault="00DB36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1</w:t>
            </w:r>
            <w:r w:rsidR="00A164D9">
              <w:rPr>
                <w:sz w:val="24"/>
                <w:szCs w:val="24"/>
              </w:rPr>
              <w:t>8</w:t>
            </w:r>
            <w:r w:rsidR="00143946">
              <w:rPr>
                <w:sz w:val="24"/>
                <w:szCs w:val="24"/>
              </w:rPr>
              <w:t>72</w:t>
            </w:r>
          </w:p>
        </w:tc>
      </w:tr>
      <w:tr w:rsidR="006045D1" w:rsidRPr="005C371C" w:rsidTr="006045D1">
        <w:tc>
          <w:tcPr>
            <w:tcW w:w="5210" w:type="dxa"/>
          </w:tcPr>
          <w:p w:rsidR="006045D1" w:rsidRPr="005C371C" w:rsidRDefault="006045D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6045D1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2</w:t>
            </w:r>
            <w:r w:rsidR="00A164D9">
              <w:rPr>
                <w:sz w:val="24"/>
                <w:szCs w:val="24"/>
              </w:rPr>
              <w:t>0</w:t>
            </w:r>
            <w:r w:rsidR="00143946">
              <w:rPr>
                <w:sz w:val="24"/>
                <w:szCs w:val="24"/>
              </w:rPr>
              <w:t>34</w:t>
            </w:r>
          </w:p>
        </w:tc>
      </w:tr>
      <w:tr w:rsidR="006045D1" w:rsidRPr="005C371C" w:rsidTr="006045D1">
        <w:tc>
          <w:tcPr>
            <w:tcW w:w="5210" w:type="dxa"/>
          </w:tcPr>
          <w:p w:rsidR="006045D1" w:rsidRPr="005C371C" w:rsidRDefault="006045D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6045D1" w:rsidRPr="005C371C" w:rsidRDefault="00A164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143946">
              <w:rPr>
                <w:sz w:val="24"/>
                <w:szCs w:val="24"/>
              </w:rPr>
              <w:t>2</w:t>
            </w:r>
          </w:p>
        </w:tc>
      </w:tr>
      <w:tr w:rsidR="006045D1" w:rsidRPr="005C371C" w:rsidTr="006045D1">
        <w:tc>
          <w:tcPr>
            <w:tcW w:w="5210" w:type="dxa"/>
          </w:tcPr>
          <w:p w:rsidR="006045D1" w:rsidRPr="005C371C" w:rsidRDefault="006045D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6045D1" w:rsidRPr="005C371C" w:rsidRDefault="00294F2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64D9">
              <w:rPr>
                <w:sz w:val="24"/>
                <w:szCs w:val="24"/>
              </w:rPr>
              <w:t>16</w:t>
            </w:r>
            <w:r w:rsidR="00143946">
              <w:rPr>
                <w:sz w:val="24"/>
                <w:szCs w:val="24"/>
              </w:rPr>
              <w:t>3</w:t>
            </w:r>
          </w:p>
        </w:tc>
      </w:tr>
      <w:tr w:rsidR="006045D1" w:rsidRPr="005C371C" w:rsidTr="006045D1">
        <w:tc>
          <w:tcPr>
            <w:tcW w:w="5210" w:type="dxa"/>
          </w:tcPr>
          <w:p w:rsidR="006045D1" w:rsidRPr="005C371C" w:rsidRDefault="006551E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6045D1" w:rsidRPr="005C371C" w:rsidRDefault="0014394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A164D9">
              <w:rPr>
                <w:sz w:val="24"/>
                <w:szCs w:val="24"/>
              </w:rPr>
              <w:t>1</w:t>
            </w:r>
          </w:p>
        </w:tc>
      </w:tr>
    </w:tbl>
    <w:p w:rsidR="006045D1" w:rsidRPr="005C371C" w:rsidRDefault="006045D1" w:rsidP="002C3E76">
      <w:pPr>
        <w:ind w:firstLine="0"/>
        <w:rPr>
          <w:sz w:val="16"/>
          <w:szCs w:val="16"/>
        </w:rPr>
      </w:pPr>
    </w:p>
    <w:p w:rsidR="006045D1" w:rsidRPr="005C371C" w:rsidRDefault="006551E1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Браки и разводы</w:t>
      </w:r>
      <w:r w:rsidRPr="005C371C">
        <w:rPr>
          <w:rStyle w:val="a9"/>
          <w:sz w:val="24"/>
          <w:szCs w:val="24"/>
        </w:rPr>
        <w:footnoteReference w:id="8"/>
      </w:r>
    </w:p>
    <w:tbl>
      <w:tblPr>
        <w:tblStyle w:val="a3"/>
        <w:tblW w:w="0" w:type="auto"/>
        <w:tblLook w:val="04A0"/>
      </w:tblPr>
      <w:tblGrid>
        <w:gridCol w:w="7338"/>
        <w:gridCol w:w="3083"/>
      </w:tblGrid>
      <w:tr w:rsidR="006551E1" w:rsidRPr="005C371C" w:rsidTr="00D174A5">
        <w:tc>
          <w:tcPr>
            <w:tcW w:w="7338" w:type="dxa"/>
          </w:tcPr>
          <w:p w:rsidR="006551E1" w:rsidRPr="005C371C" w:rsidRDefault="006551E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6551E1" w:rsidRPr="00283D3F" w:rsidRDefault="0081675C" w:rsidP="002C3E76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6551E1" w:rsidRPr="005C371C" w:rsidTr="00D174A5">
        <w:tc>
          <w:tcPr>
            <w:tcW w:w="7338" w:type="dxa"/>
          </w:tcPr>
          <w:p w:rsidR="006551E1" w:rsidRPr="005C371C" w:rsidRDefault="006551E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6551E1" w:rsidRPr="00283D3F" w:rsidRDefault="0081675C" w:rsidP="002C3E76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6551E1" w:rsidRPr="005C371C" w:rsidTr="00D174A5">
        <w:tc>
          <w:tcPr>
            <w:tcW w:w="7338" w:type="dxa"/>
          </w:tcPr>
          <w:p w:rsidR="006551E1" w:rsidRPr="005C371C" w:rsidRDefault="006551E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6551E1" w:rsidRPr="00283D3F" w:rsidRDefault="0081675C" w:rsidP="002C3E76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</w:tbl>
    <w:p w:rsidR="006045D1" w:rsidRPr="005C371C" w:rsidRDefault="006045D1" w:rsidP="002C3E76">
      <w:pPr>
        <w:ind w:firstLine="0"/>
        <w:rPr>
          <w:sz w:val="16"/>
          <w:szCs w:val="16"/>
        </w:rPr>
      </w:pPr>
    </w:p>
    <w:p w:rsidR="006045D1" w:rsidRPr="005C371C" w:rsidRDefault="006551E1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Причины смерти</w:t>
      </w:r>
      <w:r w:rsidR="00E9566B" w:rsidRPr="005C371C">
        <w:rPr>
          <w:rStyle w:val="a9"/>
          <w:sz w:val="24"/>
          <w:szCs w:val="24"/>
        </w:rPr>
        <w:footnoteReference w:id="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9566B" w:rsidRPr="005C371C" w:rsidTr="006551E1">
        <w:tc>
          <w:tcPr>
            <w:tcW w:w="5210" w:type="dxa"/>
          </w:tcPr>
          <w:p w:rsidR="00E9566B" w:rsidRPr="005C371C" w:rsidRDefault="00E9566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9566B" w:rsidRPr="005C371C" w:rsidRDefault="0088669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81675C" w:rsidRPr="005C371C" w:rsidTr="006551E1">
        <w:tc>
          <w:tcPr>
            <w:tcW w:w="5210" w:type="dxa"/>
          </w:tcPr>
          <w:p w:rsidR="0081675C" w:rsidRPr="005C371C" w:rsidRDefault="0081675C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81675C" w:rsidRPr="00283D3F" w:rsidRDefault="0081675C" w:rsidP="0081675C">
            <w:pPr>
              <w:ind w:firstLine="35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81675C" w:rsidRPr="005C371C" w:rsidTr="006551E1">
        <w:tc>
          <w:tcPr>
            <w:tcW w:w="5210" w:type="dxa"/>
          </w:tcPr>
          <w:p w:rsidR="0081675C" w:rsidRPr="005C371C" w:rsidRDefault="0081675C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81675C" w:rsidRPr="00283D3F" w:rsidRDefault="0081675C" w:rsidP="0081675C">
            <w:pPr>
              <w:ind w:firstLine="35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81675C" w:rsidRPr="005C371C" w:rsidTr="006551E1">
        <w:tc>
          <w:tcPr>
            <w:tcW w:w="5210" w:type="dxa"/>
          </w:tcPr>
          <w:p w:rsidR="0081675C" w:rsidRPr="005C371C" w:rsidRDefault="0081675C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81675C" w:rsidRPr="00283D3F" w:rsidRDefault="0081675C" w:rsidP="0081675C">
            <w:pPr>
              <w:ind w:firstLine="35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81675C" w:rsidRPr="005C371C" w:rsidTr="006551E1">
        <w:tc>
          <w:tcPr>
            <w:tcW w:w="5210" w:type="dxa"/>
          </w:tcPr>
          <w:p w:rsidR="0081675C" w:rsidRPr="005C371C" w:rsidRDefault="0081675C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81675C" w:rsidRPr="00283D3F" w:rsidRDefault="0081675C" w:rsidP="0081675C">
            <w:pPr>
              <w:ind w:firstLine="35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</w:tbl>
    <w:p w:rsidR="002C3E76" w:rsidRPr="005C371C" w:rsidRDefault="002C3E76" w:rsidP="002C3E76">
      <w:pPr>
        <w:ind w:firstLine="0"/>
        <w:rPr>
          <w:sz w:val="16"/>
          <w:szCs w:val="16"/>
        </w:rPr>
      </w:pPr>
    </w:p>
    <w:p w:rsidR="002C3E76" w:rsidRPr="005C371C" w:rsidRDefault="00E9566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Миграционные процессы</w:t>
      </w:r>
    </w:p>
    <w:p w:rsidR="006551E1" w:rsidRPr="005C371C" w:rsidRDefault="006551E1" w:rsidP="002C3E76">
      <w:pPr>
        <w:ind w:firstLine="0"/>
        <w:rPr>
          <w:sz w:val="16"/>
          <w:szCs w:val="16"/>
        </w:rPr>
      </w:pPr>
    </w:p>
    <w:p w:rsidR="006551E1" w:rsidRPr="005C371C" w:rsidRDefault="00E9566B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Число прибывших/выбывших всего, и по национальному составу</w:t>
      </w:r>
      <w:r w:rsidRPr="005C371C">
        <w:rPr>
          <w:rStyle w:val="a9"/>
          <w:sz w:val="24"/>
          <w:szCs w:val="24"/>
        </w:rPr>
        <w:footnoteReference w:id="10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RPr="005C371C" w:rsidTr="0081675C"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E9566B" w:rsidRPr="005C371C" w:rsidRDefault="00E9566B" w:rsidP="00E9566B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выбывших</w:t>
            </w:r>
          </w:p>
        </w:tc>
      </w:tr>
      <w:tr w:rsidR="0081675C" w:rsidRPr="00283D3F" w:rsidTr="0081675C">
        <w:tc>
          <w:tcPr>
            <w:tcW w:w="1667" w:type="pct"/>
          </w:tcPr>
          <w:p w:rsidR="0081675C" w:rsidRPr="00283D3F" w:rsidRDefault="0081675C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81675C" w:rsidRPr="00283D3F" w:rsidRDefault="0081675C" w:rsidP="0081675C">
            <w:pPr>
              <w:ind w:firstLine="0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666" w:type="pct"/>
          </w:tcPr>
          <w:p w:rsidR="0081675C" w:rsidRPr="00283D3F" w:rsidRDefault="0081675C" w:rsidP="0081675C">
            <w:pPr>
              <w:ind w:firstLine="0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E9566B" w:rsidRPr="00283D3F" w:rsidTr="0081675C">
        <w:tc>
          <w:tcPr>
            <w:tcW w:w="1667" w:type="pct"/>
          </w:tcPr>
          <w:p w:rsidR="00E9566B" w:rsidRPr="00283D3F" w:rsidRDefault="00E9566B" w:rsidP="00D174A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Pr="00283D3F" w:rsidRDefault="00E9566B" w:rsidP="0081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E9566B" w:rsidRPr="00283D3F" w:rsidRDefault="00E9566B" w:rsidP="0081675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9566B" w:rsidRPr="00283D3F" w:rsidTr="0081675C">
        <w:tc>
          <w:tcPr>
            <w:tcW w:w="1667" w:type="pct"/>
          </w:tcPr>
          <w:p w:rsidR="00E9566B" w:rsidRPr="00283D3F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Pr="00283D3F" w:rsidRDefault="00E9566B" w:rsidP="0081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E9566B" w:rsidRPr="00283D3F" w:rsidRDefault="00E9566B" w:rsidP="0081675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6551E1" w:rsidRPr="00283D3F" w:rsidRDefault="006551E1" w:rsidP="002C3E76">
      <w:pPr>
        <w:ind w:firstLine="0"/>
        <w:rPr>
          <w:sz w:val="16"/>
          <w:szCs w:val="16"/>
        </w:rPr>
      </w:pPr>
    </w:p>
    <w:p w:rsidR="006551E1" w:rsidRPr="00283D3F" w:rsidRDefault="00E9566B" w:rsidP="002C3E76">
      <w:pPr>
        <w:ind w:firstLine="0"/>
        <w:rPr>
          <w:sz w:val="24"/>
          <w:szCs w:val="24"/>
        </w:rPr>
      </w:pPr>
      <w:r w:rsidRPr="00283D3F">
        <w:rPr>
          <w:b/>
          <w:sz w:val="24"/>
          <w:szCs w:val="24"/>
        </w:rPr>
        <w:lastRenderedPageBreak/>
        <w:t>Число прибывших/выбывших в пределах России</w:t>
      </w:r>
      <w:r w:rsidR="00F5035E" w:rsidRPr="00283D3F">
        <w:rPr>
          <w:rStyle w:val="a9"/>
          <w:sz w:val="24"/>
          <w:szCs w:val="24"/>
        </w:rPr>
        <w:footnoteReference w:id="11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RPr="00283D3F" w:rsidTr="0081675C">
        <w:tc>
          <w:tcPr>
            <w:tcW w:w="1667" w:type="pct"/>
          </w:tcPr>
          <w:p w:rsidR="00E9566B" w:rsidRPr="00283D3F" w:rsidRDefault="00F5035E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9566B" w:rsidRPr="00283D3F" w:rsidRDefault="00E9566B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E9566B" w:rsidRPr="00283D3F" w:rsidRDefault="00E9566B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Число выбывших</w:t>
            </w:r>
          </w:p>
        </w:tc>
      </w:tr>
      <w:tr w:rsidR="0081675C" w:rsidRPr="00283D3F" w:rsidTr="0081675C">
        <w:tc>
          <w:tcPr>
            <w:tcW w:w="1667" w:type="pct"/>
          </w:tcPr>
          <w:p w:rsidR="0081675C" w:rsidRPr="00283D3F" w:rsidRDefault="0081675C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81675C" w:rsidRPr="00283D3F" w:rsidRDefault="0081675C" w:rsidP="0081675C">
            <w:pPr>
              <w:ind w:firstLine="0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666" w:type="pct"/>
          </w:tcPr>
          <w:p w:rsidR="0081675C" w:rsidRPr="00283D3F" w:rsidRDefault="0081675C" w:rsidP="0081675C">
            <w:pPr>
              <w:ind w:firstLine="0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E9566B" w:rsidRPr="005C371C" w:rsidTr="0081675C"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E9566B" w:rsidRPr="005C371C" w:rsidTr="0081675C"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551E1" w:rsidRPr="005C371C" w:rsidRDefault="006551E1" w:rsidP="002C3E76">
      <w:pPr>
        <w:ind w:firstLine="0"/>
        <w:rPr>
          <w:sz w:val="16"/>
          <w:szCs w:val="16"/>
        </w:rPr>
      </w:pPr>
    </w:p>
    <w:p w:rsidR="00E9566B" w:rsidRPr="005C371C" w:rsidRDefault="00F5035E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Число прибывших/выбывших из-за пределов России</w:t>
      </w:r>
      <w:r w:rsidRPr="005C371C">
        <w:rPr>
          <w:rStyle w:val="a9"/>
          <w:sz w:val="24"/>
          <w:szCs w:val="24"/>
        </w:rPr>
        <w:footnoteReference w:id="12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F5035E" w:rsidRPr="005C371C" w:rsidTr="00D174A5"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выбывших</w:t>
            </w:r>
          </w:p>
        </w:tc>
      </w:tr>
      <w:tr w:rsidR="00F5035E" w:rsidRPr="005C371C" w:rsidTr="00D174A5"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F5035E" w:rsidRPr="00DC6828" w:rsidRDefault="00DC6828" w:rsidP="00D174A5">
            <w:pPr>
              <w:ind w:firstLine="0"/>
              <w:rPr>
                <w:sz w:val="24"/>
                <w:szCs w:val="24"/>
              </w:rPr>
            </w:pPr>
            <w:r w:rsidRPr="00DC6828"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F5035E" w:rsidRPr="005C371C" w:rsidRDefault="00A848D0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D174A5">
        <w:tc>
          <w:tcPr>
            <w:tcW w:w="1667" w:type="pct"/>
          </w:tcPr>
          <w:p w:rsidR="00F5035E" w:rsidRPr="005C371C" w:rsidRDefault="00A848D0" w:rsidP="00F5035E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Республика Беларусь</w:t>
            </w:r>
          </w:p>
        </w:tc>
        <w:tc>
          <w:tcPr>
            <w:tcW w:w="1667" w:type="pct"/>
          </w:tcPr>
          <w:p w:rsidR="00F5035E" w:rsidRPr="00DC6828" w:rsidRDefault="00DC6828" w:rsidP="00D174A5">
            <w:pPr>
              <w:ind w:firstLine="0"/>
              <w:rPr>
                <w:sz w:val="24"/>
                <w:szCs w:val="24"/>
              </w:rPr>
            </w:pPr>
            <w:r w:rsidRPr="00DC6828"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F5035E" w:rsidRPr="005C371C" w:rsidRDefault="00A848D0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D174A5">
        <w:tc>
          <w:tcPr>
            <w:tcW w:w="1667" w:type="pct"/>
          </w:tcPr>
          <w:p w:rsidR="00F5035E" w:rsidRPr="005C371C" w:rsidRDefault="00F5035E" w:rsidP="00F50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755"/>
        <w:gridCol w:w="1666"/>
      </w:tblGrid>
      <w:tr w:rsidR="00F5035E" w:rsidRPr="005C371C" w:rsidTr="00F5035E">
        <w:tc>
          <w:tcPr>
            <w:tcW w:w="8755" w:type="dxa"/>
          </w:tcPr>
          <w:p w:rsidR="00F5035E" w:rsidRPr="005C371C" w:rsidRDefault="00F5035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5C371C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F5035E" w:rsidRPr="005C371C" w:rsidRDefault="00BA69D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F5035E">
        <w:tc>
          <w:tcPr>
            <w:tcW w:w="8755" w:type="dxa"/>
          </w:tcPr>
          <w:p w:rsidR="00F5035E" w:rsidRPr="005C371C" w:rsidRDefault="00F5035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беженцев и вынужденных переселенцев</w:t>
            </w:r>
            <w:r w:rsidR="00B654BA" w:rsidRPr="005C371C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F5035E" w:rsidRPr="005C371C" w:rsidRDefault="00BA69D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F5035E">
        <w:tc>
          <w:tcPr>
            <w:tcW w:w="8755" w:type="dxa"/>
          </w:tcPr>
          <w:p w:rsidR="00F5035E" w:rsidRPr="005C371C" w:rsidRDefault="00F5035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 w:rsidRPr="005C371C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:rsidR="00F5035E" w:rsidRPr="005C371C" w:rsidRDefault="00BA69D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F5035E">
        <w:tc>
          <w:tcPr>
            <w:tcW w:w="8755" w:type="dxa"/>
          </w:tcPr>
          <w:p w:rsidR="00F5035E" w:rsidRPr="005C371C" w:rsidRDefault="00F5035E" w:rsidP="00F5035E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 w:rsidRPr="005C371C">
              <w:rPr>
                <w:rStyle w:val="a9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</w:tcPr>
          <w:p w:rsidR="00F5035E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B654BA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B654BA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 w:rsidRPr="005C371C">
        <w:rPr>
          <w:rStyle w:val="a9"/>
          <w:sz w:val="24"/>
          <w:szCs w:val="24"/>
        </w:rPr>
        <w:footnoteReference w:id="1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Численность членов </w:t>
            </w:r>
            <w:r w:rsidR="00D174A5" w:rsidRPr="005C371C">
              <w:rPr>
                <w:sz w:val="24"/>
                <w:szCs w:val="24"/>
              </w:rPr>
              <w:t>некоммерческой</w:t>
            </w:r>
            <w:r w:rsidRPr="005C371C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Численность активных членов </w:t>
            </w:r>
            <w:r w:rsidR="00D174A5" w:rsidRPr="005C371C">
              <w:rPr>
                <w:sz w:val="24"/>
                <w:szCs w:val="24"/>
              </w:rPr>
              <w:t>некоммерческой</w:t>
            </w:r>
            <w:r w:rsidRPr="005C371C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B654BA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Национально-культурные автономии</w:t>
      </w:r>
      <w:r w:rsidR="006D2003" w:rsidRPr="005C371C">
        <w:rPr>
          <w:rStyle w:val="a9"/>
          <w:sz w:val="24"/>
          <w:szCs w:val="24"/>
        </w:rPr>
        <w:footnoteReference w:id="18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6D2003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 w:rsidRPr="005C371C">
        <w:rPr>
          <w:rStyle w:val="a9"/>
          <w:sz w:val="24"/>
          <w:szCs w:val="24"/>
        </w:rPr>
        <w:footnoteReference w:id="1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6D2003" w:rsidRPr="005C371C" w:rsidRDefault="00D6255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Хуторское казачье общество «Новоегорлыкское» Юртового казачьего общества «Сальск» Окружного казачьего общества Сальский округ войскового казачьего общества «Всевеликое войско Донское»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6D2003" w:rsidRPr="005C371C" w:rsidRDefault="00D6255D" w:rsidP="00E070E0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хуторское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6D2003" w:rsidRPr="005C371C" w:rsidRDefault="00D6255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Аутлев Руслан Японович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6D2003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6D2003" w:rsidRPr="005C371C" w:rsidRDefault="003D787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6D2003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Pr="005C371C" w:rsidRDefault="00D6255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347616</w:t>
            </w:r>
            <w:r w:rsidR="007969ED" w:rsidRPr="005C371C">
              <w:rPr>
                <w:sz w:val="24"/>
                <w:szCs w:val="24"/>
              </w:rPr>
              <w:t xml:space="preserve"> Ростовская обл</w:t>
            </w:r>
            <w:r w:rsidRPr="005C371C">
              <w:rPr>
                <w:sz w:val="24"/>
                <w:szCs w:val="24"/>
              </w:rPr>
              <w:t xml:space="preserve">асть, Сальский район, с.Новый Егорлык, </w:t>
            </w:r>
            <w:r w:rsidR="007969ED" w:rsidRPr="005C371C">
              <w:rPr>
                <w:sz w:val="24"/>
                <w:szCs w:val="24"/>
              </w:rPr>
              <w:t xml:space="preserve"> ул.</w:t>
            </w:r>
            <w:r w:rsidRPr="005C371C">
              <w:rPr>
                <w:sz w:val="24"/>
                <w:szCs w:val="24"/>
              </w:rPr>
              <w:t>Красная, 33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Pr="005C371C" w:rsidRDefault="00D6255D" w:rsidP="00D6255D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347616 Ростовская область, Сальский район, с.Новый Егорлык,  ул.Красная, 33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6D2003" w:rsidRPr="005C371C" w:rsidRDefault="006D2003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Общественные объединения казаков</w:t>
      </w:r>
      <w:r w:rsidRPr="005C371C">
        <w:rPr>
          <w:rStyle w:val="a9"/>
          <w:sz w:val="24"/>
          <w:szCs w:val="24"/>
        </w:rPr>
        <w:footnoteReference w:id="20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969AF" w:rsidRPr="005C371C" w:rsidRDefault="007969ED" w:rsidP="00A161E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6D2003" w:rsidRPr="005C371C" w:rsidRDefault="006D2003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RPr="005C371C" w:rsidTr="009969AF">
        <w:tc>
          <w:tcPr>
            <w:tcW w:w="5210" w:type="dxa"/>
          </w:tcPr>
          <w:p w:rsidR="009969AF" w:rsidRPr="005C371C" w:rsidRDefault="009969AF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регулярно провод</w:t>
            </w:r>
            <w:r w:rsidR="00D174A5" w:rsidRPr="005C371C">
              <w:rPr>
                <w:sz w:val="24"/>
                <w:szCs w:val="24"/>
              </w:rPr>
              <w:t>имых</w:t>
            </w:r>
            <w:r w:rsidRPr="005C371C">
              <w:rPr>
                <w:sz w:val="24"/>
                <w:szCs w:val="24"/>
              </w:rPr>
              <w:t xml:space="preserve"> культурно-массовых мероприятий (событий)</w:t>
            </w:r>
            <w:r w:rsidRPr="005C371C"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9969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Перечень мероприятий</w:t>
            </w:r>
            <w:r w:rsidRPr="005C371C">
              <w:rPr>
                <w:rStyle w:val="a9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F6383D" w:rsidRPr="005C371C" w:rsidRDefault="007969ED" w:rsidP="007969ED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Количество образовательных учреждений, осуществляющих образовательный процесс с </w:t>
            </w:r>
            <w:r w:rsidRPr="005C371C">
              <w:rPr>
                <w:sz w:val="24"/>
                <w:szCs w:val="24"/>
              </w:rPr>
              <w:lastRenderedPageBreak/>
              <w:t>использованием культурно-исторических традиций казачества</w:t>
            </w:r>
            <w:r w:rsidRPr="005C371C">
              <w:rPr>
                <w:rStyle w:val="a9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</w:tcPr>
          <w:p w:rsidR="009969AF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0</w:t>
            </w:r>
          </w:p>
        </w:tc>
      </w:tr>
    </w:tbl>
    <w:p w:rsidR="006D2003" w:rsidRPr="005C371C" w:rsidRDefault="006D2003" w:rsidP="002C3E76">
      <w:pPr>
        <w:ind w:firstLine="0"/>
        <w:rPr>
          <w:sz w:val="16"/>
          <w:szCs w:val="16"/>
        </w:rPr>
      </w:pPr>
    </w:p>
    <w:p w:rsidR="00D81895" w:rsidRPr="005C371C" w:rsidRDefault="009969AF" w:rsidP="002C3E76">
      <w:pPr>
        <w:ind w:firstLine="0"/>
        <w:rPr>
          <w:b/>
          <w:sz w:val="24"/>
          <w:szCs w:val="24"/>
        </w:rPr>
      </w:pPr>
      <w:r w:rsidRPr="005C371C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 w:rsidRPr="005C371C">
        <w:rPr>
          <w:rStyle w:val="a9"/>
          <w:sz w:val="24"/>
          <w:szCs w:val="24"/>
        </w:rPr>
        <w:footnoteReference w:id="24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366EEE" w:rsidRPr="005C371C" w:rsidTr="00366EEE">
        <w:tc>
          <w:tcPr>
            <w:tcW w:w="3473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RPr="005C371C" w:rsidTr="00366EEE">
        <w:tc>
          <w:tcPr>
            <w:tcW w:w="3473" w:type="dxa"/>
          </w:tcPr>
          <w:p w:rsidR="00366EEE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3473" w:type="dxa"/>
          </w:tcPr>
          <w:p w:rsidR="00366EEE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9969AF" w:rsidRPr="005C371C" w:rsidRDefault="009969AF" w:rsidP="002C3E76">
      <w:pPr>
        <w:ind w:firstLine="0"/>
        <w:rPr>
          <w:sz w:val="16"/>
          <w:szCs w:val="16"/>
        </w:rPr>
      </w:pPr>
    </w:p>
    <w:p w:rsidR="009969AF" w:rsidRPr="005C371C" w:rsidRDefault="00366EEE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Религиозные объединения</w:t>
      </w:r>
    </w:p>
    <w:p w:rsidR="009969AF" w:rsidRPr="005C371C" w:rsidRDefault="009969AF" w:rsidP="002C3E76">
      <w:pPr>
        <w:ind w:firstLine="0"/>
        <w:rPr>
          <w:sz w:val="16"/>
          <w:szCs w:val="16"/>
        </w:rPr>
      </w:pPr>
    </w:p>
    <w:p w:rsidR="009969AF" w:rsidRPr="005C371C" w:rsidRDefault="00366EEE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Религиозные организации</w:t>
      </w:r>
      <w:r w:rsidRPr="005C371C">
        <w:rPr>
          <w:rStyle w:val="a9"/>
          <w:sz w:val="24"/>
          <w:szCs w:val="24"/>
        </w:rPr>
        <w:footnoteReference w:id="25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D174A5">
        <w:tc>
          <w:tcPr>
            <w:tcW w:w="10421" w:type="dxa"/>
            <w:gridSpan w:val="2"/>
          </w:tcPr>
          <w:p w:rsidR="00366EEE" w:rsidRPr="005C371C" w:rsidRDefault="00366EEE" w:rsidP="00366EEE">
            <w:pPr>
              <w:ind w:firstLine="0"/>
              <w:jc w:val="center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366EEE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Религиозные группы</w:t>
      </w:r>
      <w:r w:rsidR="00640BAB" w:rsidRPr="005C371C">
        <w:rPr>
          <w:rStyle w:val="a9"/>
          <w:sz w:val="24"/>
          <w:szCs w:val="24"/>
        </w:rPr>
        <w:footnoteReference w:id="26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366EEE" w:rsidRPr="005C371C" w:rsidRDefault="00366EEE" w:rsidP="002C3E76">
      <w:pPr>
        <w:ind w:firstLine="0"/>
        <w:rPr>
          <w:sz w:val="16"/>
          <w:szCs w:val="16"/>
        </w:rPr>
      </w:pPr>
    </w:p>
    <w:p w:rsidR="00366EEE" w:rsidRPr="005C371C" w:rsidRDefault="00640BAB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Духовные образования</w:t>
      </w:r>
      <w:r w:rsidRPr="005C371C">
        <w:rPr>
          <w:rStyle w:val="a9"/>
          <w:sz w:val="24"/>
          <w:szCs w:val="24"/>
        </w:rPr>
        <w:footnoteReference w:id="27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366EEE" w:rsidRPr="005C371C" w:rsidRDefault="00366EEE" w:rsidP="002C3E76">
      <w:pPr>
        <w:ind w:firstLine="0"/>
        <w:rPr>
          <w:sz w:val="16"/>
          <w:szCs w:val="16"/>
        </w:rPr>
      </w:pPr>
    </w:p>
    <w:p w:rsidR="00366EEE" w:rsidRPr="005C371C" w:rsidRDefault="00640BA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lastRenderedPageBreak/>
        <w:t>Социально-экономический потенциал</w:t>
      </w:r>
    </w:p>
    <w:p w:rsidR="00366EEE" w:rsidRPr="005C371C" w:rsidRDefault="00366EEE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640BAB" w:rsidRPr="007E268E" w:rsidRDefault="007E268E" w:rsidP="002C3E76">
            <w:pPr>
              <w:ind w:firstLine="0"/>
              <w:rPr>
                <w:sz w:val="24"/>
                <w:szCs w:val="24"/>
              </w:rPr>
            </w:pPr>
            <w:r w:rsidRPr="007E268E">
              <w:rPr>
                <w:sz w:val="24"/>
                <w:szCs w:val="24"/>
              </w:rPr>
              <w:t>2</w:t>
            </w:r>
            <w:r w:rsidR="0088669F">
              <w:rPr>
                <w:sz w:val="24"/>
                <w:szCs w:val="24"/>
              </w:rPr>
              <w:t>81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безработных жителей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640BAB" w:rsidRPr="007E268E" w:rsidRDefault="00DC682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8669F">
              <w:rPr>
                <w:sz w:val="24"/>
                <w:szCs w:val="24"/>
              </w:rPr>
              <w:t>31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учреждений здравоохранения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640BAB" w:rsidRPr="005C371C" w:rsidRDefault="00D6255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2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общеобразовательных учреждений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640BAB" w:rsidRPr="005C371C" w:rsidRDefault="00256362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3</w:t>
            </w:r>
          </w:p>
        </w:tc>
      </w:tr>
      <w:tr w:rsidR="00640BAB" w:rsidRPr="005C371C" w:rsidTr="00C83E9C">
        <w:trPr>
          <w:trHeight w:val="535"/>
        </w:trPr>
        <w:tc>
          <w:tcPr>
            <w:tcW w:w="5210" w:type="dxa"/>
          </w:tcPr>
          <w:p w:rsidR="00640BAB" w:rsidRPr="005C371C" w:rsidRDefault="00640BAB" w:rsidP="00640BAB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640BAB" w:rsidRPr="005C371C" w:rsidRDefault="00C83E9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93642">
              <w:rPr>
                <w:sz w:val="24"/>
                <w:szCs w:val="24"/>
              </w:rPr>
              <w:t>4</w:t>
            </w:r>
            <w:r w:rsidR="0088669F">
              <w:rPr>
                <w:sz w:val="24"/>
                <w:szCs w:val="24"/>
              </w:rPr>
              <w:t>6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Общий объем промышленного производства (млн.руб.)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Объем сельскохозяйственного производства (млн.руб.)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Средний размер уровня оплаты труда (тыс.руб./мес.)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:rsidR="00640BAB" w:rsidRPr="005C371C" w:rsidRDefault="00CC641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E268E">
              <w:rPr>
                <w:sz w:val="24"/>
                <w:szCs w:val="24"/>
              </w:rPr>
              <w:t>,</w:t>
            </w:r>
            <w:r w:rsidR="00093642">
              <w:rPr>
                <w:sz w:val="24"/>
                <w:szCs w:val="24"/>
              </w:rPr>
              <w:t>5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Доходы муниципального бюджета (млн.руб.)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:rsidR="00640BAB" w:rsidRPr="00A0676C" w:rsidRDefault="00A164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098B">
              <w:rPr>
                <w:sz w:val="24"/>
                <w:szCs w:val="24"/>
              </w:rPr>
              <w:t>3142,9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Расходы муниципального бюджета (млн.руб.)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</w:tcPr>
          <w:p w:rsidR="00640BAB" w:rsidRPr="00A0676C" w:rsidRDefault="00A164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098B">
              <w:rPr>
                <w:sz w:val="24"/>
                <w:szCs w:val="24"/>
              </w:rPr>
              <w:t>3082,5</w:t>
            </w:r>
          </w:p>
        </w:tc>
      </w:tr>
    </w:tbl>
    <w:p w:rsidR="00640BAB" w:rsidRPr="005C371C" w:rsidRDefault="00640BAB" w:rsidP="002C3E76">
      <w:pPr>
        <w:ind w:firstLine="0"/>
        <w:rPr>
          <w:sz w:val="16"/>
          <w:szCs w:val="16"/>
        </w:rPr>
      </w:pPr>
    </w:p>
    <w:p w:rsidR="00640BAB" w:rsidRPr="005C371C" w:rsidRDefault="00534ED8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Конфликты и профилактика</w:t>
      </w:r>
    </w:p>
    <w:p w:rsidR="00640BAB" w:rsidRPr="005C371C" w:rsidRDefault="00640BA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5C371C">
              <w:rPr>
                <w:sz w:val="24"/>
                <w:szCs w:val="24"/>
              </w:rPr>
              <w:t>отношений</w:t>
            </w:r>
            <w:r w:rsidRPr="005C371C">
              <w:rPr>
                <w:sz w:val="24"/>
                <w:szCs w:val="24"/>
              </w:rPr>
              <w:t xml:space="preserve"> (тыс.руб.)</w:t>
            </w:r>
          </w:p>
        </w:tc>
        <w:tc>
          <w:tcPr>
            <w:tcW w:w="5211" w:type="dxa"/>
          </w:tcPr>
          <w:p w:rsidR="00534ED8" w:rsidRPr="007E268E" w:rsidRDefault="00CC641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RPr="005C371C" w:rsidTr="003D7872">
        <w:trPr>
          <w:trHeight w:val="7222"/>
        </w:trPr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Проведенные</w:t>
            </w:r>
            <w:r w:rsidR="00CC1477" w:rsidRPr="005C371C">
              <w:rPr>
                <w:sz w:val="24"/>
                <w:szCs w:val="24"/>
              </w:rPr>
              <w:t xml:space="preserve"> мероприятия</w:t>
            </w:r>
            <w:r w:rsidRPr="005C371C">
              <w:rPr>
                <w:sz w:val="24"/>
                <w:szCs w:val="24"/>
              </w:rPr>
              <w:t xml:space="preserve">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A332AF" w:rsidRPr="005C371C" w:rsidRDefault="008D4900" w:rsidP="00A332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 школах  проводятся беседы «</w:t>
            </w:r>
            <w:r w:rsidR="00A332AF" w:rsidRPr="005C371C">
              <w:rPr>
                <w:sz w:val="24"/>
                <w:szCs w:val="24"/>
              </w:rPr>
              <w:t>Толерантность и дети в 21 веке», на родительских</w:t>
            </w:r>
            <w:r w:rsidR="003D0E3E">
              <w:rPr>
                <w:sz w:val="24"/>
                <w:szCs w:val="24"/>
              </w:rPr>
              <w:t xml:space="preserve"> </w:t>
            </w:r>
            <w:r w:rsidR="00A332AF" w:rsidRPr="005C371C">
              <w:rPr>
                <w:sz w:val="24"/>
                <w:szCs w:val="24"/>
              </w:rPr>
              <w:t>собраниях  и классных часах проводятся беседы о недопущении проявлений межнациональной розни, бытовых конфликтов, переходящих в межнациональный конфликт, недопущению экстремизма.</w:t>
            </w:r>
          </w:p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   </w:t>
            </w:r>
            <w:r w:rsidR="003D7872">
              <w:rPr>
                <w:sz w:val="24"/>
                <w:szCs w:val="24"/>
              </w:rPr>
              <w:t xml:space="preserve">   На </w:t>
            </w:r>
            <w:r w:rsidRPr="005C371C">
              <w:rPr>
                <w:sz w:val="24"/>
                <w:szCs w:val="24"/>
              </w:rPr>
              <w:t>проведенных сходах граждан рассматривались вопросы профилактики терроризма и недопущение экстремизма на территории поселения.</w:t>
            </w:r>
          </w:p>
          <w:p w:rsidR="00A332AF" w:rsidRPr="005C371C" w:rsidRDefault="003D7872" w:rsidP="00A332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D0E3E">
              <w:rPr>
                <w:sz w:val="24"/>
                <w:szCs w:val="24"/>
              </w:rPr>
              <w:t>В Домах</w:t>
            </w:r>
            <w:r w:rsidR="00A332AF" w:rsidRPr="005C371C">
              <w:rPr>
                <w:sz w:val="24"/>
                <w:szCs w:val="24"/>
              </w:rPr>
              <w:t xml:space="preserve"> культуры проводятся следующие мероприятия:</w:t>
            </w:r>
          </w:p>
          <w:p w:rsidR="00C4147E" w:rsidRPr="005C371C" w:rsidRDefault="00A332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 т</w:t>
            </w:r>
            <w:r w:rsidR="00A07705" w:rsidRPr="005C371C">
              <w:rPr>
                <w:sz w:val="24"/>
                <w:szCs w:val="24"/>
              </w:rPr>
              <w:t xml:space="preserve">ематический час «День согласия и примирения» </w:t>
            </w:r>
          </w:p>
          <w:p w:rsidR="00A07705" w:rsidRPr="005C371C" w:rsidRDefault="00A332AF" w:rsidP="00A0770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 б</w:t>
            </w:r>
            <w:r w:rsidR="00A07705" w:rsidRPr="005C371C">
              <w:rPr>
                <w:sz w:val="24"/>
                <w:szCs w:val="24"/>
              </w:rPr>
              <w:t xml:space="preserve">еседа «Край </w:t>
            </w:r>
            <w:r w:rsidR="00256362" w:rsidRPr="005C371C">
              <w:rPr>
                <w:sz w:val="24"/>
                <w:szCs w:val="24"/>
              </w:rPr>
              <w:t xml:space="preserve">мой </w:t>
            </w:r>
            <w:r w:rsidRPr="005C371C">
              <w:rPr>
                <w:sz w:val="24"/>
                <w:szCs w:val="24"/>
              </w:rPr>
              <w:t xml:space="preserve">- моя гордость» </w:t>
            </w:r>
          </w:p>
          <w:p w:rsidR="00744DEE" w:rsidRPr="005C371C" w:rsidRDefault="00A332AF" w:rsidP="00744DEE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 р</w:t>
            </w:r>
            <w:r w:rsidR="00744DEE" w:rsidRPr="005C371C">
              <w:rPr>
                <w:sz w:val="24"/>
                <w:szCs w:val="24"/>
              </w:rPr>
              <w:t>азвлекательная программа «Р</w:t>
            </w:r>
            <w:r w:rsidRPr="005C371C">
              <w:rPr>
                <w:sz w:val="24"/>
                <w:szCs w:val="24"/>
              </w:rPr>
              <w:t>ебята, давайте жить дружно».</w:t>
            </w:r>
          </w:p>
          <w:p w:rsidR="00A332AF" w:rsidRPr="005C371C" w:rsidRDefault="003D7872" w:rsidP="00744D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332AF" w:rsidRPr="005C371C">
              <w:rPr>
                <w:sz w:val="24"/>
                <w:szCs w:val="24"/>
              </w:rPr>
              <w:t>В библиотеках поселения организованы тематические полки «Воспитание толерантности», «Нет терроризму», посвященные гармонизации  межэтнических отношений.</w:t>
            </w:r>
          </w:p>
          <w:p w:rsidR="007969ED" w:rsidRPr="005C371C" w:rsidRDefault="003D7872" w:rsidP="00A332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332AF" w:rsidRPr="005C371C">
              <w:rPr>
                <w:sz w:val="24"/>
                <w:szCs w:val="24"/>
              </w:rPr>
              <w:t>Члены народной дружины активно участвуют во всех проводимых на территории поселения мероприятиях.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5C371C" w:rsidRDefault="003D787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A332AF"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5C371C">
              <w:rPr>
                <w:sz w:val="24"/>
                <w:szCs w:val="24"/>
              </w:rPr>
              <w:t>экстремизму</w:t>
            </w:r>
            <w:r w:rsidRPr="005C371C">
              <w:rPr>
                <w:sz w:val="24"/>
                <w:szCs w:val="24"/>
              </w:rPr>
              <w:t xml:space="preserve"> (тыс.руб.)</w:t>
            </w:r>
          </w:p>
        </w:tc>
        <w:tc>
          <w:tcPr>
            <w:tcW w:w="5211" w:type="dxa"/>
          </w:tcPr>
          <w:p w:rsidR="00534ED8" w:rsidRPr="005C371C" w:rsidRDefault="00CC641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RPr="005C371C" w:rsidTr="003D7872">
        <w:trPr>
          <w:trHeight w:val="5037"/>
        </w:trPr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5C371C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bCs/>
                <w:sz w:val="24"/>
                <w:szCs w:val="24"/>
              </w:rPr>
              <w:t>На территории поселения создана и работает народная дружина,  которая помогает в поддержании правопорядка в общественных местах во время проведения культурно-массовых мероприятий и  мероприятий, проводимых в выходные дни.</w:t>
            </w:r>
          </w:p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-постоянно ведется учет посетителей в образовательных учреждениях.</w:t>
            </w:r>
          </w:p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-проводятся тренировки по эвакуации детей из образовательных учреждений </w:t>
            </w:r>
          </w:p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-на информационных стендах развешивается и постоянно обновляется информация о  бдительности населения  по недопущению террористических актов.</w:t>
            </w:r>
          </w:p>
          <w:p w:rsidR="00744DEE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-регулярно проводятся сходы граждан, где рассматриваются вопросы  недопущения межнациональных конфликтов и вопросы противодействия терроризму и экстремизму.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5C371C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Pr="005C371C" w:rsidRDefault="003D787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A164D9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5C371C" w:rsidRDefault="0014479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5C371C" w:rsidRDefault="0014479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5C371C" w:rsidRDefault="002A6BA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5C371C" w:rsidRDefault="002A6BA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Pr="005C371C" w:rsidRDefault="0014479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Pr="005C371C" w:rsidRDefault="0014479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человек, состоящих в добровольных формирования</w:t>
            </w:r>
            <w:r w:rsidR="00A332AF" w:rsidRPr="005C371C">
              <w:rPr>
                <w:sz w:val="24"/>
                <w:szCs w:val="24"/>
              </w:rPr>
              <w:t>х</w:t>
            </w:r>
            <w:r w:rsidRPr="005C371C">
              <w:rPr>
                <w:sz w:val="24"/>
                <w:szCs w:val="24"/>
              </w:rPr>
              <w:t xml:space="preserve"> по охране общественного порядка</w:t>
            </w:r>
            <w:r w:rsidR="00A332AF" w:rsidRPr="005C371C">
              <w:rPr>
                <w:sz w:val="24"/>
                <w:szCs w:val="24"/>
              </w:rPr>
              <w:t xml:space="preserve"> (Народная дружина)</w:t>
            </w:r>
          </w:p>
        </w:tc>
        <w:tc>
          <w:tcPr>
            <w:tcW w:w="5211" w:type="dxa"/>
          </w:tcPr>
          <w:p w:rsidR="00534ED8" w:rsidRPr="005C371C" w:rsidRDefault="006459C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2</w:t>
            </w:r>
            <w:r w:rsidR="003D7872">
              <w:rPr>
                <w:sz w:val="24"/>
                <w:szCs w:val="24"/>
              </w:rPr>
              <w:t>3</w:t>
            </w:r>
          </w:p>
        </w:tc>
      </w:tr>
    </w:tbl>
    <w:p w:rsidR="00366EEE" w:rsidRDefault="00366EEE" w:rsidP="002C3E76">
      <w:pPr>
        <w:ind w:firstLine="0"/>
        <w:rPr>
          <w:sz w:val="24"/>
          <w:szCs w:val="24"/>
        </w:rPr>
      </w:pPr>
    </w:p>
    <w:p w:rsidR="003D7872" w:rsidRDefault="003D7872" w:rsidP="002C3E76">
      <w:pPr>
        <w:ind w:firstLine="0"/>
        <w:rPr>
          <w:sz w:val="24"/>
          <w:szCs w:val="24"/>
        </w:rPr>
      </w:pPr>
    </w:p>
    <w:p w:rsidR="003D7872" w:rsidRPr="005C371C" w:rsidRDefault="003D7872" w:rsidP="002C3E76">
      <w:pPr>
        <w:ind w:firstLine="0"/>
        <w:rPr>
          <w:sz w:val="24"/>
          <w:szCs w:val="24"/>
        </w:rPr>
      </w:pPr>
    </w:p>
    <w:p w:rsidR="006459CD" w:rsidRPr="005C371C" w:rsidRDefault="00E5697D" w:rsidP="002C3E76">
      <w:pPr>
        <w:ind w:firstLine="0"/>
        <w:rPr>
          <w:sz w:val="24"/>
          <w:szCs w:val="24"/>
        </w:rPr>
      </w:pPr>
      <w:r>
        <w:rPr>
          <w:sz w:val="24"/>
          <w:szCs w:val="24"/>
        </w:rPr>
        <w:t>Ведущий специалист                                           В.В. Кагальницкий</w:t>
      </w:r>
    </w:p>
    <w:sectPr w:rsidR="006459CD" w:rsidRPr="005C371C" w:rsidSect="00861D98">
      <w:pgSz w:w="11906" w:h="16838" w:code="9"/>
      <w:pgMar w:top="851" w:right="567" w:bottom="993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662" w:rsidRDefault="003B2662" w:rsidP="00811913">
      <w:r>
        <w:separator/>
      </w:r>
    </w:p>
  </w:endnote>
  <w:endnote w:type="continuationSeparator" w:id="1">
    <w:p w:rsidR="003B2662" w:rsidRDefault="003B2662" w:rsidP="0081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662" w:rsidRDefault="003B2662" w:rsidP="00811913">
      <w:r>
        <w:separator/>
      </w:r>
    </w:p>
  </w:footnote>
  <w:footnote w:type="continuationSeparator" w:id="1">
    <w:p w:rsidR="003B2662" w:rsidRDefault="003B2662" w:rsidP="00811913">
      <w:r>
        <w:continuationSeparator/>
      </w:r>
    </w:p>
  </w:footnote>
  <w:footnote w:id="2">
    <w:p w:rsidR="00143946" w:rsidRDefault="00143946">
      <w:pPr>
        <w:pStyle w:val="a7"/>
      </w:pPr>
    </w:p>
    <w:p w:rsidR="00143946" w:rsidRDefault="00143946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3">
    <w:p w:rsidR="00143946" w:rsidRDefault="00143946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:rsidR="00143946" w:rsidRDefault="00143946" w:rsidP="00811913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5">
    <w:p w:rsidR="00143946" w:rsidRDefault="00143946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143946" w:rsidRDefault="00143946" w:rsidP="006045D1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7">
    <w:p w:rsidR="00143946" w:rsidRDefault="00143946">
      <w:pPr>
        <w:pStyle w:val="a7"/>
      </w:pPr>
      <w:r>
        <w:rPr>
          <w:rStyle w:val="a9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похозяйственного/поквартирного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143946" w:rsidRDefault="00143946">
      <w:pPr>
        <w:pStyle w:val="a7"/>
      </w:pPr>
      <w:r>
        <w:rPr>
          <w:rStyle w:val="a9"/>
        </w:rPr>
        <w:footnoteRef/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9">
    <w:p w:rsidR="00143946" w:rsidRDefault="00143946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10">
    <w:p w:rsidR="00143946" w:rsidRDefault="00143946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143946" w:rsidRDefault="00143946" w:rsidP="00F5035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143946" w:rsidRDefault="00143946" w:rsidP="00F5035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143946" w:rsidRDefault="00143946">
      <w:pPr>
        <w:pStyle w:val="a7"/>
      </w:pPr>
      <w:r>
        <w:rPr>
          <w:rStyle w:val="a9"/>
        </w:rPr>
        <w:footnoteRef/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Призаполнения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143946" w:rsidRDefault="00143946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5">
    <w:p w:rsidR="00143946" w:rsidRDefault="00143946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:rsidR="00143946" w:rsidRDefault="00143946" w:rsidP="00B654BA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7">
    <w:p w:rsidR="00143946" w:rsidRDefault="00143946">
      <w:pPr>
        <w:pStyle w:val="a7"/>
      </w:pPr>
      <w:r>
        <w:rPr>
          <w:rStyle w:val="a9"/>
        </w:rPr>
        <w:footnoteRef/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143946" w:rsidRDefault="00143946">
      <w:pPr>
        <w:pStyle w:val="a7"/>
      </w:pPr>
      <w:r>
        <w:rPr>
          <w:rStyle w:val="a9"/>
        </w:rPr>
        <w:footnoteRef/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19">
    <w:p w:rsidR="00143946" w:rsidRDefault="00143946">
      <w:pPr>
        <w:pStyle w:val="a7"/>
      </w:pPr>
      <w:r>
        <w:rPr>
          <w:rStyle w:val="a9"/>
        </w:rPr>
        <w:footnoteRef/>
      </w:r>
      <w:r w:rsidRPr="006D2003">
        <w:t>Поле заполняется с учётом данных</w:t>
      </w:r>
      <w:r>
        <w:t xml:space="preserve"> государственного реестра казачьих обществ в РФ.</w:t>
      </w:r>
    </w:p>
  </w:footnote>
  <w:footnote w:id="20">
    <w:p w:rsidR="00143946" w:rsidRDefault="00143946">
      <w:pPr>
        <w:pStyle w:val="a7"/>
      </w:pPr>
      <w:r>
        <w:rPr>
          <w:rStyle w:val="a9"/>
        </w:rPr>
        <w:footnoteRef/>
      </w:r>
      <w:r w:rsidRPr="006D2003">
        <w:t>Поле заполняется</w:t>
      </w:r>
      <w:r>
        <w:t xml:space="preserve"> по данным органов местного самоуправления.</w:t>
      </w:r>
    </w:p>
  </w:footnote>
  <w:footnote w:id="21">
    <w:p w:rsidR="00143946" w:rsidRDefault="00143946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2">
    <w:p w:rsidR="00143946" w:rsidRDefault="00143946" w:rsidP="009969AF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3">
    <w:p w:rsidR="00143946" w:rsidRDefault="00143946" w:rsidP="009969AF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footnote>
  <w:footnote w:id="24">
    <w:p w:rsidR="00143946" w:rsidRDefault="00143946">
      <w:pPr>
        <w:pStyle w:val="a7"/>
      </w:pPr>
      <w:r>
        <w:rPr>
          <w:rStyle w:val="a9"/>
        </w:rPr>
        <w:footnoteRef/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 w:rsidR="00143946" w:rsidRDefault="00143946">
      <w:pPr>
        <w:pStyle w:val="a7"/>
      </w:pPr>
      <w:r>
        <w:rPr>
          <w:rStyle w:val="a9"/>
        </w:rPr>
        <w:footnoteRef/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 xml:space="preserve">м </w:t>
      </w:r>
      <w:r w:rsidRPr="00366EEE">
        <w:t>реестр</w:t>
      </w:r>
      <w:r>
        <w:t>е Минюста России.</w:t>
      </w:r>
    </w:p>
  </w:footnote>
  <w:footnote w:id="26">
    <w:p w:rsidR="00143946" w:rsidRDefault="00143946">
      <w:pPr>
        <w:pStyle w:val="a7"/>
      </w:pPr>
    </w:p>
    <w:p w:rsidR="00143946" w:rsidRDefault="00143946">
      <w:pPr>
        <w:pStyle w:val="a7"/>
      </w:pPr>
      <w:r>
        <w:rPr>
          <w:rStyle w:val="a9"/>
        </w:rPr>
        <w:footnoteRef/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7">
    <w:p w:rsidR="00143946" w:rsidRDefault="00143946">
      <w:pPr>
        <w:pStyle w:val="a7"/>
      </w:pPr>
      <w:r>
        <w:rPr>
          <w:rStyle w:val="a9"/>
        </w:rPr>
        <w:footnoteRef/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28">
    <w:p w:rsidR="00143946" w:rsidRDefault="00143946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9">
    <w:p w:rsidR="00143946" w:rsidRDefault="00143946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0">
    <w:p w:rsidR="00143946" w:rsidRDefault="00143946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:rsidR="00143946" w:rsidRDefault="00143946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2">
    <w:p w:rsidR="00143946" w:rsidRDefault="00143946">
      <w:pPr>
        <w:pStyle w:val="a7"/>
      </w:pPr>
      <w:r>
        <w:rPr>
          <w:rStyle w:val="a9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143946" w:rsidRDefault="00143946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4">
    <w:p w:rsidR="00143946" w:rsidRDefault="00143946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5">
    <w:p w:rsidR="00143946" w:rsidRDefault="00143946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6">
    <w:p w:rsidR="00143946" w:rsidRDefault="00143946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7">
    <w:p w:rsidR="00143946" w:rsidRDefault="00143946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E69"/>
    <w:rsid w:val="00014F57"/>
    <w:rsid w:val="00030B99"/>
    <w:rsid w:val="000545FA"/>
    <w:rsid w:val="000621B8"/>
    <w:rsid w:val="00081CC4"/>
    <w:rsid w:val="00093642"/>
    <w:rsid w:val="000A0B4F"/>
    <w:rsid w:val="000F5FE5"/>
    <w:rsid w:val="000F74C1"/>
    <w:rsid w:val="0013330D"/>
    <w:rsid w:val="00143946"/>
    <w:rsid w:val="00144797"/>
    <w:rsid w:val="001C7DE8"/>
    <w:rsid w:val="001D15E2"/>
    <w:rsid w:val="002172C1"/>
    <w:rsid w:val="002429F9"/>
    <w:rsid w:val="00256362"/>
    <w:rsid w:val="00272A56"/>
    <w:rsid w:val="00283D3F"/>
    <w:rsid w:val="00294F29"/>
    <w:rsid w:val="002A6BA0"/>
    <w:rsid w:val="002C3E76"/>
    <w:rsid w:val="002D728D"/>
    <w:rsid w:val="002E1CC5"/>
    <w:rsid w:val="003173C3"/>
    <w:rsid w:val="00344D18"/>
    <w:rsid w:val="00354546"/>
    <w:rsid w:val="00366EEE"/>
    <w:rsid w:val="00375E69"/>
    <w:rsid w:val="00375F7A"/>
    <w:rsid w:val="00380653"/>
    <w:rsid w:val="003A182B"/>
    <w:rsid w:val="003B2662"/>
    <w:rsid w:val="003D0E3E"/>
    <w:rsid w:val="003D7872"/>
    <w:rsid w:val="003F1523"/>
    <w:rsid w:val="00444032"/>
    <w:rsid w:val="004561FC"/>
    <w:rsid w:val="00456D08"/>
    <w:rsid w:val="00461FEB"/>
    <w:rsid w:val="00534ED8"/>
    <w:rsid w:val="0054021C"/>
    <w:rsid w:val="00572EEE"/>
    <w:rsid w:val="005A0252"/>
    <w:rsid w:val="005A37A0"/>
    <w:rsid w:val="005C371C"/>
    <w:rsid w:val="006045D1"/>
    <w:rsid w:val="00617357"/>
    <w:rsid w:val="00640BAB"/>
    <w:rsid w:val="006459CD"/>
    <w:rsid w:val="006551E1"/>
    <w:rsid w:val="00666739"/>
    <w:rsid w:val="00683EAE"/>
    <w:rsid w:val="00691CEB"/>
    <w:rsid w:val="006C2A1A"/>
    <w:rsid w:val="006D2003"/>
    <w:rsid w:val="006F16D4"/>
    <w:rsid w:val="007160A5"/>
    <w:rsid w:val="00744DEE"/>
    <w:rsid w:val="00746404"/>
    <w:rsid w:val="00753B84"/>
    <w:rsid w:val="00772AB7"/>
    <w:rsid w:val="00774436"/>
    <w:rsid w:val="007969ED"/>
    <w:rsid w:val="007D5BCA"/>
    <w:rsid w:val="007E268E"/>
    <w:rsid w:val="00811913"/>
    <w:rsid w:val="0081675C"/>
    <w:rsid w:val="00860C2F"/>
    <w:rsid w:val="0086140D"/>
    <w:rsid w:val="00861D98"/>
    <w:rsid w:val="0088098B"/>
    <w:rsid w:val="0088669F"/>
    <w:rsid w:val="008D4900"/>
    <w:rsid w:val="0091195E"/>
    <w:rsid w:val="00911FE7"/>
    <w:rsid w:val="00963FF4"/>
    <w:rsid w:val="00965376"/>
    <w:rsid w:val="009954DE"/>
    <w:rsid w:val="009969AF"/>
    <w:rsid w:val="009A0035"/>
    <w:rsid w:val="009A11D5"/>
    <w:rsid w:val="009A569E"/>
    <w:rsid w:val="009D0F80"/>
    <w:rsid w:val="00A04FA4"/>
    <w:rsid w:val="00A0676C"/>
    <w:rsid w:val="00A07705"/>
    <w:rsid w:val="00A161EF"/>
    <w:rsid w:val="00A164D9"/>
    <w:rsid w:val="00A332AF"/>
    <w:rsid w:val="00A569E6"/>
    <w:rsid w:val="00A848D0"/>
    <w:rsid w:val="00A95C4E"/>
    <w:rsid w:val="00AA7087"/>
    <w:rsid w:val="00B0089D"/>
    <w:rsid w:val="00B45B1A"/>
    <w:rsid w:val="00B654BA"/>
    <w:rsid w:val="00B86AFE"/>
    <w:rsid w:val="00BA69D3"/>
    <w:rsid w:val="00BC0E4F"/>
    <w:rsid w:val="00BC0E7B"/>
    <w:rsid w:val="00BC19AB"/>
    <w:rsid w:val="00BE3134"/>
    <w:rsid w:val="00BF1C85"/>
    <w:rsid w:val="00BF3DD2"/>
    <w:rsid w:val="00C232E8"/>
    <w:rsid w:val="00C263C3"/>
    <w:rsid w:val="00C4147E"/>
    <w:rsid w:val="00C45F8C"/>
    <w:rsid w:val="00C615D5"/>
    <w:rsid w:val="00C739C7"/>
    <w:rsid w:val="00C76830"/>
    <w:rsid w:val="00C83E9C"/>
    <w:rsid w:val="00CA0B32"/>
    <w:rsid w:val="00CA4C79"/>
    <w:rsid w:val="00CB5149"/>
    <w:rsid w:val="00CC1477"/>
    <w:rsid w:val="00CC6418"/>
    <w:rsid w:val="00CF2192"/>
    <w:rsid w:val="00CF2319"/>
    <w:rsid w:val="00D174A5"/>
    <w:rsid w:val="00D465E4"/>
    <w:rsid w:val="00D6255D"/>
    <w:rsid w:val="00D81895"/>
    <w:rsid w:val="00D96322"/>
    <w:rsid w:val="00DB36D8"/>
    <w:rsid w:val="00DC6828"/>
    <w:rsid w:val="00DE29C7"/>
    <w:rsid w:val="00DF79A1"/>
    <w:rsid w:val="00E070E0"/>
    <w:rsid w:val="00E3748E"/>
    <w:rsid w:val="00E5697D"/>
    <w:rsid w:val="00E9566B"/>
    <w:rsid w:val="00ED264B"/>
    <w:rsid w:val="00ED4E61"/>
    <w:rsid w:val="00F26960"/>
    <w:rsid w:val="00F42A08"/>
    <w:rsid w:val="00F5035E"/>
    <w:rsid w:val="00F6383D"/>
    <w:rsid w:val="00F834D5"/>
    <w:rsid w:val="00F94B87"/>
    <w:rsid w:val="00FA4C65"/>
    <w:rsid w:val="00FC438C"/>
    <w:rsid w:val="00FD54A6"/>
    <w:rsid w:val="00FE5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  <w:style w:type="paragraph" w:styleId="ad">
    <w:name w:val="No Spacing"/>
    <w:uiPriority w:val="1"/>
    <w:qFormat/>
    <w:rsid w:val="00A95C4E"/>
    <w:pPr>
      <w:ind w:firstLine="0"/>
      <w:jc w:val="left"/>
    </w:pPr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44171-7843-42CA-B85A-1C2D9C6C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Виталий</cp:lastModifiedBy>
  <cp:revision>31</cp:revision>
  <cp:lastPrinted>2015-01-15T11:16:00Z</cp:lastPrinted>
  <dcterms:created xsi:type="dcterms:W3CDTF">2015-01-13T14:53:00Z</dcterms:created>
  <dcterms:modified xsi:type="dcterms:W3CDTF">2021-02-03T07:40:00Z</dcterms:modified>
</cp:coreProperties>
</file>