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98" w:rsidRPr="005C371C" w:rsidRDefault="002C3E76" w:rsidP="002C3E76">
      <w:pPr>
        <w:ind w:firstLine="0"/>
        <w:jc w:val="center"/>
        <w:rPr>
          <w:szCs w:val="28"/>
        </w:rPr>
      </w:pPr>
      <w:r w:rsidRPr="005C371C">
        <w:rPr>
          <w:szCs w:val="28"/>
        </w:rPr>
        <w:t>Этноконфессиональный паспорт муниципального образования</w:t>
      </w:r>
    </w:p>
    <w:p w:rsidR="002C3E76" w:rsidRPr="005C371C" w:rsidRDefault="00CB5149" w:rsidP="002C3E76">
      <w:pPr>
        <w:ind w:firstLine="0"/>
        <w:jc w:val="center"/>
        <w:rPr>
          <w:szCs w:val="28"/>
        </w:rPr>
      </w:pPr>
      <w:r w:rsidRPr="005C371C">
        <w:rPr>
          <w:szCs w:val="28"/>
        </w:rPr>
        <w:t xml:space="preserve"> Новоегорлыкское сельское поселение</w:t>
      </w:r>
    </w:p>
    <w:p w:rsidR="006551E1" w:rsidRPr="005C371C" w:rsidRDefault="00DB36D8" w:rsidP="002C3E76">
      <w:pPr>
        <w:ind w:firstLine="0"/>
        <w:jc w:val="center"/>
        <w:rPr>
          <w:szCs w:val="28"/>
        </w:rPr>
      </w:pPr>
      <w:r w:rsidRPr="005C371C">
        <w:rPr>
          <w:szCs w:val="28"/>
        </w:rPr>
        <w:t>(периодичность: на 01</w:t>
      </w:r>
      <w:bookmarkStart w:id="0" w:name="_GoBack"/>
      <w:bookmarkEnd w:id="0"/>
      <w:r w:rsidR="00A04FA4">
        <w:rPr>
          <w:szCs w:val="28"/>
        </w:rPr>
        <w:t xml:space="preserve"> января 2019</w:t>
      </w:r>
      <w:r w:rsidRPr="005C371C">
        <w:rPr>
          <w:szCs w:val="28"/>
        </w:rPr>
        <w:t xml:space="preserve"> </w:t>
      </w:r>
      <w:r w:rsidR="00861D98" w:rsidRPr="005C371C">
        <w:rPr>
          <w:szCs w:val="28"/>
        </w:rPr>
        <w:t>г.</w:t>
      </w:r>
      <w:r w:rsidR="006551E1" w:rsidRPr="005C371C">
        <w:rPr>
          <w:szCs w:val="28"/>
        </w:rPr>
        <w:t>)</w:t>
      </w:r>
    </w:p>
    <w:p w:rsidR="002C3E76" w:rsidRPr="005C371C" w:rsidRDefault="002C3E76" w:rsidP="002C3E76">
      <w:pPr>
        <w:ind w:firstLine="0"/>
        <w:rPr>
          <w:sz w:val="16"/>
          <w:szCs w:val="16"/>
        </w:rPr>
      </w:pPr>
    </w:p>
    <w:p w:rsidR="002C3E76" w:rsidRPr="005C371C" w:rsidRDefault="002C3E76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5C371C">
        <w:rPr>
          <w:b/>
          <w:szCs w:val="28"/>
        </w:rPr>
        <w:t>Общий блок</w:t>
      </w:r>
    </w:p>
    <w:p w:rsidR="002C3E76" w:rsidRPr="005C371C" w:rsidRDefault="002C3E76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2C3E76" w:rsidRPr="005C371C" w:rsidTr="002C3E76">
        <w:tc>
          <w:tcPr>
            <w:tcW w:w="5210" w:type="dxa"/>
          </w:tcPr>
          <w:p w:rsidR="002C3E76" w:rsidRPr="005C371C" w:rsidRDefault="002C3E76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Дата основания:</w:t>
            </w:r>
            <w:r w:rsidR="00811913" w:rsidRPr="005C371C">
              <w:rPr>
                <w:rStyle w:val="a9"/>
                <w:sz w:val="24"/>
                <w:szCs w:val="24"/>
              </w:rPr>
              <w:footnoteReference w:id="2"/>
            </w:r>
          </w:p>
        </w:tc>
        <w:tc>
          <w:tcPr>
            <w:tcW w:w="5211" w:type="dxa"/>
          </w:tcPr>
          <w:p w:rsidR="002C3E76" w:rsidRPr="005C371C" w:rsidRDefault="00861D9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2005</w:t>
            </w:r>
            <w:r w:rsidR="00AA7087">
              <w:rPr>
                <w:sz w:val="24"/>
                <w:szCs w:val="24"/>
              </w:rPr>
              <w:t xml:space="preserve"> </w:t>
            </w:r>
            <w:r w:rsidRPr="005C371C">
              <w:rPr>
                <w:sz w:val="24"/>
                <w:szCs w:val="24"/>
              </w:rPr>
              <w:t>г.</w:t>
            </w:r>
          </w:p>
        </w:tc>
      </w:tr>
      <w:tr w:rsidR="002C3E76" w:rsidRPr="005C371C" w:rsidTr="002C3E76">
        <w:tc>
          <w:tcPr>
            <w:tcW w:w="5210" w:type="dxa"/>
          </w:tcPr>
          <w:p w:rsidR="002C3E76" w:rsidRPr="005C371C" w:rsidRDefault="00C739C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Площадь территории МО (</w:t>
            </w:r>
            <w:r w:rsidR="002C3E76" w:rsidRPr="005C371C">
              <w:rPr>
                <w:sz w:val="24"/>
                <w:szCs w:val="24"/>
              </w:rPr>
              <w:t>км</w:t>
            </w:r>
            <w:r w:rsidRPr="005C371C">
              <w:rPr>
                <w:sz w:val="24"/>
                <w:szCs w:val="24"/>
                <w:vertAlign w:val="superscript"/>
              </w:rPr>
              <w:t>2</w:t>
            </w:r>
            <w:r w:rsidR="002C3E76" w:rsidRPr="005C371C">
              <w:rPr>
                <w:sz w:val="24"/>
                <w:szCs w:val="24"/>
              </w:rPr>
              <w:t>):</w:t>
            </w:r>
            <w:r w:rsidR="00811913" w:rsidRPr="005C371C">
              <w:rPr>
                <w:rStyle w:val="a9"/>
                <w:sz w:val="24"/>
                <w:szCs w:val="24"/>
              </w:rPr>
              <w:footnoteReference w:id="3"/>
            </w:r>
          </w:p>
        </w:tc>
        <w:tc>
          <w:tcPr>
            <w:tcW w:w="5211" w:type="dxa"/>
          </w:tcPr>
          <w:p w:rsidR="002C3E76" w:rsidRPr="005C371C" w:rsidRDefault="00CB514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404,47</w:t>
            </w:r>
          </w:p>
        </w:tc>
      </w:tr>
      <w:tr w:rsidR="002C3E76" w:rsidRPr="005C371C" w:rsidTr="002C3E76">
        <w:tc>
          <w:tcPr>
            <w:tcW w:w="5210" w:type="dxa"/>
          </w:tcPr>
          <w:p w:rsidR="002C3E76" w:rsidRPr="005C371C" w:rsidRDefault="002C3E76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5211" w:type="dxa"/>
          </w:tcPr>
          <w:p w:rsidR="002C3E76" w:rsidRPr="005C371C" w:rsidRDefault="00CB514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365,751</w:t>
            </w:r>
          </w:p>
        </w:tc>
      </w:tr>
      <w:tr w:rsidR="002C3E76" w:rsidRPr="005C371C" w:rsidTr="002C3E76">
        <w:tc>
          <w:tcPr>
            <w:tcW w:w="5210" w:type="dxa"/>
          </w:tcPr>
          <w:p w:rsidR="002C3E76" w:rsidRPr="005C371C" w:rsidRDefault="002C3E76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5211" w:type="dxa"/>
          </w:tcPr>
          <w:p w:rsidR="002C3E76" w:rsidRPr="005C371C" w:rsidRDefault="00CB514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2C3E76" w:rsidRPr="005C371C" w:rsidTr="002C3E76">
        <w:tc>
          <w:tcPr>
            <w:tcW w:w="5210" w:type="dxa"/>
          </w:tcPr>
          <w:p w:rsidR="002C3E76" w:rsidRPr="005C371C" w:rsidRDefault="002C3E76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5211" w:type="dxa"/>
          </w:tcPr>
          <w:p w:rsidR="002C3E76" w:rsidRPr="005C371C" w:rsidRDefault="00CB514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21,01</w:t>
            </w:r>
          </w:p>
        </w:tc>
      </w:tr>
      <w:tr w:rsidR="002C3E76" w:rsidRPr="005C371C" w:rsidTr="002C3E76">
        <w:tc>
          <w:tcPr>
            <w:tcW w:w="5210" w:type="dxa"/>
          </w:tcPr>
          <w:p w:rsidR="002C3E76" w:rsidRPr="005C371C" w:rsidRDefault="002C3E76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населенных пунктов:</w:t>
            </w:r>
            <w:r w:rsidR="00811913" w:rsidRPr="005C371C">
              <w:rPr>
                <w:rStyle w:val="a9"/>
                <w:sz w:val="24"/>
                <w:szCs w:val="24"/>
              </w:rPr>
              <w:footnoteReference w:id="4"/>
            </w:r>
          </w:p>
        </w:tc>
        <w:tc>
          <w:tcPr>
            <w:tcW w:w="5211" w:type="dxa"/>
          </w:tcPr>
          <w:p w:rsidR="002C3E76" w:rsidRPr="005C371C" w:rsidRDefault="00CB514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2</w:t>
            </w:r>
          </w:p>
        </w:tc>
      </w:tr>
    </w:tbl>
    <w:p w:rsidR="002C3E76" w:rsidRPr="005C371C" w:rsidRDefault="002C3E76" w:rsidP="002C3E76">
      <w:pPr>
        <w:ind w:firstLine="0"/>
        <w:rPr>
          <w:sz w:val="16"/>
          <w:szCs w:val="16"/>
        </w:rPr>
      </w:pPr>
    </w:p>
    <w:p w:rsidR="002C3E76" w:rsidRPr="005C371C" w:rsidRDefault="00811913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5C371C">
        <w:rPr>
          <w:b/>
          <w:szCs w:val="28"/>
        </w:rPr>
        <w:t>Этнодемографические процессы</w:t>
      </w:r>
    </w:p>
    <w:p w:rsidR="006045D1" w:rsidRPr="005C371C" w:rsidRDefault="006045D1" w:rsidP="006045D1">
      <w:pPr>
        <w:ind w:firstLine="0"/>
        <w:rPr>
          <w:sz w:val="16"/>
          <w:szCs w:val="16"/>
        </w:rPr>
      </w:pPr>
    </w:p>
    <w:p w:rsidR="002C3E76" w:rsidRPr="005C371C" w:rsidRDefault="00811913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Национальный состав населения</w:t>
      </w:r>
      <w:r w:rsidR="006045D1" w:rsidRPr="005C371C">
        <w:rPr>
          <w:rStyle w:val="a9"/>
          <w:sz w:val="24"/>
          <w:szCs w:val="24"/>
        </w:rPr>
        <w:footnoteReference w:id="5"/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811913" w:rsidRPr="005C371C" w:rsidTr="00811913">
        <w:tc>
          <w:tcPr>
            <w:tcW w:w="2605" w:type="dxa"/>
          </w:tcPr>
          <w:p w:rsidR="00811913" w:rsidRPr="005C371C" w:rsidRDefault="0081191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811913" w:rsidRPr="005C371C" w:rsidRDefault="0081191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811913" w:rsidRPr="005C371C" w:rsidRDefault="0081191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811913" w:rsidRPr="005C371C" w:rsidRDefault="00811913" w:rsidP="00811913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умерших</w:t>
            </w:r>
          </w:p>
        </w:tc>
      </w:tr>
      <w:tr w:rsidR="00811913" w:rsidRPr="005C371C" w:rsidTr="00811913">
        <w:tc>
          <w:tcPr>
            <w:tcW w:w="2605" w:type="dxa"/>
          </w:tcPr>
          <w:p w:rsidR="00811913" w:rsidRPr="005C371C" w:rsidRDefault="00014F5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811913" w:rsidRPr="00A0676C" w:rsidRDefault="00DB36D8" w:rsidP="002C3E76">
            <w:pPr>
              <w:ind w:firstLine="0"/>
              <w:rPr>
                <w:sz w:val="24"/>
                <w:szCs w:val="24"/>
              </w:rPr>
            </w:pPr>
            <w:r w:rsidRPr="00A0676C">
              <w:rPr>
                <w:sz w:val="24"/>
                <w:szCs w:val="24"/>
              </w:rPr>
              <w:t>40</w:t>
            </w:r>
            <w:r w:rsidR="00A0676C" w:rsidRPr="00A0676C">
              <w:rPr>
                <w:sz w:val="24"/>
                <w:szCs w:val="24"/>
              </w:rPr>
              <w:t>58</w:t>
            </w:r>
          </w:p>
        </w:tc>
        <w:tc>
          <w:tcPr>
            <w:tcW w:w="2605" w:type="dxa"/>
          </w:tcPr>
          <w:p w:rsidR="00811913" w:rsidRPr="00283D3F" w:rsidRDefault="0081675C" w:rsidP="002C3E76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811913" w:rsidRPr="00283D3F" w:rsidRDefault="0081675C" w:rsidP="002C3E76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  <w:tr w:rsidR="00811913" w:rsidRPr="005C371C" w:rsidTr="00811913">
        <w:tc>
          <w:tcPr>
            <w:tcW w:w="2605" w:type="dxa"/>
          </w:tcPr>
          <w:p w:rsidR="00811913" w:rsidRPr="005C371C" w:rsidRDefault="00860C2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русские</w:t>
            </w:r>
          </w:p>
        </w:tc>
        <w:tc>
          <w:tcPr>
            <w:tcW w:w="2605" w:type="dxa"/>
          </w:tcPr>
          <w:p w:rsidR="00811913" w:rsidRPr="00CA4C79" w:rsidRDefault="00294F29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3</w:t>
            </w:r>
            <w:r w:rsidR="00CA4C79" w:rsidRPr="00CA4C79">
              <w:rPr>
                <w:sz w:val="24"/>
                <w:szCs w:val="24"/>
              </w:rPr>
              <w:t>47</w:t>
            </w:r>
            <w:r w:rsidR="00A0676C">
              <w:rPr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811913" w:rsidRPr="005C371C" w:rsidRDefault="00811913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811913" w:rsidRPr="005C371C" w:rsidRDefault="0081191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811913" w:rsidRPr="005C371C" w:rsidTr="00811913">
        <w:tc>
          <w:tcPr>
            <w:tcW w:w="2605" w:type="dxa"/>
          </w:tcPr>
          <w:p w:rsidR="00811913" w:rsidRPr="005C371C" w:rsidRDefault="00860C2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армяне</w:t>
            </w:r>
          </w:p>
        </w:tc>
        <w:tc>
          <w:tcPr>
            <w:tcW w:w="2605" w:type="dxa"/>
          </w:tcPr>
          <w:p w:rsidR="00811913" w:rsidRPr="00CA4C79" w:rsidRDefault="00E3748E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811913" w:rsidRPr="005C371C" w:rsidRDefault="00811913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811913" w:rsidRPr="005C371C" w:rsidRDefault="0081191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860C2F" w:rsidRPr="005C371C" w:rsidTr="00811913">
        <w:tc>
          <w:tcPr>
            <w:tcW w:w="2605" w:type="dxa"/>
          </w:tcPr>
          <w:p w:rsidR="00860C2F" w:rsidRPr="005C371C" w:rsidRDefault="00860C2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цыгане</w:t>
            </w:r>
          </w:p>
        </w:tc>
        <w:tc>
          <w:tcPr>
            <w:tcW w:w="2605" w:type="dxa"/>
          </w:tcPr>
          <w:p w:rsidR="00860C2F" w:rsidRPr="00CA4C79" w:rsidRDefault="00A848D0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23</w:t>
            </w:r>
          </w:p>
        </w:tc>
        <w:tc>
          <w:tcPr>
            <w:tcW w:w="2605" w:type="dxa"/>
          </w:tcPr>
          <w:p w:rsidR="00860C2F" w:rsidRPr="005C371C" w:rsidRDefault="00860C2F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860C2F" w:rsidRPr="005C371C" w:rsidRDefault="00860C2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45B1A" w:rsidRPr="005C371C" w:rsidTr="00811913"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аварцы</w:t>
            </w:r>
          </w:p>
        </w:tc>
        <w:tc>
          <w:tcPr>
            <w:tcW w:w="2605" w:type="dxa"/>
          </w:tcPr>
          <w:p w:rsidR="00B45B1A" w:rsidRPr="00CA4C79" w:rsidRDefault="00B45B1A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91</w:t>
            </w:r>
          </w:p>
        </w:tc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45B1A" w:rsidRPr="005C371C" w:rsidTr="00811913"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украинцы</w:t>
            </w:r>
          </w:p>
        </w:tc>
        <w:tc>
          <w:tcPr>
            <w:tcW w:w="2605" w:type="dxa"/>
          </w:tcPr>
          <w:p w:rsidR="00B45B1A" w:rsidRPr="00CA4C79" w:rsidRDefault="00E3748E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1</w:t>
            </w:r>
            <w:r w:rsidR="00B45B1A" w:rsidRPr="00CA4C79">
              <w:rPr>
                <w:sz w:val="24"/>
                <w:szCs w:val="24"/>
              </w:rPr>
              <w:t>6</w:t>
            </w:r>
            <w:r w:rsidR="00A0676C"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45B1A" w:rsidRPr="005C371C" w:rsidTr="00811913"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белорусы</w:t>
            </w:r>
          </w:p>
        </w:tc>
        <w:tc>
          <w:tcPr>
            <w:tcW w:w="2605" w:type="dxa"/>
          </w:tcPr>
          <w:p w:rsidR="00B45B1A" w:rsidRPr="00CA4C79" w:rsidRDefault="00E3748E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1</w:t>
            </w:r>
            <w:r w:rsidR="00B45B1A" w:rsidRPr="00CA4C79">
              <w:rPr>
                <w:sz w:val="24"/>
                <w:szCs w:val="24"/>
              </w:rPr>
              <w:t>3</w:t>
            </w:r>
            <w:r w:rsidR="00A0676C">
              <w:rPr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45B1A" w:rsidRPr="005C371C" w:rsidTr="00811913"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марийцы</w:t>
            </w:r>
          </w:p>
        </w:tc>
        <w:tc>
          <w:tcPr>
            <w:tcW w:w="2605" w:type="dxa"/>
          </w:tcPr>
          <w:p w:rsidR="00B45B1A" w:rsidRPr="00CA4C79" w:rsidRDefault="00E3748E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23</w:t>
            </w:r>
          </w:p>
        </w:tc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45B1A" w:rsidRPr="005C371C" w:rsidTr="00811913"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даргинцы</w:t>
            </w:r>
          </w:p>
        </w:tc>
        <w:tc>
          <w:tcPr>
            <w:tcW w:w="2605" w:type="dxa"/>
          </w:tcPr>
          <w:p w:rsidR="00B45B1A" w:rsidRPr="00CA4C79" w:rsidRDefault="00B45B1A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45B1A" w:rsidRPr="005C371C" w:rsidTr="00811913"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езиды</w:t>
            </w:r>
          </w:p>
        </w:tc>
        <w:tc>
          <w:tcPr>
            <w:tcW w:w="2605" w:type="dxa"/>
          </w:tcPr>
          <w:p w:rsidR="00B45B1A" w:rsidRPr="00CA4C79" w:rsidRDefault="00B45B1A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58</w:t>
            </w:r>
          </w:p>
        </w:tc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45B1A" w:rsidRPr="005C371C" w:rsidTr="00811913">
        <w:tc>
          <w:tcPr>
            <w:tcW w:w="2605" w:type="dxa"/>
          </w:tcPr>
          <w:p w:rsidR="00B45B1A" w:rsidRPr="005C371C" w:rsidRDefault="00E3748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молда</w:t>
            </w:r>
            <w:r w:rsidR="00B45B1A" w:rsidRPr="005C371C">
              <w:rPr>
                <w:sz w:val="24"/>
                <w:szCs w:val="24"/>
              </w:rPr>
              <w:t>ване</w:t>
            </w:r>
          </w:p>
        </w:tc>
        <w:tc>
          <w:tcPr>
            <w:tcW w:w="2605" w:type="dxa"/>
          </w:tcPr>
          <w:p w:rsidR="00B45B1A" w:rsidRPr="00CA4C79" w:rsidRDefault="00E3748E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9</w:t>
            </w:r>
          </w:p>
        </w:tc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45B1A" w:rsidRPr="005C371C" w:rsidTr="00811913"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чуваши</w:t>
            </w:r>
          </w:p>
        </w:tc>
        <w:tc>
          <w:tcPr>
            <w:tcW w:w="2605" w:type="dxa"/>
          </w:tcPr>
          <w:p w:rsidR="00B45B1A" w:rsidRPr="00CA4C79" w:rsidRDefault="00B45B1A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7</w:t>
            </w:r>
          </w:p>
        </w:tc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45B1A" w:rsidRPr="005C371C" w:rsidTr="00811913"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таджики</w:t>
            </w:r>
          </w:p>
        </w:tc>
        <w:tc>
          <w:tcPr>
            <w:tcW w:w="2605" w:type="dxa"/>
          </w:tcPr>
          <w:p w:rsidR="00B45B1A" w:rsidRPr="00CA4C79" w:rsidRDefault="00B45B1A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45B1A" w:rsidRPr="005C371C" w:rsidTr="00811913"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румыны</w:t>
            </w:r>
          </w:p>
        </w:tc>
        <w:tc>
          <w:tcPr>
            <w:tcW w:w="2605" w:type="dxa"/>
          </w:tcPr>
          <w:p w:rsidR="00B45B1A" w:rsidRPr="00CA4C79" w:rsidRDefault="00B45B1A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45B1A" w:rsidRPr="005C371C" w:rsidTr="00811913"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эстонцы</w:t>
            </w:r>
          </w:p>
        </w:tc>
        <w:tc>
          <w:tcPr>
            <w:tcW w:w="2605" w:type="dxa"/>
          </w:tcPr>
          <w:p w:rsidR="00B45B1A" w:rsidRPr="00CA4C79" w:rsidRDefault="00B45B1A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45B1A" w:rsidRPr="005C371C" w:rsidTr="00811913"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туркмены</w:t>
            </w:r>
          </w:p>
        </w:tc>
        <w:tc>
          <w:tcPr>
            <w:tcW w:w="2605" w:type="dxa"/>
          </w:tcPr>
          <w:p w:rsidR="00B45B1A" w:rsidRPr="00CA4C79" w:rsidRDefault="00B45B1A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45B1A" w:rsidRPr="005C371C" w:rsidTr="00811913"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кумыки</w:t>
            </w:r>
          </w:p>
        </w:tc>
        <w:tc>
          <w:tcPr>
            <w:tcW w:w="2605" w:type="dxa"/>
          </w:tcPr>
          <w:p w:rsidR="00B45B1A" w:rsidRPr="00CA4C79" w:rsidRDefault="00B45B1A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45B1A" w:rsidRPr="005C371C" w:rsidTr="00811913"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татары</w:t>
            </w:r>
          </w:p>
        </w:tc>
        <w:tc>
          <w:tcPr>
            <w:tcW w:w="2605" w:type="dxa"/>
          </w:tcPr>
          <w:p w:rsidR="00B45B1A" w:rsidRPr="00CA4C79" w:rsidRDefault="00B45B1A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B45B1A" w:rsidRPr="005C371C" w:rsidRDefault="00B45B1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E3748E" w:rsidRPr="005C371C" w:rsidTr="00E3748E">
        <w:trPr>
          <w:trHeight w:val="77"/>
        </w:trPr>
        <w:tc>
          <w:tcPr>
            <w:tcW w:w="2605" w:type="dxa"/>
          </w:tcPr>
          <w:p w:rsidR="00E3748E" w:rsidRPr="005C371C" w:rsidRDefault="00E3748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мордвины</w:t>
            </w:r>
          </w:p>
        </w:tc>
        <w:tc>
          <w:tcPr>
            <w:tcW w:w="2605" w:type="dxa"/>
          </w:tcPr>
          <w:p w:rsidR="00E3748E" w:rsidRPr="00CA4C79" w:rsidRDefault="00E3748E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11</w:t>
            </w:r>
          </w:p>
        </w:tc>
        <w:tc>
          <w:tcPr>
            <w:tcW w:w="2605" w:type="dxa"/>
          </w:tcPr>
          <w:p w:rsidR="00E3748E" w:rsidRPr="005C371C" w:rsidRDefault="00E3748E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E3748E" w:rsidRPr="005C371C" w:rsidRDefault="00E3748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E3748E" w:rsidRPr="005C371C" w:rsidTr="00811913">
        <w:trPr>
          <w:trHeight w:val="76"/>
        </w:trPr>
        <w:tc>
          <w:tcPr>
            <w:tcW w:w="2605" w:type="dxa"/>
          </w:tcPr>
          <w:p w:rsidR="00E3748E" w:rsidRPr="005C371C" w:rsidRDefault="00E3748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грузины</w:t>
            </w:r>
          </w:p>
        </w:tc>
        <w:tc>
          <w:tcPr>
            <w:tcW w:w="2605" w:type="dxa"/>
          </w:tcPr>
          <w:p w:rsidR="00E3748E" w:rsidRPr="00CA4C79" w:rsidRDefault="00E3748E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16</w:t>
            </w:r>
          </w:p>
        </w:tc>
        <w:tc>
          <w:tcPr>
            <w:tcW w:w="2605" w:type="dxa"/>
          </w:tcPr>
          <w:p w:rsidR="00E3748E" w:rsidRPr="005C371C" w:rsidRDefault="00E3748E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E3748E" w:rsidRPr="005C371C" w:rsidRDefault="00E3748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E3748E" w:rsidRPr="005C371C" w:rsidTr="00811913">
        <w:trPr>
          <w:trHeight w:val="76"/>
        </w:trPr>
        <w:tc>
          <w:tcPr>
            <w:tcW w:w="2605" w:type="dxa"/>
          </w:tcPr>
          <w:p w:rsidR="00E3748E" w:rsidRPr="005C371C" w:rsidRDefault="00E3748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турки</w:t>
            </w:r>
          </w:p>
        </w:tc>
        <w:tc>
          <w:tcPr>
            <w:tcW w:w="2605" w:type="dxa"/>
          </w:tcPr>
          <w:p w:rsidR="00E3748E" w:rsidRPr="00CA4C79" w:rsidRDefault="00E3748E" w:rsidP="002C3E76">
            <w:pPr>
              <w:ind w:firstLine="0"/>
              <w:rPr>
                <w:sz w:val="24"/>
                <w:szCs w:val="24"/>
              </w:rPr>
            </w:pPr>
            <w:r w:rsidRPr="00CA4C79">
              <w:rPr>
                <w:sz w:val="24"/>
                <w:szCs w:val="24"/>
              </w:rPr>
              <w:t>27</w:t>
            </w:r>
          </w:p>
        </w:tc>
        <w:tc>
          <w:tcPr>
            <w:tcW w:w="2605" w:type="dxa"/>
          </w:tcPr>
          <w:p w:rsidR="00E3748E" w:rsidRPr="005C371C" w:rsidRDefault="00E3748E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E3748E" w:rsidRPr="005C371C" w:rsidRDefault="00E3748E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2C3E76" w:rsidRPr="005C371C" w:rsidRDefault="002C3E76" w:rsidP="002C3E76">
      <w:pPr>
        <w:ind w:firstLine="0"/>
        <w:rPr>
          <w:sz w:val="16"/>
          <w:szCs w:val="16"/>
        </w:rPr>
      </w:pPr>
    </w:p>
    <w:p w:rsidR="00CF2192" w:rsidRDefault="00CF2192" w:rsidP="002C3E76">
      <w:pPr>
        <w:ind w:firstLine="0"/>
        <w:rPr>
          <w:b/>
          <w:sz w:val="24"/>
          <w:szCs w:val="24"/>
        </w:rPr>
      </w:pPr>
    </w:p>
    <w:p w:rsidR="002C3E76" w:rsidRDefault="006045D1" w:rsidP="002C3E76">
      <w:pPr>
        <w:ind w:firstLine="0"/>
        <w:rPr>
          <w:b/>
          <w:sz w:val="24"/>
          <w:szCs w:val="24"/>
        </w:rPr>
      </w:pPr>
      <w:r w:rsidRPr="005C371C">
        <w:rPr>
          <w:b/>
          <w:sz w:val="24"/>
          <w:szCs w:val="24"/>
        </w:rPr>
        <w:t>Коренные малочисленные народы</w:t>
      </w:r>
      <w:r w:rsidRPr="005C371C">
        <w:rPr>
          <w:rStyle w:val="a9"/>
          <w:sz w:val="24"/>
          <w:szCs w:val="24"/>
        </w:rPr>
        <w:footnoteReference w:id="6"/>
      </w:r>
    </w:p>
    <w:p w:rsidR="00CF2192" w:rsidRPr="005C371C" w:rsidRDefault="00CF2192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6045D1" w:rsidRPr="005C371C" w:rsidTr="00D174A5"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умерших</w:t>
            </w:r>
          </w:p>
        </w:tc>
      </w:tr>
      <w:tr w:rsidR="006045D1" w:rsidRPr="005C371C" w:rsidTr="00D174A5"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6045D1" w:rsidRPr="005C371C" w:rsidRDefault="00BC0E7B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6045D1" w:rsidRPr="005C371C" w:rsidRDefault="00BC0E7B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6045D1" w:rsidRPr="005C371C" w:rsidRDefault="00BC0E7B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045D1" w:rsidRPr="005C371C" w:rsidTr="00D174A5"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6045D1" w:rsidRPr="005C371C" w:rsidTr="00D174A5"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045D1" w:rsidRPr="005C371C" w:rsidRDefault="006045D1" w:rsidP="002C3E76">
      <w:pPr>
        <w:ind w:firstLine="0"/>
        <w:rPr>
          <w:sz w:val="16"/>
          <w:szCs w:val="16"/>
        </w:rPr>
      </w:pPr>
    </w:p>
    <w:p w:rsidR="006045D1" w:rsidRPr="005C371C" w:rsidRDefault="006045D1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Половозрастной состав населения</w:t>
      </w:r>
      <w:r w:rsidRPr="005C371C">
        <w:rPr>
          <w:sz w:val="24"/>
          <w:szCs w:val="24"/>
        </w:rPr>
        <w:t>:</w:t>
      </w:r>
      <w:r w:rsidR="006551E1" w:rsidRPr="005C371C">
        <w:rPr>
          <w:rStyle w:val="a9"/>
          <w:sz w:val="24"/>
          <w:szCs w:val="24"/>
        </w:rPr>
        <w:footnoteReference w:id="7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045D1" w:rsidRPr="005C371C" w:rsidTr="006045D1">
        <w:tc>
          <w:tcPr>
            <w:tcW w:w="5210" w:type="dxa"/>
          </w:tcPr>
          <w:p w:rsidR="006045D1" w:rsidRPr="005C371C" w:rsidRDefault="006045D1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6045D1" w:rsidRPr="005C371C" w:rsidRDefault="00DB36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1</w:t>
            </w:r>
            <w:r w:rsidR="00294F29">
              <w:rPr>
                <w:sz w:val="24"/>
                <w:szCs w:val="24"/>
              </w:rPr>
              <w:t>9</w:t>
            </w:r>
            <w:r w:rsidR="00A0676C">
              <w:rPr>
                <w:sz w:val="24"/>
                <w:szCs w:val="24"/>
              </w:rPr>
              <w:t>46</w:t>
            </w:r>
          </w:p>
        </w:tc>
      </w:tr>
      <w:tr w:rsidR="006045D1" w:rsidRPr="005C371C" w:rsidTr="006045D1">
        <w:tc>
          <w:tcPr>
            <w:tcW w:w="5210" w:type="dxa"/>
          </w:tcPr>
          <w:p w:rsidR="006045D1" w:rsidRPr="005C371C" w:rsidRDefault="006045D1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6045D1" w:rsidRPr="005C371C" w:rsidRDefault="00CB514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2</w:t>
            </w:r>
            <w:r w:rsidR="00294F29">
              <w:rPr>
                <w:sz w:val="24"/>
                <w:szCs w:val="24"/>
              </w:rPr>
              <w:t>11</w:t>
            </w:r>
            <w:r w:rsidR="00A0676C">
              <w:rPr>
                <w:sz w:val="24"/>
                <w:szCs w:val="24"/>
              </w:rPr>
              <w:t>2</w:t>
            </w:r>
          </w:p>
        </w:tc>
      </w:tr>
      <w:tr w:rsidR="006045D1" w:rsidRPr="005C371C" w:rsidTr="006045D1">
        <w:tc>
          <w:tcPr>
            <w:tcW w:w="5210" w:type="dxa"/>
          </w:tcPr>
          <w:p w:rsidR="006045D1" w:rsidRPr="005C371C" w:rsidRDefault="006045D1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6045D1" w:rsidRPr="005C371C" w:rsidRDefault="00294F2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="00A0676C">
              <w:rPr>
                <w:sz w:val="24"/>
                <w:szCs w:val="24"/>
              </w:rPr>
              <w:t>1</w:t>
            </w:r>
          </w:p>
        </w:tc>
      </w:tr>
      <w:tr w:rsidR="006045D1" w:rsidRPr="005C371C" w:rsidTr="006045D1">
        <w:tc>
          <w:tcPr>
            <w:tcW w:w="5210" w:type="dxa"/>
          </w:tcPr>
          <w:p w:rsidR="006045D1" w:rsidRPr="005C371C" w:rsidRDefault="006045D1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6045D1" w:rsidRPr="005C371C" w:rsidRDefault="00294F2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  <w:r w:rsidR="00A0676C">
              <w:rPr>
                <w:sz w:val="24"/>
                <w:szCs w:val="24"/>
              </w:rPr>
              <w:t>5</w:t>
            </w:r>
          </w:p>
        </w:tc>
      </w:tr>
      <w:tr w:rsidR="006045D1" w:rsidRPr="005C371C" w:rsidTr="006045D1">
        <w:tc>
          <w:tcPr>
            <w:tcW w:w="5210" w:type="dxa"/>
          </w:tcPr>
          <w:p w:rsidR="006045D1" w:rsidRPr="005C371C" w:rsidRDefault="006551E1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6045D1" w:rsidRPr="005C371C" w:rsidRDefault="00D6255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1</w:t>
            </w:r>
            <w:r w:rsidR="00294F29">
              <w:rPr>
                <w:sz w:val="24"/>
                <w:szCs w:val="24"/>
              </w:rPr>
              <w:t>01</w:t>
            </w:r>
            <w:r w:rsidR="00A0676C">
              <w:rPr>
                <w:sz w:val="24"/>
                <w:szCs w:val="24"/>
              </w:rPr>
              <w:t>2</w:t>
            </w:r>
          </w:p>
        </w:tc>
      </w:tr>
    </w:tbl>
    <w:p w:rsidR="006045D1" w:rsidRPr="005C371C" w:rsidRDefault="006045D1" w:rsidP="002C3E76">
      <w:pPr>
        <w:ind w:firstLine="0"/>
        <w:rPr>
          <w:sz w:val="16"/>
          <w:szCs w:val="16"/>
        </w:rPr>
      </w:pPr>
    </w:p>
    <w:p w:rsidR="006045D1" w:rsidRPr="005C371C" w:rsidRDefault="006551E1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Браки и разводы</w:t>
      </w:r>
      <w:r w:rsidRPr="005C371C">
        <w:rPr>
          <w:rStyle w:val="a9"/>
          <w:sz w:val="24"/>
          <w:szCs w:val="24"/>
        </w:rPr>
        <w:footnoteReference w:id="8"/>
      </w:r>
    </w:p>
    <w:tbl>
      <w:tblPr>
        <w:tblStyle w:val="a3"/>
        <w:tblW w:w="0" w:type="auto"/>
        <w:tblLook w:val="04A0"/>
      </w:tblPr>
      <w:tblGrid>
        <w:gridCol w:w="7338"/>
        <w:gridCol w:w="3083"/>
      </w:tblGrid>
      <w:tr w:rsidR="006551E1" w:rsidRPr="005C371C" w:rsidTr="00D174A5">
        <w:tc>
          <w:tcPr>
            <w:tcW w:w="7338" w:type="dxa"/>
          </w:tcPr>
          <w:p w:rsidR="006551E1" w:rsidRPr="005C371C" w:rsidRDefault="006551E1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6551E1" w:rsidRPr="00283D3F" w:rsidRDefault="0081675C" w:rsidP="002C3E76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  <w:tr w:rsidR="006551E1" w:rsidRPr="005C371C" w:rsidTr="00D174A5">
        <w:tc>
          <w:tcPr>
            <w:tcW w:w="7338" w:type="dxa"/>
          </w:tcPr>
          <w:p w:rsidR="006551E1" w:rsidRPr="005C371C" w:rsidRDefault="006551E1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</w:tcPr>
          <w:p w:rsidR="006551E1" w:rsidRPr="00283D3F" w:rsidRDefault="0081675C" w:rsidP="002C3E76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  <w:tr w:rsidR="006551E1" w:rsidRPr="005C371C" w:rsidTr="00D174A5">
        <w:tc>
          <w:tcPr>
            <w:tcW w:w="7338" w:type="dxa"/>
          </w:tcPr>
          <w:p w:rsidR="006551E1" w:rsidRPr="005C371C" w:rsidRDefault="006551E1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</w:tcPr>
          <w:p w:rsidR="006551E1" w:rsidRPr="00283D3F" w:rsidRDefault="0081675C" w:rsidP="002C3E76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</w:tbl>
    <w:p w:rsidR="006045D1" w:rsidRPr="005C371C" w:rsidRDefault="006045D1" w:rsidP="002C3E76">
      <w:pPr>
        <w:ind w:firstLine="0"/>
        <w:rPr>
          <w:sz w:val="16"/>
          <w:szCs w:val="16"/>
        </w:rPr>
      </w:pPr>
    </w:p>
    <w:p w:rsidR="006045D1" w:rsidRPr="005C371C" w:rsidRDefault="006551E1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Причины смерти</w:t>
      </w:r>
      <w:r w:rsidR="00E9566B" w:rsidRPr="005C371C">
        <w:rPr>
          <w:rStyle w:val="a9"/>
          <w:sz w:val="24"/>
          <w:szCs w:val="24"/>
        </w:rPr>
        <w:footnoteReference w:id="9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9566B" w:rsidRPr="005C371C" w:rsidTr="006551E1">
        <w:tc>
          <w:tcPr>
            <w:tcW w:w="5210" w:type="dxa"/>
          </w:tcPr>
          <w:p w:rsidR="00E9566B" w:rsidRPr="005C371C" w:rsidRDefault="00E9566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E9566B" w:rsidRPr="005C371C" w:rsidRDefault="00E9566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</w:t>
            </w:r>
          </w:p>
        </w:tc>
      </w:tr>
      <w:tr w:rsidR="0081675C" w:rsidRPr="005C371C" w:rsidTr="006551E1">
        <w:tc>
          <w:tcPr>
            <w:tcW w:w="5210" w:type="dxa"/>
          </w:tcPr>
          <w:p w:rsidR="0081675C" w:rsidRPr="005C371C" w:rsidRDefault="0081675C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81675C" w:rsidRPr="00283D3F" w:rsidRDefault="0081675C" w:rsidP="0081675C">
            <w:pPr>
              <w:ind w:firstLine="35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  <w:tr w:rsidR="0081675C" w:rsidRPr="005C371C" w:rsidTr="006551E1">
        <w:tc>
          <w:tcPr>
            <w:tcW w:w="5210" w:type="dxa"/>
          </w:tcPr>
          <w:p w:rsidR="0081675C" w:rsidRPr="005C371C" w:rsidRDefault="0081675C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81675C" w:rsidRPr="00283D3F" w:rsidRDefault="0081675C" w:rsidP="0081675C">
            <w:pPr>
              <w:ind w:firstLine="35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  <w:tr w:rsidR="0081675C" w:rsidRPr="005C371C" w:rsidTr="006551E1">
        <w:tc>
          <w:tcPr>
            <w:tcW w:w="5210" w:type="dxa"/>
          </w:tcPr>
          <w:p w:rsidR="0081675C" w:rsidRPr="005C371C" w:rsidRDefault="0081675C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81675C" w:rsidRPr="00283D3F" w:rsidRDefault="0081675C" w:rsidP="0081675C">
            <w:pPr>
              <w:ind w:firstLine="35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  <w:tr w:rsidR="0081675C" w:rsidRPr="005C371C" w:rsidTr="006551E1">
        <w:tc>
          <w:tcPr>
            <w:tcW w:w="5210" w:type="dxa"/>
          </w:tcPr>
          <w:p w:rsidR="0081675C" w:rsidRPr="005C371C" w:rsidRDefault="0081675C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81675C" w:rsidRPr="00283D3F" w:rsidRDefault="0081675C" w:rsidP="0081675C">
            <w:pPr>
              <w:ind w:firstLine="35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</w:tbl>
    <w:p w:rsidR="002C3E76" w:rsidRPr="005C371C" w:rsidRDefault="002C3E76" w:rsidP="002C3E76">
      <w:pPr>
        <w:ind w:firstLine="0"/>
        <w:rPr>
          <w:sz w:val="16"/>
          <w:szCs w:val="16"/>
        </w:rPr>
      </w:pPr>
    </w:p>
    <w:p w:rsidR="002C3E76" w:rsidRPr="005C371C" w:rsidRDefault="00E9566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5C371C">
        <w:rPr>
          <w:b/>
          <w:szCs w:val="28"/>
        </w:rPr>
        <w:t>Миграционные процессы</w:t>
      </w:r>
    </w:p>
    <w:p w:rsidR="006551E1" w:rsidRPr="005C371C" w:rsidRDefault="006551E1" w:rsidP="002C3E76">
      <w:pPr>
        <w:ind w:firstLine="0"/>
        <w:rPr>
          <w:sz w:val="16"/>
          <w:szCs w:val="16"/>
        </w:rPr>
      </w:pPr>
    </w:p>
    <w:p w:rsidR="006551E1" w:rsidRPr="005C371C" w:rsidRDefault="00E9566B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Число прибывших/выбывших всего, и по национальному составу</w:t>
      </w:r>
      <w:r w:rsidRPr="005C371C">
        <w:rPr>
          <w:rStyle w:val="a9"/>
          <w:sz w:val="24"/>
          <w:szCs w:val="24"/>
        </w:rPr>
        <w:footnoteReference w:id="10"/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9566B" w:rsidRPr="005C371C" w:rsidTr="0081675C">
        <w:tc>
          <w:tcPr>
            <w:tcW w:w="1667" w:type="pct"/>
          </w:tcPr>
          <w:p w:rsidR="00E9566B" w:rsidRPr="005C371C" w:rsidRDefault="00E9566B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E9566B" w:rsidRPr="005C371C" w:rsidRDefault="00E9566B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E9566B" w:rsidRPr="005C371C" w:rsidRDefault="00E9566B" w:rsidP="00E9566B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выбывших</w:t>
            </w:r>
          </w:p>
        </w:tc>
      </w:tr>
      <w:tr w:rsidR="0081675C" w:rsidRPr="00283D3F" w:rsidTr="0081675C">
        <w:tc>
          <w:tcPr>
            <w:tcW w:w="1667" w:type="pct"/>
          </w:tcPr>
          <w:p w:rsidR="0081675C" w:rsidRPr="00283D3F" w:rsidRDefault="0081675C" w:rsidP="00D174A5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81675C" w:rsidRPr="00283D3F" w:rsidRDefault="0081675C" w:rsidP="0081675C">
            <w:pPr>
              <w:ind w:firstLine="0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666" w:type="pct"/>
          </w:tcPr>
          <w:p w:rsidR="0081675C" w:rsidRPr="00283D3F" w:rsidRDefault="0081675C" w:rsidP="0081675C">
            <w:pPr>
              <w:ind w:firstLine="0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  <w:tr w:rsidR="00E9566B" w:rsidRPr="00283D3F" w:rsidTr="0081675C">
        <w:tc>
          <w:tcPr>
            <w:tcW w:w="1667" w:type="pct"/>
          </w:tcPr>
          <w:p w:rsidR="00E9566B" w:rsidRPr="00283D3F" w:rsidRDefault="00E9566B" w:rsidP="00D174A5">
            <w:pPr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Pr="00283D3F" w:rsidRDefault="00E9566B" w:rsidP="0081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E9566B" w:rsidRPr="00283D3F" w:rsidRDefault="00E9566B" w:rsidP="0081675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9566B" w:rsidRPr="00283D3F" w:rsidTr="0081675C">
        <w:tc>
          <w:tcPr>
            <w:tcW w:w="1667" w:type="pct"/>
          </w:tcPr>
          <w:p w:rsidR="00E9566B" w:rsidRPr="00283D3F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Pr="00283D3F" w:rsidRDefault="00E9566B" w:rsidP="0081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E9566B" w:rsidRPr="00283D3F" w:rsidRDefault="00E9566B" w:rsidP="0081675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6551E1" w:rsidRPr="00283D3F" w:rsidRDefault="006551E1" w:rsidP="002C3E76">
      <w:pPr>
        <w:ind w:firstLine="0"/>
        <w:rPr>
          <w:sz w:val="16"/>
          <w:szCs w:val="16"/>
        </w:rPr>
      </w:pPr>
    </w:p>
    <w:p w:rsidR="006551E1" w:rsidRPr="00283D3F" w:rsidRDefault="00E9566B" w:rsidP="002C3E76">
      <w:pPr>
        <w:ind w:firstLine="0"/>
        <w:rPr>
          <w:sz w:val="24"/>
          <w:szCs w:val="24"/>
        </w:rPr>
      </w:pPr>
      <w:r w:rsidRPr="00283D3F">
        <w:rPr>
          <w:b/>
          <w:sz w:val="24"/>
          <w:szCs w:val="24"/>
        </w:rPr>
        <w:t>Число прибывших/выбывших в пределах России</w:t>
      </w:r>
      <w:r w:rsidR="00F5035E" w:rsidRPr="00283D3F">
        <w:rPr>
          <w:rStyle w:val="a9"/>
          <w:sz w:val="24"/>
          <w:szCs w:val="24"/>
        </w:rPr>
        <w:footnoteReference w:id="11"/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9566B" w:rsidRPr="00283D3F" w:rsidTr="0081675C">
        <w:tc>
          <w:tcPr>
            <w:tcW w:w="1667" w:type="pct"/>
          </w:tcPr>
          <w:p w:rsidR="00E9566B" w:rsidRPr="00283D3F" w:rsidRDefault="00F5035E" w:rsidP="00D174A5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E9566B" w:rsidRPr="00283D3F" w:rsidRDefault="00E9566B" w:rsidP="00D174A5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E9566B" w:rsidRPr="00283D3F" w:rsidRDefault="00E9566B" w:rsidP="00D174A5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Число выбывших</w:t>
            </w:r>
          </w:p>
        </w:tc>
      </w:tr>
      <w:tr w:rsidR="0081675C" w:rsidRPr="00283D3F" w:rsidTr="0081675C">
        <w:tc>
          <w:tcPr>
            <w:tcW w:w="1667" w:type="pct"/>
          </w:tcPr>
          <w:p w:rsidR="0081675C" w:rsidRPr="00283D3F" w:rsidRDefault="0081675C" w:rsidP="00D174A5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81675C" w:rsidRPr="00283D3F" w:rsidRDefault="0081675C" w:rsidP="0081675C">
            <w:pPr>
              <w:ind w:firstLine="0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666" w:type="pct"/>
          </w:tcPr>
          <w:p w:rsidR="0081675C" w:rsidRPr="00283D3F" w:rsidRDefault="0081675C" w:rsidP="0081675C">
            <w:pPr>
              <w:ind w:firstLine="0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  <w:tr w:rsidR="00E9566B" w:rsidRPr="005C371C" w:rsidTr="0081675C">
        <w:tc>
          <w:tcPr>
            <w:tcW w:w="1667" w:type="pct"/>
          </w:tcPr>
          <w:p w:rsidR="00E9566B" w:rsidRPr="005C371C" w:rsidRDefault="00E9566B" w:rsidP="00D174A5">
            <w:pPr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Pr="005C371C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E9566B" w:rsidRPr="005C371C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E9566B" w:rsidRPr="005C371C" w:rsidTr="0081675C">
        <w:tc>
          <w:tcPr>
            <w:tcW w:w="1667" w:type="pct"/>
          </w:tcPr>
          <w:p w:rsidR="00E9566B" w:rsidRPr="005C371C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Pr="005C371C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E9566B" w:rsidRPr="005C371C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551E1" w:rsidRPr="005C371C" w:rsidRDefault="006551E1" w:rsidP="002C3E76">
      <w:pPr>
        <w:ind w:firstLine="0"/>
        <w:rPr>
          <w:sz w:val="16"/>
          <w:szCs w:val="16"/>
        </w:rPr>
      </w:pPr>
    </w:p>
    <w:p w:rsidR="00E9566B" w:rsidRPr="005C371C" w:rsidRDefault="00F5035E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lastRenderedPageBreak/>
        <w:t>Число прибывших/выбывших из-за пределов России</w:t>
      </w:r>
      <w:r w:rsidRPr="005C371C">
        <w:rPr>
          <w:rStyle w:val="a9"/>
          <w:sz w:val="24"/>
          <w:szCs w:val="24"/>
        </w:rPr>
        <w:footnoteReference w:id="12"/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F5035E" w:rsidRPr="005C371C" w:rsidTr="00D174A5">
        <w:tc>
          <w:tcPr>
            <w:tcW w:w="1667" w:type="pct"/>
          </w:tcPr>
          <w:p w:rsidR="00F5035E" w:rsidRPr="005C371C" w:rsidRDefault="00F5035E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F5035E" w:rsidRPr="005C371C" w:rsidRDefault="00F5035E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F5035E" w:rsidRPr="005C371C" w:rsidRDefault="00F5035E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выбывших</w:t>
            </w:r>
          </w:p>
        </w:tc>
      </w:tr>
      <w:tr w:rsidR="00F5035E" w:rsidRPr="005C371C" w:rsidTr="00D174A5">
        <w:tc>
          <w:tcPr>
            <w:tcW w:w="1667" w:type="pct"/>
          </w:tcPr>
          <w:p w:rsidR="00F5035E" w:rsidRPr="005C371C" w:rsidRDefault="00F5035E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F5035E" w:rsidRPr="00DC6828" w:rsidRDefault="00DC6828" w:rsidP="00D174A5">
            <w:pPr>
              <w:ind w:firstLine="0"/>
              <w:rPr>
                <w:sz w:val="24"/>
                <w:szCs w:val="24"/>
              </w:rPr>
            </w:pPr>
            <w:r w:rsidRPr="00DC6828"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F5035E" w:rsidRPr="005C371C" w:rsidRDefault="00A848D0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F5035E" w:rsidRPr="005C371C" w:rsidTr="00D174A5">
        <w:tc>
          <w:tcPr>
            <w:tcW w:w="1667" w:type="pct"/>
          </w:tcPr>
          <w:p w:rsidR="00F5035E" w:rsidRPr="005C371C" w:rsidRDefault="00A848D0" w:rsidP="00F5035E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Республика Беларусь</w:t>
            </w:r>
          </w:p>
        </w:tc>
        <w:tc>
          <w:tcPr>
            <w:tcW w:w="1667" w:type="pct"/>
          </w:tcPr>
          <w:p w:rsidR="00F5035E" w:rsidRPr="00DC6828" w:rsidRDefault="00DC6828" w:rsidP="00D174A5">
            <w:pPr>
              <w:ind w:firstLine="0"/>
              <w:rPr>
                <w:sz w:val="24"/>
                <w:szCs w:val="24"/>
              </w:rPr>
            </w:pPr>
            <w:r w:rsidRPr="00DC6828"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F5035E" w:rsidRPr="005C371C" w:rsidRDefault="00A848D0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F5035E" w:rsidRPr="005C371C" w:rsidTr="00D174A5">
        <w:tc>
          <w:tcPr>
            <w:tcW w:w="1667" w:type="pct"/>
          </w:tcPr>
          <w:p w:rsidR="00F5035E" w:rsidRPr="005C371C" w:rsidRDefault="00F5035E" w:rsidP="00F50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5035E" w:rsidRPr="005C371C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5035E" w:rsidRPr="005C371C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5C371C" w:rsidRDefault="00E9566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8755"/>
        <w:gridCol w:w="1666"/>
      </w:tblGrid>
      <w:tr w:rsidR="00F5035E" w:rsidRPr="005C371C" w:rsidTr="00F5035E">
        <w:tc>
          <w:tcPr>
            <w:tcW w:w="8755" w:type="dxa"/>
          </w:tcPr>
          <w:p w:rsidR="00F5035E" w:rsidRPr="005C371C" w:rsidRDefault="00F5035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 w:rsidRPr="005C371C">
              <w:rPr>
                <w:rStyle w:val="a9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</w:tcPr>
          <w:p w:rsidR="00F5035E" w:rsidRPr="005C371C" w:rsidRDefault="00BA69D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F5035E" w:rsidRPr="005C371C" w:rsidTr="00F5035E">
        <w:tc>
          <w:tcPr>
            <w:tcW w:w="8755" w:type="dxa"/>
          </w:tcPr>
          <w:p w:rsidR="00F5035E" w:rsidRPr="005C371C" w:rsidRDefault="00F5035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беженцев и вынужденных переселенцев</w:t>
            </w:r>
            <w:r w:rsidR="00B654BA" w:rsidRPr="005C371C">
              <w:rPr>
                <w:rStyle w:val="a9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</w:tcPr>
          <w:p w:rsidR="00F5035E" w:rsidRPr="005C371C" w:rsidRDefault="00BA69D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F5035E" w:rsidRPr="005C371C" w:rsidTr="00F5035E">
        <w:tc>
          <w:tcPr>
            <w:tcW w:w="8755" w:type="dxa"/>
          </w:tcPr>
          <w:p w:rsidR="00F5035E" w:rsidRPr="005C371C" w:rsidRDefault="00F5035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 w:rsidRPr="005C371C">
              <w:rPr>
                <w:rStyle w:val="a9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</w:tcPr>
          <w:p w:rsidR="00F5035E" w:rsidRPr="005C371C" w:rsidRDefault="00BA69D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F5035E" w:rsidRPr="005C371C" w:rsidTr="00F5035E">
        <w:tc>
          <w:tcPr>
            <w:tcW w:w="8755" w:type="dxa"/>
          </w:tcPr>
          <w:p w:rsidR="00F5035E" w:rsidRPr="005C371C" w:rsidRDefault="00F5035E" w:rsidP="00F5035E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 w:rsidRPr="005C371C">
              <w:rPr>
                <w:rStyle w:val="a9"/>
                <w:sz w:val="24"/>
                <w:szCs w:val="24"/>
              </w:rPr>
              <w:footnoteReference w:id="16"/>
            </w:r>
          </w:p>
        </w:tc>
        <w:tc>
          <w:tcPr>
            <w:tcW w:w="1666" w:type="dxa"/>
          </w:tcPr>
          <w:p w:rsidR="00F5035E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</w:tbl>
    <w:p w:rsidR="00E9566B" w:rsidRPr="005C371C" w:rsidRDefault="00E9566B" w:rsidP="002C3E76">
      <w:pPr>
        <w:ind w:firstLine="0"/>
        <w:rPr>
          <w:sz w:val="16"/>
          <w:szCs w:val="16"/>
        </w:rPr>
      </w:pPr>
    </w:p>
    <w:p w:rsidR="00E9566B" w:rsidRPr="005C371C" w:rsidRDefault="00B654BA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5C371C"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E9566B" w:rsidRPr="005C371C" w:rsidRDefault="00E9566B" w:rsidP="002C3E76">
      <w:pPr>
        <w:ind w:firstLine="0"/>
        <w:rPr>
          <w:sz w:val="16"/>
          <w:szCs w:val="16"/>
        </w:rPr>
      </w:pPr>
    </w:p>
    <w:p w:rsidR="00E9566B" w:rsidRPr="005C371C" w:rsidRDefault="00B654BA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 w:rsidRPr="005C371C">
        <w:rPr>
          <w:rStyle w:val="a9"/>
          <w:sz w:val="24"/>
          <w:szCs w:val="24"/>
        </w:rPr>
        <w:footnoteReference w:id="17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B654BA" w:rsidRPr="005C371C" w:rsidTr="00B654BA">
        <w:tc>
          <w:tcPr>
            <w:tcW w:w="5210" w:type="dxa"/>
          </w:tcPr>
          <w:p w:rsidR="00B654BA" w:rsidRPr="005C371C" w:rsidRDefault="00B654B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i/>
                <w:sz w:val="24"/>
                <w:szCs w:val="24"/>
              </w:rPr>
            </w:pPr>
            <w:r w:rsidRPr="005C371C">
              <w:rPr>
                <w:i/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i/>
                <w:sz w:val="24"/>
                <w:szCs w:val="24"/>
              </w:rPr>
            </w:pPr>
            <w:r w:rsidRPr="005C371C">
              <w:rPr>
                <w:i/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Численность членов </w:t>
            </w:r>
            <w:r w:rsidR="00D174A5" w:rsidRPr="005C371C">
              <w:rPr>
                <w:sz w:val="24"/>
                <w:szCs w:val="24"/>
              </w:rPr>
              <w:t>некоммерческой</w:t>
            </w:r>
            <w:r w:rsidRPr="005C371C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Численность активных членов </w:t>
            </w:r>
            <w:r w:rsidR="00D174A5" w:rsidRPr="005C371C">
              <w:rPr>
                <w:sz w:val="24"/>
                <w:szCs w:val="24"/>
              </w:rPr>
              <w:t>некоммерческой</w:t>
            </w:r>
            <w:r w:rsidRPr="005C371C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</w:tbl>
    <w:p w:rsidR="00E9566B" w:rsidRPr="005C371C" w:rsidRDefault="00E9566B" w:rsidP="002C3E76">
      <w:pPr>
        <w:ind w:firstLine="0"/>
        <w:rPr>
          <w:sz w:val="16"/>
          <w:szCs w:val="16"/>
        </w:rPr>
      </w:pPr>
    </w:p>
    <w:p w:rsidR="00E9566B" w:rsidRPr="005C371C" w:rsidRDefault="00B654BA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Национально-культурные автономии</w:t>
      </w:r>
      <w:r w:rsidR="006D2003" w:rsidRPr="005C371C">
        <w:rPr>
          <w:rStyle w:val="a9"/>
          <w:sz w:val="24"/>
          <w:szCs w:val="24"/>
        </w:rPr>
        <w:footnoteReference w:id="18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i/>
                <w:sz w:val="24"/>
                <w:szCs w:val="24"/>
              </w:rPr>
            </w:pPr>
            <w:r w:rsidRPr="005C371C">
              <w:rPr>
                <w:i/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lastRenderedPageBreak/>
              <w:t>Национальная принадлежность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i/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</w:tbl>
    <w:p w:rsidR="00E9566B" w:rsidRPr="005C371C" w:rsidRDefault="00E9566B" w:rsidP="002C3E76">
      <w:pPr>
        <w:ind w:firstLine="0"/>
        <w:rPr>
          <w:sz w:val="16"/>
          <w:szCs w:val="16"/>
        </w:rPr>
      </w:pPr>
    </w:p>
    <w:p w:rsidR="00E9566B" w:rsidRPr="005C371C" w:rsidRDefault="006D2003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 w:rsidRPr="005C371C">
        <w:rPr>
          <w:rStyle w:val="a9"/>
          <w:sz w:val="24"/>
          <w:szCs w:val="24"/>
        </w:rPr>
        <w:footnoteReference w:id="19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6D2003" w:rsidRPr="005C371C" w:rsidRDefault="00D6255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Хуторское казачье общество «Новоегорлыкское» Юртового казачьего общества «Сальск» Окружного казачьего общества Сальский округ войскового казачьего общества «Всевеликое войско Донское»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6D2003" w:rsidRPr="005C371C" w:rsidRDefault="00D6255D" w:rsidP="00E070E0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хуторское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6D2003" w:rsidRPr="005C371C" w:rsidRDefault="00D6255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Аутлев Руслан Японович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11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6D2003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6D2003" w:rsidRPr="005C371C" w:rsidRDefault="00272A5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6D2003" w:rsidRPr="005C371C" w:rsidRDefault="007969E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Pr="005C371C" w:rsidRDefault="00D6255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347616</w:t>
            </w:r>
            <w:r w:rsidR="007969ED" w:rsidRPr="005C371C">
              <w:rPr>
                <w:sz w:val="24"/>
                <w:szCs w:val="24"/>
              </w:rPr>
              <w:t xml:space="preserve"> Ростовская обл</w:t>
            </w:r>
            <w:r w:rsidRPr="005C371C">
              <w:rPr>
                <w:sz w:val="24"/>
                <w:szCs w:val="24"/>
              </w:rPr>
              <w:t xml:space="preserve">асть, Сальский район, с.Новый Егорлык, </w:t>
            </w:r>
            <w:r w:rsidR="007969ED" w:rsidRPr="005C371C">
              <w:rPr>
                <w:sz w:val="24"/>
                <w:szCs w:val="24"/>
              </w:rPr>
              <w:t xml:space="preserve"> ул.</w:t>
            </w:r>
            <w:r w:rsidRPr="005C371C">
              <w:rPr>
                <w:sz w:val="24"/>
                <w:szCs w:val="24"/>
              </w:rPr>
              <w:t>Красная, 33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Pr="005C371C" w:rsidRDefault="00D6255D" w:rsidP="00D6255D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347616 Ростовская область, Сальский район, с.Новый Егорлык,  ул.Красная, 33</w:t>
            </w:r>
          </w:p>
        </w:tc>
      </w:tr>
    </w:tbl>
    <w:p w:rsidR="00E9566B" w:rsidRPr="005C371C" w:rsidRDefault="00E9566B" w:rsidP="002C3E76">
      <w:pPr>
        <w:ind w:firstLine="0"/>
        <w:rPr>
          <w:sz w:val="16"/>
          <w:szCs w:val="16"/>
        </w:rPr>
      </w:pPr>
    </w:p>
    <w:p w:rsidR="006D2003" w:rsidRPr="005C371C" w:rsidRDefault="006D2003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Общественные объединения казаков</w:t>
      </w:r>
      <w:r w:rsidRPr="005C371C">
        <w:rPr>
          <w:rStyle w:val="a9"/>
          <w:sz w:val="24"/>
          <w:szCs w:val="24"/>
        </w:rPr>
        <w:footnoteReference w:id="20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9969AF" w:rsidRPr="005C371C" w:rsidTr="009969AF">
        <w:tc>
          <w:tcPr>
            <w:tcW w:w="5210" w:type="dxa"/>
          </w:tcPr>
          <w:p w:rsidR="009969AF" w:rsidRPr="005C371C" w:rsidRDefault="009969A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9969AF" w:rsidRPr="005C371C" w:rsidRDefault="007969E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9969AF" w:rsidRPr="005C371C" w:rsidTr="009969AF">
        <w:tc>
          <w:tcPr>
            <w:tcW w:w="5210" w:type="dxa"/>
          </w:tcPr>
          <w:p w:rsidR="009969AF" w:rsidRPr="005C371C" w:rsidRDefault="009969A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9969AF" w:rsidRPr="005C371C" w:rsidRDefault="007969E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9969AF" w:rsidRPr="005C371C" w:rsidTr="009969AF">
        <w:tc>
          <w:tcPr>
            <w:tcW w:w="5210" w:type="dxa"/>
          </w:tcPr>
          <w:p w:rsidR="009969AF" w:rsidRPr="005C371C" w:rsidRDefault="009969A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9969AF" w:rsidRPr="005C371C" w:rsidRDefault="007969ED" w:rsidP="00A161E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9969AF" w:rsidRPr="005C371C" w:rsidTr="009969AF">
        <w:tc>
          <w:tcPr>
            <w:tcW w:w="5210" w:type="dxa"/>
          </w:tcPr>
          <w:p w:rsidR="009969AF" w:rsidRPr="005C371C" w:rsidRDefault="009969A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9969AF" w:rsidRPr="005C371C" w:rsidRDefault="007969E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9969AF" w:rsidRPr="005C371C" w:rsidTr="009969AF">
        <w:tc>
          <w:tcPr>
            <w:tcW w:w="5210" w:type="dxa"/>
          </w:tcPr>
          <w:p w:rsidR="009969AF" w:rsidRPr="005C371C" w:rsidRDefault="009969A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9969AF" w:rsidRPr="005C371C" w:rsidRDefault="007969E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</w:tbl>
    <w:p w:rsidR="006D2003" w:rsidRPr="005C371C" w:rsidRDefault="006D2003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9969AF" w:rsidRPr="005C371C" w:rsidTr="009969AF">
        <w:tc>
          <w:tcPr>
            <w:tcW w:w="5210" w:type="dxa"/>
          </w:tcPr>
          <w:p w:rsidR="009969AF" w:rsidRPr="005C371C" w:rsidRDefault="009969AF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регулярно провод</w:t>
            </w:r>
            <w:r w:rsidR="00D174A5" w:rsidRPr="005C371C">
              <w:rPr>
                <w:sz w:val="24"/>
                <w:szCs w:val="24"/>
              </w:rPr>
              <w:t>имых</w:t>
            </w:r>
            <w:r w:rsidRPr="005C371C">
              <w:rPr>
                <w:sz w:val="24"/>
                <w:szCs w:val="24"/>
              </w:rPr>
              <w:t xml:space="preserve"> культурно-массовых мероприятий (событий)</w:t>
            </w:r>
            <w:r w:rsidRPr="005C371C">
              <w:rPr>
                <w:rStyle w:val="a9"/>
                <w:sz w:val="24"/>
                <w:szCs w:val="24"/>
              </w:rPr>
              <w:footnoteReference w:id="21"/>
            </w:r>
          </w:p>
        </w:tc>
        <w:tc>
          <w:tcPr>
            <w:tcW w:w="5211" w:type="dxa"/>
          </w:tcPr>
          <w:p w:rsidR="009969AF" w:rsidRPr="005C371C" w:rsidRDefault="007969E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9969AF" w:rsidRPr="005C371C" w:rsidTr="009969AF">
        <w:tc>
          <w:tcPr>
            <w:tcW w:w="5210" w:type="dxa"/>
          </w:tcPr>
          <w:p w:rsidR="009969AF" w:rsidRPr="005C371C" w:rsidRDefault="009969AF" w:rsidP="009969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Перечень мероприятий</w:t>
            </w:r>
            <w:r w:rsidRPr="005C371C">
              <w:rPr>
                <w:rStyle w:val="a9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</w:tcPr>
          <w:p w:rsidR="00F6383D" w:rsidRPr="005C371C" w:rsidRDefault="007969ED" w:rsidP="007969ED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9969AF" w:rsidRPr="005C371C" w:rsidTr="009969AF">
        <w:tc>
          <w:tcPr>
            <w:tcW w:w="5210" w:type="dxa"/>
          </w:tcPr>
          <w:p w:rsidR="009969AF" w:rsidRPr="005C371C" w:rsidRDefault="009969A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 w:rsidRPr="005C371C">
              <w:rPr>
                <w:rStyle w:val="a9"/>
                <w:sz w:val="24"/>
                <w:szCs w:val="24"/>
              </w:rPr>
              <w:footnoteReference w:id="23"/>
            </w:r>
          </w:p>
        </w:tc>
        <w:tc>
          <w:tcPr>
            <w:tcW w:w="5211" w:type="dxa"/>
          </w:tcPr>
          <w:p w:rsidR="009969AF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</w:tbl>
    <w:p w:rsidR="006D2003" w:rsidRPr="005C371C" w:rsidRDefault="006D2003" w:rsidP="002C3E76">
      <w:pPr>
        <w:ind w:firstLine="0"/>
        <w:rPr>
          <w:sz w:val="16"/>
          <w:szCs w:val="16"/>
        </w:rPr>
      </w:pPr>
    </w:p>
    <w:p w:rsidR="00D81895" w:rsidRPr="005C371C" w:rsidRDefault="009969AF" w:rsidP="002C3E76">
      <w:pPr>
        <w:ind w:firstLine="0"/>
        <w:rPr>
          <w:b/>
          <w:sz w:val="24"/>
          <w:szCs w:val="24"/>
        </w:rPr>
      </w:pPr>
      <w:r w:rsidRPr="005C371C"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 w:rsidRPr="005C371C">
        <w:rPr>
          <w:rStyle w:val="a9"/>
          <w:sz w:val="24"/>
          <w:szCs w:val="24"/>
        </w:rPr>
        <w:footnoteReference w:id="24"/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366EEE" w:rsidRPr="005C371C" w:rsidTr="00366EEE">
        <w:tc>
          <w:tcPr>
            <w:tcW w:w="3473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3474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Как язык обучения</w:t>
            </w:r>
          </w:p>
        </w:tc>
      </w:tr>
      <w:tr w:rsidR="00366EEE" w:rsidRPr="005C371C" w:rsidTr="00366EEE">
        <w:tc>
          <w:tcPr>
            <w:tcW w:w="3473" w:type="dxa"/>
          </w:tcPr>
          <w:p w:rsidR="00366EEE" w:rsidRPr="005C371C" w:rsidRDefault="00CF2319" w:rsidP="002C3E76">
            <w:pPr>
              <w:ind w:firstLine="0"/>
              <w:rPr>
                <w:i/>
                <w:sz w:val="24"/>
                <w:szCs w:val="24"/>
              </w:rPr>
            </w:pPr>
            <w:r w:rsidRPr="005C371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366EEE" w:rsidRPr="005C371C" w:rsidTr="00366EEE">
        <w:tc>
          <w:tcPr>
            <w:tcW w:w="3473" w:type="dxa"/>
          </w:tcPr>
          <w:p w:rsidR="00366EEE" w:rsidRPr="005C371C" w:rsidRDefault="00CF2319" w:rsidP="002C3E76">
            <w:pPr>
              <w:ind w:firstLine="0"/>
              <w:rPr>
                <w:i/>
                <w:sz w:val="24"/>
                <w:szCs w:val="24"/>
              </w:rPr>
            </w:pPr>
            <w:r w:rsidRPr="005C371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</w:tbl>
    <w:p w:rsidR="009969AF" w:rsidRPr="005C371C" w:rsidRDefault="009969AF" w:rsidP="002C3E76">
      <w:pPr>
        <w:ind w:firstLine="0"/>
        <w:rPr>
          <w:sz w:val="16"/>
          <w:szCs w:val="16"/>
        </w:rPr>
      </w:pPr>
    </w:p>
    <w:p w:rsidR="009969AF" w:rsidRPr="005C371C" w:rsidRDefault="00366EEE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5C371C">
        <w:rPr>
          <w:b/>
          <w:szCs w:val="28"/>
        </w:rPr>
        <w:t>Религиозные объединения</w:t>
      </w:r>
    </w:p>
    <w:p w:rsidR="009969AF" w:rsidRPr="005C371C" w:rsidRDefault="009969AF" w:rsidP="002C3E76">
      <w:pPr>
        <w:ind w:firstLine="0"/>
        <w:rPr>
          <w:sz w:val="16"/>
          <w:szCs w:val="16"/>
        </w:rPr>
      </w:pPr>
    </w:p>
    <w:p w:rsidR="009969AF" w:rsidRPr="005C371C" w:rsidRDefault="00366EEE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Религиозные организации</w:t>
      </w:r>
      <w:r w:rsidRPr="005C371C">
        <w:rPr>
          <w:rStyle w:val="a9"/>
          <w:sz w:val="24"/>
          <w:szCs w:val="24"/>
        </w:rPr>
        <w:footnoteReference w:id="25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366EEE" w:rsidRPr="005C371C" w:rsidRDefault="00CF2319" w:rsidP="002C3E76">
            <w:pPr>
              <w:ind w:firstLine="0"/>
              <w:rPr>
                <w:i/>
                <w:sz w:val="24"/>
                <w:szCs w:val="24"/>
              </w:rPr>
            </w:pPr>
            <w:r w:rsidRPr="005C371C">
              <w:rPr>
                <w:i/>
                <w:sz w:val="24"/>
                <w:szCs w:val="24"/>
              </w:rPr>
              <w:t>-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366EEE" w:rsidRPr="005C371C" w:rsidTr="00D174A5">
        <w:tc>
          <w:tcPr>
            <w:tcW w:w="10421" w:type="dxa"/>
            <w:gridSpan w:val="2"/>
          </w:tcPr>
          <w:p w:rsidR="00366EEE" w:rsidRPr="005C371C" w:rsidRDefault="00366EEE" w:rsidP="00366EEE">
            <w:pPr>
              <w:ind w:firstLine="0"/>
              <w:jc w:val="center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</w:tcPr>
          <w:p w:rsidR="00366EEE" w:rsidRPr="005C371C" w:rsidRDefault="00CF2319" w:rsidP="002C3E76">
            <w:pPr>
              <w:ind w:firstLine="0"/>
              <w:rPr>
                <w:i/>
                <w:sz w:val="24"/>
                <w:szCs w:val="24"/>
              </w:rPr>
            </w:pPr>
            <w:r w:rsidRPr="005C371C">
              <w:rPr>
                <w:i/>
                <w:sz w:val="24"/>
                <w:szCs w:val="24"/>
              </w:rPr>
              <w:t>-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366EEE" w:rsidRPr="005C371C" w:rsidRDefault="00CF2319" w:rsidP="002C3E76">
            <w:pPr>
              <w:ind w:firstLine="0"/>
              <w:rPr>
                <w:i/>
                <w:sz w:val="24"/>
                <w:szCs w:val="24"/>
              </w:rPr>
            </w:pPr>
            <w:r w:rsidRPr="005C371C">
              <w:rPr>
                <w:i/>
                <w:sz w:val="24"/>
                <w:szCs w:val="24"/>
              </w:rPr>
              <w:t>-</w:t>
            </w:r>
          </w:p>
        </w:tc>
      </w:tr>
    </w:tbl>
    <w:p w:rsidR="00E9566B" w:rsidRPr="005C371C" w:rsidRDefault="00E9566B" w:rsidP="002C3E76">
      <w:pPr>
        <w:ind w:firstLine="0"/>
        <w:rPr>
          <w:sz w:val="16"/>
          <w:szCs w:val="16"/>
        </w:rPr>
      </w:pPr>
    </w:p>
    <w:p w:rsidR="00E9566B" w:rsidRPr="005C371C" w:rsidRDefault="00366EEE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Религиозные группы</w:t>
      </w:r>
      <w:r w:rsidR="00640BAB" w:rsidRPr="005C371C">
        <w:rPr>
          <w:rStyle w:val="a9"/>
          <w:sz w:val="24"/>
          <w:szCs w:val="24"/>
        </w:rPr>
        <w:footnoteReference w:id="26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</w:tbl>
    <w:p w:rsidR="00366EEE" w:rsidRPr="005C371C" w:rsidRDefault="00366EEE" w:rsidP="002C3E76">
      <w:pPr>
        <w:ind w:firstLine="0"/>
        <w:rPr>
          <w:sz w:val="16"/>
          <w:szCs w:val="16"/>
        </w:rPr>
      </w:pPr>
    </w:p>
    <w:p w:rsidR="00366EEE" w:rsidRPr="005C371C" w:rsidRDefault="00640BAB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Духовные образования</w:t>
      </w:r>
      <w:r w:rsidRPr="005C371C">
        <w:rPr>
          <w:rStyle w:val="a9"/>
          <w:sz w:val="24"/>
          <w:szCs w:val="24"/>
        </w:rPr>
        <w:footnoteReference w:id="27"/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640BAB" w:rsidRPr="005C371C" w:rsidTr="00640BAB">
        <w:tc>
          <w:tcPr>
            <w:tcW w:w="3473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учащихся</w:t>
            </w:r>
          </w:p>
        </w:tc>
      </w:tr>
      <w:tr w:rsidR="00640BAB" w:rsidRPr="005C371C" w:rsidTr="00640BAB">
        <w:tc>
          <w:tcPr>
            <w:tcW w:w="3473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3473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3473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3473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3473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</w:tbl>
    <w:p w:rsidR="00366EEE" w:rsidRPr="005C371C" w:rsidRDefault="00366EEE" w:rsidP="002C3E76">
      <w:pPr>
        <w:ind w:firstLine="0"/>
        <w:rPr>
          <w:sz w:val="16"/>
          <w:szCs w:val="16"/>
        </w:rPr>
      </w:pPr>
    </w:p>
    <w:p w:rsidR="00366EEE" w:rsidRPr="005C371C" w:rsidRDefault="00640BA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5C371C">
        <w:rPr>
          <w:b/>
          <w:szCs w:val="28"/>
        </w:rPr>
        <w:t>Социально-экономический потенциал</w:t>
      </w:r>
    </w:p>
    <w:p w:rsidR="00366EEE" w:rsidRPr="005C371C" w:rsidRDefault="00366EEE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Численность жителей, занятых в отраслях экономики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</w:tcPr>
          <w:p w:rsidR="00640BAB" w:rsidRPr="007E268E" w:rsidRDefault="007E268E" w:rsidP="002C3E76">
            <w:pPr>
              <w:ind w:firstLine="0"/>
              <w:rPr>
                <w:sz w:val="24"/>
                <w:szCs w:val="24"/>
              </w:rPr>
            </w:pPr>
            <w:r w:rsidRPr="007E268E">
              <w:rPr>
                <w:sz w:val="24"/>
                <w:szCs w:val="24"/>
              </w:rPr>
              <w:t>28</w:t>
            </w:r>
            <w:r w:rsidR="00A0676C">
              <w:rPr>
                <w:sz w:val="24"/>
                <w:szCs w:val="24"/>
              </w:rPr>
              <w:t>2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безработных жителей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</w:tcPr>
          <w:p w:rsidR="00640BAB" w:rsidRPr="007E268E" w:rsidRDefault="00DC682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6255D" w:rsidRPr="007E268E">
              <w:rPr>
                <w:sz w:val="24"/>
                <w:szCs w:val="24"/>
              </w:rPr>
              <w:t>6</w:t>
            </w:r>
            <w:r w:rsidR="00A0676C">
              <w:rPr>
                <w:sz w:val="24"/>
                <w:szCs w:val="24"/>
              </w:rPr>
              <w:t>4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учреждений здравоохранения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</w:tcPr>
          <w:p w:rsidR="00640BAB" w:rsidRPr="005C371C" w:rsidRDefault="00D6255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2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lastRenderedPageBreak/>
              <w:t>Количество общеобразовательных учреждений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</w:tcPr>
          <w:p w:rsidR="00640BAB" w:rsidRPr="005C371C" w:rsidRDefault="00256362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3</w:t>
            </w:r>
          </w:p>
        </w:tc>
      </w:tr>
      <w:tr w:rsidR="00640BAB" w:rsidRPr="005C371C" w:rsidTr="00C83E9C">
        <w:trPr>
          <w:trHeight w:val="535"/>
        </w:trPr>
        <w:tc>
          <w:tcPr>
            <w:tcW w:w="5210" w:type="dxa"/>
          </w:tcPr>
          <w:p w:rsidR="00640BAB" w:rsidRPr="005C371C" w:rsidRDefault="00640BAB" w:rsidP="00640BAB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учащихся в образовательных учреждениях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</w:tcPr>
          <w:p w:rsidR="00640BAB" w:rsidRPr="005C371C" w:rsidRDefault="00C83E9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Общий объем промышленного производства (млн.руб.)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Объем сельскохозяйственного производства (млн.руб.)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Средний размер уровня оплаты труда (тыс.руб./мес.)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</w:tcPr>
          <w:p w:rsidR="00640BAB" w:rsidRPr="005C371C" w:rsidRDefault="007E268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Доходы муниципального бюджета (млн.руб.)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</w:tcPr>
          <w:p w:rsidR="00640BAB" w:rsidRPr="00A0676C" w:rsidRDefault="003D0E3E" w:rsidP="002C3E76">
            <w:pPr>
              <w:ind w:firstLine="0"/>
              <w:rPr>
                <w:sz w:val="24"/>
                <w:szCs w:val="24"/>
              </w:rPr>
            </w:pPr>
            <w:r w:rsidRPr="00A0676C">
              <w:rPr>
                <w:sz w:val="24"/>
                <w:szCs w:val="24"/>
              </w:rPr>
              <w:t>1</w:t>
            </w:r>
            <w:r w:rsidR="00A0676C" w:rsidRPr="00A0676C">
              <w:rPr>
                <w:sz w:val="24"/>
                <w:szCs w:val="24"/>
              </w:rPr>
              <w:t>4492,0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Расходы муниципального бюджета (млн.руб.)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7"/>
            </w:r>
          </w:p>
        </w:tc>
        <w:tc>
          <w:tcPr>
            <w:tcW w:w="5211" w:type="dxa"/>
          </w:tcPr>
          <w:p w:rsidR="00640BAB" w:rsidRPr="00A0676C" w:rsidRDefault="00DB36D8" w:rsidP="002C3E76">
            <w:pPr>
              <w:ind w:firstLine="0"/>
              <w:rPr>
                <w:sz w:val="24"/>
                <w:szCs w:val="24"/>
              </w:rPr>
            </w:pPr>
            <w:r w:rsidRPr="00A0676C">
              <w:rPr>
                <w:sz w:val="24"/>
                <w:szCs w:val="24"/>
              </w:rPr>
              <w:t>1</w:t>
            </w:r>
            <w:r w:rsidR="00A0676C" w:rsidRPr="00A0676C">
              <w:rPr>
                <w:sz w:val="24"/>
                <w:szCs w:val="24"/>
              </w:rPr>
              <w:t>3395,5</w:t>
            </w:r>
          </w:p>
        </w:tc>
      </w:tr>
    </w:tbl>
    <w:p w:rsidR="00640BAB" w:rsidRPr="005C371C" w:rsidRDefault="00640BAB" w:rsidP="002C3E76">
      <w:pPr>
        <w:ind w:firstLine="0"/>
        <w:rPr>
          <w:sz w:val="16"/>
          <w:szCs w:val="16"/>
        </w:rPr>
      </w:pPr>
    </w:p>
    <w:p w:rsidR="00640BAB" w:rsidRPr="005C371C" w:rsidRDefault="00534ED8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5C371C">
        <w:rPr>
          <w:b/>
          <w:szCs w:val="28"/>
        </w:rPr>
        <w:t>Конфликты и профилактика</w:t>
      </w:r>
    </w:p>
    <w:p w:rsidR="00640BAB" w:rsidRPr="005C371C" w:rsidRDefault="00640BA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Объем финансирования муниципальных программ, направленных на гармонизацию межнациональных </w:t>
            </w:r>
            <w:r w:rsidR="00C739C7" w:rsidRPr="005C371C">
              <w:rPr>
                <w:sz w:val="24"/>
                <w:szCs w:val="24"/>
              </w:rPr>
              <w:t>отношений</w:t>
            </w:r>
            <w:r w:rsidRPr="005C371C">
              <w:rPr>
                <w:sz w:val="24"/>
                <w:szCs w:val="24"/>
              </w:rPr>
              <w:t xml:space="preserve"> (тыс.руб.)</w:t>
            </w:r>
          </w:p>
        </w:tc>
        <w:tc>
          <w:tcPr>
            <w:tcW w:w="5211" w:type="dxa"/>
          </w:tcPr>
          <w:p w:rsidR="00534ED8" w:rsidRPr="007E268E" w:rsidRDefault="007E268E" w:rsidP="002C3E76">
            <w:pPr>
              <w:ind w:firstLine="0"/>
              <w:rPr>
                <w:sz w:val="24"/>
                <w:szCs w:val="24"/>
              </w:rPr>
            </w:pPr>
            <w:r w:rsidRPr="007E268E">
              <w:rPr>
                <w:sz w:val="24"/>
                <w:szCs w:val="24"/>
              </w:rPr>
              <w:t>-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Проведенные</w:t>
            </w:r>
            <w:r w:rsidR="00CC1477" w:rsidRPr="005C371C">
              <w:rPr>
                <w:sz w:val="24"/>
                <w:szCs w:val="24"/>
              </w:rPr>
              <w:t xml:space="preserve"> мероприятия</w:t>
            </w:r>
            <w:r w:rsidRPr="005C371C">
              <w:rPr>
                <w:sz w:val="24"/>
                <w:szCs w:val="24"/>
              </w:rPr>
              <w:t xml:space="preserve">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A332AF" w:rsidRPr="005C371C" w:rsidRDefault="00A332AF" w:rsidP="00A332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 школах  проводятся беседы « Толерантность и дети в 21 веке», на родительских</w:t>
            </w:r>
            <w:r w:rsidR="003D0E3E">
              <w:rPr>
                <w:sz w:val="24"/>
                <w:szCs w:val="24"/>
              </w:rPr>
              <w:t xml:space="preserve"> </w:t>
            </w:r>
            <w:r w:rsidRPr="005C371C">
              <w:rPr>
                <w:sz w:val="24"/>
                <w:szCs w:val="24"/>
              </w:rPr>
              <w:t>собраниях  и классных часах проводятся беседы о недопущении проявлений межнациональной розни, бытовых конфликтов, переходящих в межнациональный конфликт, недопущению экстремизма.</w:t>
            </w:r>
          </w:p>
          <w:p w:rsidR="00A332AF" w:rsidRPr="005C371C" w:rsidRDefault="00A332AF" w:rsidP="00A332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   На  проведенных сходах граждан рассматривались вопросы профилактики терроризма и недопущение экстремизма на территории поселения.</w:t>
            </w:r>
          </w:p>
          <w:p w:rsidR="00A332AF" w:rsidRPr="005C371C" w:rsidRDefault="00A332AF" w:rsidP="00A332AF">
            <w:pPr>
              <w:ind w:firstLine="0"/>
              <w:rPr>
                <w:sz w:val="24"/>
                <w:szCs w:val="24"/>
              </w:rPr>
            </w:pPr>
          </w:p>
          <w:p w:rsidR="00A332AF" w:rsidRPr="005C371C" w:rsidRDefault="003D0E3E" w:rsidP="00A332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Домах</w:t>
            </w:r>
            <w:r w:rsidR="00A332AF" w:rsidRPr="005C371C">
              <w:rPr>
                <w:sz w:val="24"/>
                <w:szCs w:val="24"/>
              </w:rPr>
              <w:t xml:space="preserve"> культуры проводятся следующие мероприятия:</w:t>
            </w:r>
          </w:p>
          <w:p w:rsidR="00C4147E" w:rsidRPr="005C371C" w:rsidRDefault="00A332A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 т</w:t>
            </w:r>
            <w:r w:rsidR="00A07705" w:rsidRPr="005C371C">
              <w:rPr>
                <w:sz w:val="24"/>
                <w:szCs w:val="24"/>
              </w:rPr>
              <w:t xml:space="preserve">ематический час «День согласия и примирения» </w:t>
            </w:r>
          </w:p>
          <w:p w:rsidR="00A07705" w:rsidRPr="005C371C" w:rsidRDefault="00A332AF" w:rsidP="00A0770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 б</w:t>
            </w:r>
            <w:r w:rsidR="00A07705" w:rsidRPr="005C371C">
              <w:rPr>
                <w:sz w:val="24"/>
                <w:szCs w:val="24"/>
              </w:rPr>
              <w:t xml:space="preserve">еседа «Край </w:t>
            </w:r>
            <w:r w:rsidR="00256362" w:rsidRPr="005C371C">
              <w:rPr>
                <w:sz w:val="24"/>
                <w:szCs w:val="24"/>
              </w:rPr>
              <w:t xml:space="preserve">мой </w:t>
            </w:r>
            <w:r w:rsidRPr="005C371C">
              <w:rPr>
                <w:sz w:val="24"/>
                <w:szCs w:val="24"/>
              </w:rPr>
              <w:t xml:space="preserve">- моя гордость» </w:t>
            </w:r>
          </w:p>
          <w:p w:rsidR="00744DEE" w:rsidRPr="005C371C" w:rsidRDefault="00A332AF" w:rsidP="00744DEE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 р</w:t>
            </w:r>
            <w:r w:rsidR="00744DEE" w:rsidRPr="005C371C">
              <w:rPr>
                <w:sz w:val="24"/>
                <w:szCs w:val="24"/>
              </w:rPr>
              <w:t>азвлекательная программа «Р</w:t>
            </w:r>
            <w:r w:rsidRPr="005C371C">
              <w:rPr>
                <w:sz w:val="24"/>
                <w:szCs w:val="24"/>
              </w:rPr>
              <w:t>ебята, давайте жить дружно».</w:t>
            </w:r>
          </w:p>
          <w:p w:rsidR="00A332AF" w:rsidRPr="005C371C" w:rsidRDefault="00A332AF" w:rsidP="00744DEE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lastRenderedPageBreak/>
              <w:t>В библиотеках поселения организованы тематические полки «Воспитание толерантности», «Нет терроризму», посвященные гармонизации  межэтнических отношений.</w:t>
            </w:r>
          </w:p>
          <w:p w:rsidR="007969ED" w:rsidRPr="005C371C" w:rsidRDefault="00A332AF" w:rsidP="00A332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Члены народной дружины активно участвуют во всех проводимых на территории поселения мероприятиях.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lastRenderedPageBreak/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Pr="005C371C" w:rsidRDefault="00A0676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A332AF" w:rsidRPr="005C371C">
              <w:rPr>
                <w:sz w:val="24"/>
                <w:szCs w:val="24"/>
              </w:rPr>
              <w:t>0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Объем финансирования муниципальных программ, направленных на противодействие терроризму и </w:t>
            </w:r>
            <w:r w:rsidR="00C739C7" w:rsidRPr="005C371C">
              <w:rPr>
                <w:sz w:val="24"/>
                <w:szCs w:val="24"/>
              </w:rPr>
              <w:t>экстремизму</w:t>
            </w:r>
            <w:r w:rsidRPr="005C371C">
              <w:rPr>
                <w:sz w:val="24"/>
                <w:szCs w:val="24"/>
              </w:rPr>
              <w:t xml:space="preserve"> (тыс.руб.)</w:t>
            </w:r>
          </w:p>
        </w:tc>
        <w:tc>
          <w:tcPr>
            <w:tcW w:w="5211" w:type="dxa"/>
          </w:tcPr>
          <w:p w:rsidR="00534ED8" w:rsidRPr="005C371C" w:rsidRDefault="007E268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Проведенные мероприятия в рамках муниципальных программ, направленных на противодействие терроризму и </w:t>
            </w:r>
            <w:r w:rsidR="00C739C7" w:rsidRPr="005C371C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A332AF" w:rsidRPr="005C371C" w:rsidRDefault="00A332AF" w:rsidP="00A332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bCs/>
                <w:sz w:val="24"/>
                <w:szCs w:val="24"/>
              </w:rPr>
              <w:t>На территории поселения создана и работает народная дружина,  которая помогает в поддержании правопорядка в общественных местах во время проведения культурно-массовых мероприятий и  мероприятий, проводимых в выходные дни.</w:t>
            </w:r>
          </w:p>
          <w:p w:rsidR="00A332AF" w:rsidRPr="005C371C" w:rsidRDefault="00A332AF" w:rsidP="00A332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-постоянно ведется учет посетителей в образовательных учреждениях.</w:t>
            </w:r>
          </w:p>
          <w:p w:rsidR="00A332AF" w:rsidRPr="005C371C" w:rsidRDefault="00A332AF" w:rsidP="00A332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-проводятся тренировки по эвакуации детей из образовательных учреждений </w:t>
            </w:r>
          </w:p>
          <w:p w:rsidR="00A332AF" w:rsidRPr="005C371C" w:rsidRDefault="00A332AF" w:rsidP="00A332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-на информационных стендах развешивается и постоянно обновляется информация о  бдительности населения  по недопущению террористических актов.</w:t>
            </w:r>
          </w:p>
          <w:p w:rsidR="00C4147E" w:rsidRPr="005C371C" w:rsidRDefault="00A332AF" w:rsidP="00A332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-регулярно проводятся сходы граждан, где рассматриваются вопросы  недопущения межнациональных конфликтов и вопросы противодействия терроризму и экстремизму.</w:t>
            </w:r>
          </w:p>
          <w:p w:rsidR="00744DEE" w:rsidRPr="005C371C" w:rsidRDefault="00744DEE" w:rsidP="00A332AF">
            <w:pPr>
              <w:ind w:firstLine="0"/>
              <w:rPr>
                <w:sz w:val="24"/>
                <w:szCs w:val="24"/>
              </w:rPr>
            </w:pP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Численность участников муниципальных программ, направленных на противодействие терроризму и </w:t>
            </w:r>
            <w:r w:rsidR="00C739C7" w:rsidRPr="005C371C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Pr="005C371C" w:rsidRDefault="007E268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0676C">
              <w:rPr>
                <w:sz w:val="24"/>
                <w:szCs w:val="24"/>
              </w:rPr>
              <w:t>65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Pr="005C371C" w:rsidRDefault="0014479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Pr="005C371C" w:rsidRDefault="0014479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Pr="005C371C" w:rsidRDefault="002A6BA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C739C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Pr="005C371C" w:rsidRDefault="002A6BA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C739C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534ED8" w:rsidRPr="005C371C" w:rsidRDefault="0014479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C739C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534ED8" w:rsidRPr="005C371C" w:rsidRDefault="0014479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C739C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человек, состоящих в добровольных формирования</w:t>
            </w:r>
            <w:r w:rsidR="00A332AF" w:rsidRPr="005C371C">
              <w:rPr>
                <w:sz w:val="24"/>
                <w:szCs w:val="24"/>
              </w:rPr>
              <w:t>х</w:t>
            </w:r>
            <w:r w:rsidRPr="005C371C">
              <w:rPr>
                <w:sz w:val="24"/>
                <w:szCs w:val="24"/>
              </w:rPr>
              <w:t xml:space="preserve"> по охране общественного порядка</w:t>
            </w:r>
            <w:r w:rsidR="00A332AF" w:rsidRPr="005C371C">
              <w:rPr>
                <w:sz w:val="24"/>
                <w:szCs w:val="24"/>
              </w:rPr>
              <w:t xml:space="preserve"> (Народная дружина)</w:t>
            </w:r>
          </w:p>
        </w:tc>
        <w:tc>
          <w:tcPr>
            <w:tcW w:w="5211" w:type="dxa"/>
          </w:tcPr>
          <w:p w:rsidR="00534ED8" w:rsidRPr="005C371C" w:rsidRDefault="006459C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28</w:t>
            </w:r>
          </w:p>
        </w:tc>
      </w:tr>
    </w:tbl>
    <w:p w:rsidR="00366EEE" w:rsidRPr="005C371C" w:rsidRDefault="00366EEE" w:rsidP="002C3E76">
      <w:pPr>
        <w:ind w:firstLine="0"/>
        <w:rPr>
          <w:sz w:val="24"/>
          <w:szCs w:val="24"/>
        </w:rPr>
      </w:pPr>
    </w:p>
    <w:p w:rsidR="006459CD" w:rsidRPr="005C371C" w:rsidRDefault="00E5697D" w:rsidP="002C3E76">
      <w:pPr>
        <w:ind w:firstLine="0"/>
        <w:rPr>
          <w:sz w:val="24"/>
          <w:szCs w:val="24"/>
        </w:rPr>
      </w:pPr>
      <w:r>
        <w:rPr>
          <w:sz w:val="24"/>
          <w:szCs w:val="24"/>
        </w:rPr>
        <w:t>Ведущий специалист                                           В.В. Кагальницкий</w:t>
      </w:r>
    </w:p>
    <w:sectPr w:rsidR="006459CD" w:rsidRPr="005C371C" w:rsidSect="00861D98">
      <w:pgSz w:w="11906" w:h="16838" w:code="9"/>
      <w:pgMar w:top="851" w:right="567" w:bottom="993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1D5" w:rsidRDefault="009A11D5" w:rsidP="00811913">
      <w:r>
        <w:separator/>
      </w:r>
    </w:p>
  </w:endnote>
  <w:endnote w:type="continuationSeparator" w:id="1">
    <w:p w:rsidR="009A11D5" w:rsidRDefault="009A11D5" w:rsidP="0081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1D5" w:rsidRDefault="009A11D5" w:rsidP="00811913">
      <w:r>
        <w:separator/>
      </w:r>
    </w:p>
  </w:footnote>
  <w:footnote w:type="continuationSeparator" w:id="1">
    <w:p w:rsidR="009A11D5" w:rsidRDefault="009A11D5" w:rsidP="00811913">
      <w:r>
        <w:continuationSeparator/>
      </w:r>
    </w:p>
  </w:footnote>
  <w:footnote w:id="2">
    <w:p w:rsidR="00A0676C" w:rsidRDefault="00A0676C">
      <w:pPr>
        <w:pStyle w:val="a7"/>
      </w:pPr>
    </w:p>
    <w:p w:rsidR="00A0676C" w:rsidRDefault="00A0676C">
      <w:pPr>
        <w:pStyle w:val="a7"/>
      </w:pPr>
      <w:r>
        <w:rPr>
          <w:rStyle w:val="a9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3">
    <w:p w:rsidR="00A0676C" w:rsidRDefault="00A0676C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4">
    <w:p w:rsidR="00A0676C" w:rsidRDefault="00A0676C" w:rsidP="00811913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5">
    <w:p w:rsidR="00A0676C" w:rsidRDefault="00A0676C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6">
    <w:p w:rsidR="00A0676C" w:rsidRDefault="00A0676C" w:rsidP="006045D1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утверждённый Постановлением Правительства РФ от 24.03.2000 № 255.</w:t>
      </w:r>
    </w:p>
  </w:footnote>
  <w:footnote w:id="7">
    <w:p w:rsidR="00A0676C" w:rsidRDefault="00A0676C">
      <w:pPr>
        <w:pStyle w:val="a7"/>
      </w:pPr>
      <w:r>
        <w:rPr>
          <w:rStyle w:val="a9"/>
        </w:rPr>
        <w:footnoteRef/>
      </w:r>
      <w:r>
        <w:t xml:space="preserve"> П</w:t>
      </w:r>
      <w:r w:rsidRPr="006551E1">
        <w:t>оле заполняется</w:t>
      </w:r>
      <w:r>
        <w:t xml:space="preserve"> на основании данных похозяйственного/поквартирного учёта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8">
    <w:p w:rsidR="00A0676C" w:rsidRDefault="00A0676C">
      <w:pPr>
        <w:pStyle w:val="a7"/>
      </w:pPr>
      <w:r>
        <w:rPr>
          <w:rStyle w:val="a9"/>
        </w:rPr>
        <w:footnoteRef/>
      </w:r>
      <w:r w:rsidRPr="006551E1">
        <w:t>Поле заполняется на основании данных</w:t>
      </w:r>
      <w:r>
        <w:t xml:space="preserve"> органов записи </w:t>
      </w:r>
      <w:r w:rsidRPr="006551E1">
        <w:t>акт</w:t>
      </w:r>
      <w:r>
        <w:t>ов</w:t>
      </w:r>
      <w:r w:rsidRPr="006551E1">
        <w:t xml:space="preserve"> гражданского состояния</w:t>
      </w:r>
      <w:r>
        <w:t>.</w:t>
      </w:r>
    </w:p>
  </w:footnote>
  <w:footnote w:id="9">
    <w:p w:rsidR="00A0676C" w:rsidRDefault="00A0676C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</w:t>
      </w:r>
      <w:r>
        <w:t xml:space="preserve"> организаций здравоохранения по результатам годовой статистической отчётности.</w:t>
      </w:r>
    </w:p>
  </w:footnote>
  <w:footnote w:id="10">
    <w:p w:rsidR="00A0676C" w:rsidRDefault="00A0676C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A0676C" w:rsidRDefault="00A0676C" w:rsidP="00F5035E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A0676C" w:rsidRDefault="00A0676C" w:rsidP="00F5035E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 w:rsidR="00A0676C" w:rsidRDefault="00A0676C">
      <w:pPr>
        <w:pStyle w:val="a7"/>
      </w:pPr>
      <w:r>
        <w:rPr>
          <w:rStyle w:val="a9"/>
        </w:rPr>
        <w:footnoteRef/>
      </w:r>
      <w:r w:rsidRPr="00F5035E"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</w:t>
      </w:r>
      <w:r>
        <w:t xml:space="preserve"> оценка объёмов трудовой миграции. Призаполнения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4">
    <w:p w:rsidR="00A0676C" w:rsidRDefault="00A0676C">
      <w:pPr>
        <w:pStyle w:val="a7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>.</w:t>
      </w:r>
    </w:p>
  </w:footnote>
  <w:footnote w:id="15">
    <w:p w:rsidR="00A0676C" w:rsidRDefault="00A0676C">
      <w:pPr>
        <w:pStyle w:val="a7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6">
    <w:p w:rsidR="00A0676C" w:rsidRDefault="00A0676C" w:rsidP="00B654BA">
      <w:pPr>
        <w:pStyle w:val="a7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7">
    <w:p w:rsidR="00A0676C" w:rsidRDefault="00A0676C">
      <w:pPr>
        <w:pStyle w:val="a7"/>
      </w:pPr>
      <w:r>
        <w:rPr>
          <w:rStyle w:val="a9"/>
        </w:rPr>
        <w:footnoteRef/>
      </w:r>
      <w:r w:rsidRPr="00B654BA">
        <w:t>Поле заполняется</w:t>
      </w:r>
      <w:r>
        <w:t xml:space="preserve">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8">
    <w:p w:rsidR="00A0676C" w:rsidRDefault="00A0676C">
      <w:pPr>
        <w:pStyle w:val="a7"/>
      </w:pPr>
      <w:r>
        <w:rPr>
          <w:rStyle w:val="a9"/>
        </w:rPr>
        <w:footnoteRef/>
      </w:r>
      <w:r w:rsidRPr="006D2003">
        <w:t>Поле заполняется на каждую организацию</w:t>
      </w:r>
      <w:r>
        <w:t>, зарегистрированную в реестре национально-культурных автономий.</w:t>
      </w:r>
    </w:p>
  </w:footnote>
  <w:footnote w:id="19">
    <w:p w:rsidR="00A0676C" w:rsidRDefault="00A0676C">
      <w:pPr>
        <w:pStyle w:val="a7"/>
      </w:pPr>
      <w:r>
        <w:rPr>
          <w:rStyle w:val="a9"/>
        </w:rPr>
        <w:footnoteRef/>
      </w:r>
      <w:r w:rsidRPr="006D2003">
        <w:t>Поле заполняется с учётом данных</w:t>
      </w:r>
      <w:r>
        <w:t xml:space="preserve"> государственного реестра казачьих обществ в РФ.</w:t>
      </w:r>
    </w:p>
  </w:footnote>
  <w:footnote w:id="20">
    <w:p w:rsidR="00A0676C" w:rsidRDefault="00A0676C">
      <w:pPr>
        <w:pStyle w:val="a7"/>
      </w:pPr>
      <w:r>
        <w:rPr>
          <w:rStyle w:val="a9"/>
        </w:rPr>
        <w:footnoteRef/>
      </w:r>
      <w:r w:rsidRPr="006D2003">
        <w:t>Поле заполняется</w:t>
      </w:r>
      <w:r>
        <w:t xml:space="preserve"> по данным органов местного самоуправления.</w:t>
      </w:r>
    </w:p>
  </w:footnote>
  <w:footnote w:id="21">
    <w:p w:rsidR="00A0676C" w:rsidRDefault="00A0676C">
      <w:pPr>
        <w:pStyle w:val="a7"/>
      </w:pPr>
      <w:r>
        <w:rPr>
          <w:rStyle w:val="a9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2">
    <w:p w:rsidR="00A0676C" w:rsidRDefault="00A0676C" w:rsidP="009969AF">
      <w:pPr>
        <w:pStyle w:val="a7"/>
      </w:pPr>
      <w:r>
        <w:rPr>
          <w:rStyle w:val="a9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3">
    <w:p w:rsidR="00A0676C" w:rsidRDefault="00A0676C" w:rsidP="009969AF">
      <w:pPr>
        <w:pStyle w:val="a7"/>
      </w:pPr>
      <w:r>
        <w:rPr>
          <w:rStyle w:val="a9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МО.</w:t>
      </w:r>
    </w:p>
  </w:footnote>
  <w:footnote w:id="24">
    <w:p w:rsidR="00A0676C" w:rsidRDefault="00A0676C">
      <w:pPr>
        <w:pStyle w:val="a7"/>
      </w:pPr>
      <w:r>
        <w:rPr>
          <w:rStyle w:val="a9"/>
        </w:rPr>
        <w:footnoteRef/>
      </w:r>
      <w:r w:rsidRPr="009969AF">
        <w:t xml:space="preserve">Поле заполняется </w:t>
      </w:r>
      <w:r>
        <w:t>согласно</w:t>
      </w:r>
      <w:r w:rsidRPr="009969AF">
        <w:t xml:space="preserve"> данным</w:t>
      </w:r>
      <w:r>
        <w:t xml:space="preserve"> общеобразовательных организаций. При заполнении графы используются обобщённые данные, заполняемые </w:t>
      </w:r>
      <w:r w:rsidRPr="009969AF">
        <w:t>общеобразовательн</w:t>
      </w:r>
      <w:r>
        <w:t>ой</w:t>
      </w:r>
      <w:r w:rsidRPr="009969AF">
        <w:t xml:space="preserve"> организаци</w:t>
      </w:r>
      <w:r>
        <w:t>е</w:t>
      </w:r>
      <w:r w:rsidRPr="009969AF">
        <w:t>й</w:t>
      </w:r>
      <w:r>
        <w:t xml:space="preserve">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5">
    <w:p w:rsidR="00A0676C" w:rsidRDefault="00A0676C">
      <w:pPr>
        <w:pStyle w:val="a7"/>
      </w:pPr>
      <w:r>
        <w:rPr>
          <w:rStyle w:val="a9"/>
        </w:rPr>
        <w:footnoteRef/>
      </w:r>
      <w:r w:rsidRPr="00366EEE">
        <w:t>Поле заполняется на каждую организацию</w:t>
      </w:r>
      <w:r>
        <w:t xml:space="preserve">, зарегистрированную в </w:t>
      </w:r>
      <w:r w:rsidRPr="00366EEE">
        <w:t>ведомственно</w:t>
      </w:r>
      <w:r>
        <w:t xml:space="preserve">м </w:t>
      </w:r>
      <w:r w:rsidRPr="00366EEE">
        <w:t>реестр</w:t>
      </w:r>
      <w:r>
        <w:t>е Минюста России.</w:t>
      </w:r>
    </w:p>
  </w:footnote>
  <w:footnote w:id="26">
    <w:p w:rsidR="00A0676C" w:rsidRDefault="00A0676C">
      <w:pPr>
        <w:pStyle w:val="a7"/>
      </w:pPr>
    </w:p>
    <w:p w:rsidR="00A0676C" w:rsidRDefault="00A0676C">
      <w:pPr>
        <w:pStyle w:val="a7"/>
      </w:pPr>
      <w:r>
        <w:rPr>
          <w:rStyle w:val="a9"/>
        </w:rPr>
        <w:footnoteRef/>
      </w:r>
      <w:r w:rsidRPr="00640BAB">
        <w:t>Поле заполняется на каждую</w:t>
      </w:r>
      <w:r>
        <w:t xml:space="preserve"> группу по данным органов местного самоуправления либо экспертной оценки.</w:t>
      </w:r>
    </w:p>
  </w:footnote>
  <w:footnote w:id="27">
    <w:p w:rsidR="00A0676C" w:rsidRDefault="00A0676C">
      <w:pPr>
        <w:pStyle w:val="a7"/>
      </w:pPr>
      <w:r>
        <w:rPr>
          <w:rStyle w:val="a9"/>
        </w:rPr>
        <w:footnoteRef/>
      </w:r>
      <w:r w:rsidRPr="00640BAB">
        <w:t>Поле заполняется на основании данных</w:t>
      </w:r>
      <w:r>
        <w:t xml:space="preserve"> религиозных организаций. </w:t>
      </w:r>
      <w:r w:rsidRPr="00640BAB">
        <w:t>Цель сбора информации – оценка</w:t>
      </w:r>
      <w:r>
        <w:t xml:space="preserve"> степени и конфессиональной структуры культивирования религиозных ценностей.</w:t>
      </w:r>
    </w:p>
  </w:footnote>
  <w:footnote w:id="28">
    <w:p w:rsidR="00A0676C" w:rsidRDefault="00A0676C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9">
    <w:p w:rsidR="00A0676C" w:rsidRDefault="00A0676C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0">
    <w:p w:rsidR="00A0676C" w:rsidRDefault="00A0676C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1">
    <w:p w:rsidR="00A0676C" w:rsidRDefault="00A0676C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2">
    <w:p w:rsidR="00A0676C" w:rsidRDefault="00A0676C">
      <w:pPr>
        <w:pStyle w:val="a7"/>
      </w:pPr>
      <w:r>
        <w:rPr>
          <w:rStyle w:val="a9"/>
        </w:rPr>
        <w:footnoteRef/>
      </w:r>
      <w:r>
        <w:t xml:space="preserve"> Поле заполняется по</w:t>
      </w:r>
      <w:r w:rsidRPr="00534ED8">
        <w:t xml:space="preserve"> данным </w:t>
      </w:r>
      <w:r>
        <w:t>органов управления образованием</w:t>
      </w:r>
      <w:r w:rsidRPr="00534ED8">
        <w:t xml:space="preserve">. При заполнении графы используются обобщённые данные, заполняемые общеобразовательной организацией по форме № </w:t>
      </w:r>
      <w:r>
        <w:t>ОШ-1</w:t>
      </w:r>
      <w:r w:rsidRPr="00534ED8">
        <w:t xml:space="preserve"> «Сведения о</w:t>
      </w:r>
      <w:r>
        <w:t>б</w:t>
      </w:r>
      <w:r w:rsidRPr="00534ED8">
        <w:t xml:space="preserve"> учреждени</w:t>
      </w:r>
      <w:r>
        <w:t>и</w:t>
      </w:r>
      <w:r w:rsidRPr="00534ED8">
        <w:t>, реализующ</w:t>
      </w:r>
      <w:r>
        <w:t>ем программы общего образования» (п</w:t>
      </w:r>
      <w:r w:rsidRPr="00534ED8">
        <w:t xml:space="preserve">риложение № </w:t>
      </w:r>
      <w:r>
        <w:t>2</w:t>
      </w:r>
      <w:r w:rsidRPr="00534ED8">
        <w:t xml:space="preserve">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3">
    <w:p w:rsidR="00A0676C" w:rsidRDefault="00A0676C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4">
    <w:p w:rsidR="00A0676C" w:rsidRDefault="00A0676C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5">
    <w:p w:rsidR="00A0676C" w:rsidRDefault="00A0676C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6">
    <w:p w:rsidR="00A0676C" w:rsidRDefault="00A0676C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7">
    <w:p w:rsidR="00A0676C" w:rsidRDefault="00A0676C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E69"/>
    <w:rsid w:val="00014F57"/>
    <w:rsid w:val="00030B99"/>
    <w:rsid w:val="000545FA"/>
    <w:rsid w:val="000621B8"/>
    <w:rsid w:val="00081CC4"/>
    <w:rsid w:val="000A0B4F"/>
    <w:rsid w:val="000F5FE5"/>
    <w:rsid w:val="000F74C1"/>
    <w:rsid w:val="00144797"/>
    <w:rsid w:val="001D15E2"/>
    <w:rsid w:val="002172C1"/>
    <w:rsid w:val="002429F9"/>
    <w:rsid w:val="00256362"/>
    <w:rsid w:val="00272A56"/>
    <w:rsid w:val="00283D3F"/>
    <w:rsid w:val="00294F29"/>
    <w:rsid w:val="002A6BA0"/>
    <w:rsid w:val="002C3E76"/>
    <w:rsid w:val="002D728D"/>
    <w:rsid w:val="003173C3"/>
    <w:rsid w:val="00344D18"/>
    <w:rsid w:val="00354546"/>
    <w:rsid w:val="00366EEE"/>
    <w:rsid w:val="00375E69"/>
    <w:rsid w:val="00380653"/>
    <w:rsid w:val="003A182B"/>
    <w:rsid w:val="003D0E3E"/>
    <w:rsid w:val="00444032"/>
    <w:rsid w:val="00456D08"/>
    <w:rsid w:val="00461FEB"/>
    <w:rsid w:val="00534ED8"/>
    <w:rsid w:val="0054021C"/>
    <w:rsid w:val="00572EEE"/>
    <w:rsid w:val="005A0252"/>
    <w:rsid w:val="005A37A0"/>
    <w:rsid w:val="005C371C"/>
    <w:rsid w:val="006045D1"/>
    <w:rsid w:val="00617357"/>
    <w:rsid w:val="00640BAB"/>
    <w:rsid w:val="006459CD"/>
    <w:rsid w:val="006551E1"/>
    <w:rsid w:val="00683EAE"/>
    <w:rsid w:val="00691CEB"/>
    <w:rsid w:val="006C2A1A"/>
    <w:rsid w:val="006D2003"/>
    <w:rsid w:val="006F16D4"/>
    <w:rsid w:val="007160A5"/>
    <w:rsid w:val="00744DEE"/>
    <w:rsid w:val="00746404"/>
    <w:rsid w:val="00753B84"/>
    <w:rsid w:val="00772AB7"/>
    <w:rsid w:val="007969ED"/>
    <w:rsid w:val="007D5BCA"/>
    <w:rsid w:val="007E268E"/>
    <w:rsid w:val="00811913"/>
    <w:rsid w:val="0081675C"/>
    <w:rsid w:val="00860C2F"/>
    <w:rsid w:val="0086140D"/>
    <w:rsid w:val="00861D98"/>
    <w:rsid w:val="0091195E"/>
    <w:rsid w:val="00911FE7"/>
    <w:rsid w:val="00963FF4"/>
    <w:rsid w:val="00965376"/>
    <w:rsid w:val="009954DE"/>
    <w:rsid w:val="009969AF"/>
    <w:rsid w:val="009A0035"/>
    <w:rsid w:val="009A11D5"/>
    <w:rsid w:val="009A569E"/>
    <w:rsid w:val="009D0F80"/>
    <w:rsid w:val="00A04FA4"/>
    <w:rsid w:val="00A0676C"/>
    <w:rsid w:val="00A07705"/>
    <w:rsid w:val="00A161EF"/>
    <w:rsid w:val="00A332AF"/>
    <w:rsid w:val="00A848D0"/>
    <w:rsid w:val="00AA7087"/>
    <w:rsid w:val="00B0089D"/>
    <w:rsid w:val="00B45B1A"/>
    <w:rsid w:val="00B654BA"/>
    <w:rsid w:val="00B86AFE"/>
    <w:rsid w:val="00BA69D3"/>
    <w:rsid w:val="00BC0E4F"/>
    <w:rsid w:val="00BC0E7B"/>
    <w:rsid w:val="00BC19AB"/>
    <w:rsid w:val="00BE3134"/>
    <w:rsid w:val="00C232E8"/>
    <w:rsid w:val="00C263C3"/>
    <w:rsid w:val="00C4147E"/>
    <w:rsid w:val="00C45F8C"/>
    <w:rsid w:val="00C615D5"/>
    <w:rsid w:val="00C739C7"/>
    <w:rsid w:val="00C76830"/>
    <w:rsid w:val="00C83E9C"/>
    <w:rsid w:val="00CA0B32"/>
    <w:rsid w:val="00CA4C79"/>
    <w:rsid w:val="00CB5149"/>
    <w:rsid w:val="00CC1477"/>
    <w:rsid w:val="00CF2192"/>
    <w:rsid w:val="00CF2319"/>
    <w:rsid w:val="00D174A5"/>
    <w:rsid w:val="00D465E4"/>
    <w:rsid w:val="00D6255D"/>
    <w:rsid w:val="00D81895"/>
    <w:rsid w:val="00D96322"/>
    <w:rsid w:val="00DB36D8"/>
    <w:rsid w:val="00DC6828"/>
    <w:rsid w:val="00DE29C7"/>
    <w:rsid w:val="00E070E0"/>
    <w:rsid w:val="00E3748E"/>
    <w:rsid w:val="00E5697D"/>
    <w:rsid w:val="00E9566B"/>
    <w:rsid w:val="00ED264B"/>
    <w:rsid w:val="00ED4E61"/>
    <w:rsid w:val="00F42A08"/>
    <w:rsid w:val="00F5035E"/>
    <w:rsid w:val="00F6383D"/>
    <w:rsid w:val="00F834D5"/>
    <w:rsid w:val="00F94B87"/>
    <w:rsid w:val="00FA4C65"/>
    <w:rsid w:val="00FC438C"/>
    <w:rsid w:val="00FD54A6"/>
    <w:rsid w:val="00FE5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44171-7843-42CA-B85A-1C2D9C6C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Перепелица Игорь Игоревич</dc:creator>
  <cp:keywords/>
  <dc:description/>
  <cp:lastModifiedBy>Виталий</cp:lastModifiedBy>
  <cp:revision>21</cp:revision>
  <cp:lastPrinted>2015-01-15T11:16:00Z</cp:lastPrinted>
  <dcterms:created xsi:type="dcterms:W3CDTF">2015-01-13T14:53:00Z</dcterms:created>
  <dcterms:modified xsi:type="dcterms:W3CDTF">2019-01-28T06:30:00Z</dcterms:modified>
</cp:coreProperties>
</file>