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6754D3">
        <w:rPr>
          <w:rFonts w:ascii="Times New Roman" w:hAnsi="Times New Roman"/>
          <w:color w:val="auto"/>
          <w:sz w:val="28"/>
          <w:szCs w:val="28"/>
        </w:rPr>
        <w:t>Новоегорлыкского сельского</w:t>
      </w:r>
      <w:r w:rsidRPr="00895177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Сальского района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Ростовской области</w:t>
      </w:r>
    </w:p>
    <w:p w:rsidR="00895177" w:rsidRPr="00895177" w:rsidRDefault="00895177" w:rsidP="0089517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auto"/>
          <w:sz w:val="20"/>
          <w:lang w:eastAsia="ar-SA"/>
        </w:rPr>
      </w:pPr>
      <w:r w:rsidRPr="00895177">
        <w:rPr>
          <w:rFonts w:ascii="Times New Roman" w:hAnsi="Times New Roman"/>
          <w:b/>
          <w:color w:val="auto"/>
          <w:sz w:val="20"/>
          <w:lang w:eastAsia="ar-SA"/>
        </w:rPr>
        <w:t>________________________________________________________________________________________________</w:t>
      </w:r>
    </w:p>
    <w:p w:rsidR="00895177" w:rsidRDefault="00895177" w:rsidP="00581440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auto"/>
          <w:sz w:val="32"/>
          <w:szCs w:val="36"/>
          <w:lang w:eastAsia="ar-SA"/>
        </w:rPr>
      </w:pPr>
      <w:r w:rsidRPr="00581440">
        <w:rPr>
          <w:rFonts w:ascii="Times New Roman" w:hAnsi="Times New Roman"/>
          <w:b/>
          <w:color w:val="auto"/>
          <w:sz w:val="32"/>
          <w:szCs w:val="36"/>
          <w:lang w:eastAsia="ar-SA"/>
        </w:rPr>
        <w:t xml:space="preserve">ПОСТАНОВЛЕНИЕ </w:t>
      </w:r>
    </w:p>
    <w:p w:rsidR="00581440" w:rsidRDefault="00581440" w:rsidP="0058144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95177" w:rsidRPr="00895177" w:rsidRDefault="00895177" w:rsidP="0058144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 </w:t>
      </w:r>
      <w:r w:rsidR="00D04F03">
        <w:rPr>
          <w:rFonts w:ascii="Times New Roman" w:hAnsi="Times New Roman"/>
          <w:color w:val="auto"/>
          <w:sz w:val="28"/>
          <w:szCs w:val="28"/>
          <w:lang w:eastAsia="ar-SA"/>
        </w:rPr>
        <w:t>09.02.</w:t>
      </w:r>
      <w:r w:rsidR="009F288B">
        <w:rPr>
          <w:rFonts w:ascii="Times New Roman" w:hAnsi="Times New Roman"/>
          <w:color w:val="auto"/>
          <w:sz w:val="28"/>
          <w:szCs w:val="28"/>
          <w:lang w:eastAsia="ar-SA"/>
        </w:rPr>
        <w:t xml:space="preserve"> 2024 года</w:t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                                                    </w:t>
      </w:r>
      <w:r w:rsidR="00581440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</w:t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sym w:font="Times New Roman" w:char="2116"/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D04F03">
        <w:rPr>
          <w:rFonts w:ascii="Times New Roman" w:hAnsi="Times New Roman"/>
          <w:color w:val="auto"/>
          <w:sz w:val="28"/>
          <w:szCs w:val="28"/>
          <w:lang w:eastAsia="ar-SA"/>
        </w:rPr>
        <w:t>23</w:t>
      </w:r>
    </w:p>
    <w:p w:rsidR="00581440" w:rsidRDefault="00581440" w:rsidP="0058144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95177" w:rsidRPr="00895177" w:rsidRDefault="006754D3" w:rsidP="0058144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с.Новый Егорлык</w:t>
      </w:r>
    </w:p>
    <w:p w:rsidR="00895177" w:rsidRPr="00895177" w:rsidRDefault="00895177" w:rsidP="005814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</w:tblGrid>
      <w:tr w:rsidR="00A91F7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1F70" w:rsidRDefault="00895177" w:rsidP="00D1432C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6754D3" w:rsidRPr="006754D3">
              <w:rPr>
                <w:rFonts w:ascii="Times New Roman" w:hAnsi="Times New Roman"/>
                <w:sz w:val="28"/>
              </w:rPr>
              <w:t>Новоегорлыкского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от 28.</w:t>
            </w:r>
            <w:r w:rsidR="00693048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930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1432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23CE4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D1432C" w:rsidRPr="006754D3">
              <w:rPr>
                <w:rFonts w:ascii="Times New Roman" w:hAnsi="Times New Roman"/>
                <w:sz w:val="28"/>
              </w:rPr>
              <w:t>Новоегорлыкского сельского</w:t>
            </w:r>
            <w:r w:rsidR="00D14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Сальского района»</w:t>
            </w:r>
          </w:p>
        </w:tc>
      </w:tr>
    </w:tbl>
    <w:p w:rsidR="00A91F70" w:rsidRDefault="00A91F70">
      <w:pPr>
        <w:pStyle w:val="ConsNonformat"/>
        <w:ind w:right="0"/>
        <w:rPr>
          <w:rFonts w:ascii="Times New Roman" w:hAnsi="Times New Roman"/>
          <w:sz w:val="28"/>
        </w:rPr>
      </w:pPr>
    </w:p>
    <w:p w:rsidR="00A91F70" w:rsidRDefault="004E5E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219 Бюджетного кодекса Российской Федерации</w:t>
      </w:r>
    </w:p>
    <w:p w:rsidR="00A91F70" w:rsidRDefault="00A91F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F70" w:rsidRDefault="00895177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</w:t>
      </w:r>
      <w:r w:rsidR="004E5E5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ЛЯЮ:</w:t>
      </w:r>
    </w:p>
    <w:p w:rsidR="00895177" w:rsidRDefault="004E5E5F" w:rsidP="008951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="00895177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D1432C" w:rsidRPr="006754D3">
        <w:rPr>
          <w:rFonts w:ascii="Times New Roman" w:hAnsi="Times New Roman"/>
          <w:sz w:val="28"/>
        </w:rPr>
        <w:t>Новоегорлыкского сельского</w:t>
      </w:r>
      <w:r w:rsidR="00D1432C">
        <w:rPr>
          <w:rFonts w:ascii="Times New Roman" w:hAnsi="Times New Roman"/>
          <w:sz w:val="28"/>
          <w:szCs w:val="28"/>
        </w:rPr>
        <w:t xml:space="preserve"> </w:t>
      </w:r>
      <w:r w:rsidR="00895177">
        <w:rPr>
          <w:rFonts w:ascii="Times New Roman" w:hAnsi="Times New Roman"/>
          <w:sz w:val="28"/>
          <w:szCs w:val="28"/>
        </w:rPr>
        <w:t>поселения от 28.</w:t>
      </w:r>
      <w:r w:rsidR="00693048">
        <w:rPr>
          <w:rFonts w:ascii="Times New Roman" w:hAnsi="Times New Roman"/>
          <w:sz w:val="28"/>
          <w:szCs w:val="28"/>
        </w:rPr>
        <w:t>12.</w:t>
      </w:r>
      <w:r w:rsidR="00895177">
        <w:rPr>
          <w:rFonts w:ascii="Times New Roman" w:hAnsi="Times New Roman"/>
          <w:sz w:val="28"/>
          <w:szCs w:val="28"/>
        </w:rPr>
        <w:t>2023</w:t>
      </w:r>
      <w:r w:rsidR="00693048">
        <w:rPr>
          <w:rFonts w:ascii="Times New Roman" w:hAnsi="Times New Roman"/>
          <w:sz w:val="28"/>
          <w:szCs w:val="28"/>
        </w:rPr>
        <w:t xml:space="preserve"> года</w:t>
      </w:r>
      <w:r w:rsidR="00895177">
        <w:rPr>
          <w:rFonts w:ascii="Times New Roman" w:hAnsi="Times New Roman"/>
          <w:sz w:val="28"/>
          <w:szCs w:val="28"/>
        </w:rPr>
        <w:t xml:space="preserve"> № </w:t>
      </w:r>
      <w:r w:rsidR="00D1432C">
        <w:rPr>
          <w:rFonts w:ascii="Times New Roman" w:hAnsi="Times New Roman"/>
          <w:sz w:val="28"/>
          <w:szCs w:val="28"/>
        </w:rPr>
        <w:t>100</w:t>
      </w:r>
      <w:r w:rsidR="00895177">
        <w:rPr>
          <w:rFonts w:ascii="Times New Roman" w:hAnsi="Times New Roman"/>
          <w:sz w:val="28"/>
          <w:szCs w:val="28"/>
        </w:rPr>
        <w:t xml:space="preserve"> «</w:t>
      </w:r>
      <w:r w:rsidR="00895177" w:rsidRPr="00E23CE4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D1432C" w:rsidRPr="006754D3">
        <w:rPr>
          <w:rFonts w:ascii="Times New Roman" w:hAnsi="Times New Roman"/>
          <w:sz w:val="28"/>
        </w:rPr>
        <w:t>Новоегорлыкского сельского</w:t>
      </w:r>
      <w:r w:rsidR="00D1432C">
        <w:rPr>
          <w:rFonts w:ascii="Times New Roman" w:hAnsi="Times New Roman"/>
          <w:sz w:val="28"/>
          <w:szCs w:val="28"/>
        </w:rPr>
        <w:t xml:space="preserve"> </w:t>
      </w:r>
      <w:r w:rsidR="00895177">
        <w:rPr>
          <w:rFonts w:ascii="Times New Roman" w:hAnsi="Times New Roman"/>
          <w:sz w:val="28"/>
          <w:szCs w:val="28"/>
        </w:rPr>
        <w:t xml:space="preserve">поселения Сальского района» </w:t>
      </w:r>
      <w:r>
        <w:rPr>
          <w:rFonts w:ascii="Times New Roman" w:hAnsi="Times New Roman"/>
          <w:sz w:val="28"/>
        </w:rPr>
        <w:t xml:space="preserve">изменения согласно приложению к настоящему </w:t>
      </w:r>
      <w:r w:rsidR="00895177">
        <w:rPr>
          <w:rFonts w:ascii="Times New Roman" w:hAnsi="Times New Roman"/>
          <w:sz w:val="28"/>
        </w:rPr>
        <w:t>постановлению</w:t>
      </w:r>
      <w:r w:rsidR="00693048">
        <w:rPr>
          <w:rFonts w:ascii="Times New Roman" w:hAnsi="Times New Roman"/>
          <w:sz w:val="28"/>
        </w:rPr>
        <w:t>.</w:t>
      </w:r>
    </w:p>
    <w:p w:rsidR="00A91F70" w:rsidRDefault="004E5E5F" w:rsidP="008951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895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</w:t>
      </w:r>
      <w:r w:rsidR="00895177">
        <w:rPr>
          <w:rFonts w:ascii="Times New Roman" w:hAnsi="Times New Roman"/>
          <w:sz w:val="28"/>
        </w:rPr>
        <w:t xml:space="preserve">ее постановление </w:t>
      </w:r>
      <w:r>
        <w:rPr>
          <w:rFonts w:ascii="Times New Roman" w:hAnsi="Times New Roman"/>
          <w:sz w:val="28"/>
        </w:rPr>
        <w:t xml:space="preserve"> вступает в силу со дня его принятия.</w:t>
      </w:r>
    </w:p>
    <w:p w:rsidR="00895177" w:rsidRPr="00CF5E4C" w:rsidRDefault="00895177" w:rsidP="0089517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5E4C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CF5E4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81440">
        <w:rPr>
          <w:rFonts w:ascii="Times New Roman" w:hAnsi="Times New Roman"/>
          <w:sz w:val="28"/>
          <w:szCs w:val="28"/>
        </w:rPr>
        <w:t xml:space="preserve">постановления </w:t>
      </w:r>
      <w:r w:rsidR="00D1432C">
        <w:rPr>
          <w:rFonts w:ascii="Times New Roman" w:hAnsi="Times New Roman"/>
          <w:sz w:val="28"/>
          <w:szCs w:val="28"/>
        </w:rPr>
        <w:t>оставляю за собой.</w:t>
      </w:r>
    </w:p>
    <w:p w:rsidR="00895177" w:rsidRPr="00E73495" w:rsidRDefault="00895177" w:rsidP="00895177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E73495">
        <w:rPr>
          <w:rFonts w:ascii="Times New Roman" w:hAnsi="Times New Roman"/>
          <w:color w:val="FFFFFF"/>
          <w:sz w:val="28"/>
          <w:szCs w:val="28"/>
        </w:rPr>
        <w:t xml:space="preserve">Вер: начальник отдела </w:t>
      </w:r>
    </w:p>
    <w:p w:rsidR="00895177" w:rsidRDefault="00895177" w:rsidP="0089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95177" w:rsidRDefault="00D1432C" w:rsidP="0089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4D3">
        <w:rPr>
          <w:rFonts w:ascii="Times New Roman" w:hAnsi="Times New Roman"/>
          <w:sz w:val="28"/>
        </w:rPr>
        <w:t>Новоегорлыкского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95177">
        <w:rPr>
          <w:rFonts w:ascii="Times New Roman" w:hAnsi="Times New Roman"/>
          <w:sz w:val="28"/>
          <w:szCs w:val="28"/>
        </w:rPr>
        <w:t xml:space="preserve">поселения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9517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Е.О.Сенив</w:t>
      </w:r>
    </w:p>
    <w:p w:rsidR="00693048" w:rsidRPr="00581440" w:rsidRDefault="00693048" w:rsidP="00895177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5177" w:rsidRPr="00581440" w:rsidRDefault="00581440" w:rsidP="0089517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81440">
        <w:rPr>
          <w:rFonts w:ascii="Times New Roman" w:hAnsi="Times New Roman"/>
          <w:color w:val="FFFFFF" w:themeColor="background1"/>
          <w:sz w:val="28"/>
          <w:szCs w:val="28"/>
        </w:rPr>
        <w:t>Верно: Н</w:t>
      </w:r>
      <w:r w:rsidR="00895177" w:rsidRPr="00581440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</w:t>
      </w:r>
    </w:p>
    <w:p w:rsidR="00895177" w:rsidRPr="00581440" w:rsidRDefault="00895177" w:rsidP="0089517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81440">
        <w:rPr>
          <w:rFonts w:ascii="Times New Roman" w:hAnsi="Times New Roman"/>
          <w:color w:val="FFFFFF" w:themeColor="background1"/>
          <w:sz w:val="28"/>
          <w:szCs w:val="28"/>
        </w:rPr>
        <w:t>по общим и организационным вопросам                                     А.В. Хмельниченко</w:t>
      </w:r>
    </w:p>
    <w:p w:rsidR="00895177" w:rsidRDefault="00895177" w:rsidP="008951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5177" w:rsidRDefault="00895177" w:rsidP="008951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5177" w:rsidRDefault="00895177" w:rsidP="008951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5177" w:rsidRDefault="00895177" w:rsidP="008951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1440" w:rsidRDefault="00581440" w:rsidP="008951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Ind w:w="5437" w:type="dxa"/>
        <w:tblLayout w:type="fixed"/>
        <w:tblLook w:val="04A0"/>
      </w:tblPr>
      <w:tblGrid>
        <w:gridCol w:w="4501"/>
      </w:tblGrid>
      <w:tr w:rsidR="00A91F70" w:rsidTr="0058144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432C" w:rsidRDefault="00D1432C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</w:p>
          <w:p w:rsidR="00D1432C" w:rsidRDefault="00D1432C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</w:p>
          <w:p w:rsidR="00D1432C" w:rsidRDefault="00D1432C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</w:p>
          <w:p w:rsidR="00D1432C" w:rsidRDefault="00D1432C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</w:p>
          <w:p w:rsidR="00693048" w:rsidRPr="00693048" w:rsidRDefault="00693048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  <w:r w:rsidRPr="00693048">
              <w:rPr>
                <w:sz w:val="28"/>
              </w:rPr>
              <w:lastRenderedPageBreak/>
              <w:t>Приложение № 1</w:t>
            </w:r>
          </w:p>
          <w:p w:rsidR="00581440" w:rsidRDefault="00693048" w:rsidP="00693048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  <w:r w:rsidRPr="00693048">
              <w:rPr>
                <w:sz w:val="28"/>
              </w:rPr>
              <w:t xml:space="preserve">к постановлению </w:t>
            </w:r>
          </w:p>
          <w:p w:rsidR="00693048" w:rsidRPr="00693048" w:rsidRDefault="00693048" w:rsidP="00581440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  <w:r w:rsidRPr="00693048">
              <w:rPr>
                <w:sz w:val="28"/>
              </w:rPr>
              <w:t>Администрации</w:t>
            </w:r>
            <w:r w:rsidR="00581440">
              <w:rPr>
                <w:sz w:val="28"/>
              </w:rPr>
              <w:t xml:space="preserve"> </w:t>
            </w:r>
            <w:r w:rsidR="006754D3">
              <w:rPr>
                <w:sz w:val="28"/>
              </w:rPr>
              <w:t>Новоегорлыкского сельского</w:t>
            </w:r>
            <w:r w:rsidRPr="00693048">
              <w:rPr>
                <w:sz w:val="28"/>
              </w:rPr>
              <w:t xml:space="preserve"> поселения</w:t>
            </w:r>
          </w:p>
          <w:p w:rsidR="00A91F70" w:rsidRDefault="00693048" w:rsidP="009F288B">
            <w:pPr>
              <w:pStyle w:val="a5"/>
              <w:spacing w:beforeAutospacing="0" w:after="0" w:line="240" w:lineRule="auto"/>
              <w:jc w:val="center"/>
              <w:rPr>
                <w:sz w:val="28"/>
              </w:rPr>
            </w:pPr>
            <w:r w:rsidRPr="00693048">
              <w:rPr>
                <w:sz w:val="28"/>
              </w:rPr>
              <w:t xml:space="preserve">от </w:t>
            </w:r>
            <w:r w:rsidR="00D04F03">
              <w:rPr>
                <w:sz w:val="28"/>
              </w:rPr>
              <w:t>09.02</w:t>
            </w:r>
            <w:r w:rsidR="009F288B">
              <w:rPr>
                <w:sz w:val="28"/>
              </w:rPr>
              <w:t>.2024</w:t>
            </w:r>
            <w:r w:rsidRPr="00693048">
              <w:rPr>
                <w:sz w:val="28"/>
              </w:rPr>
              <w:t xml:space="preserve"> № </w:t>
            </w:r>
            <w:bookmarkStart w:id="0" w:name="_GoBack"/>
            <w:bookmarkEnd w:id="0"/>
            <w:r w:rsidR="00D04F03">
              <w:rPr>
                <w:sz w:val="28"/>
              </w:rPr>
              <w:t>23</w:t>
            </w:r>
          </w:p>
        </w:tc>
      </w:tr>
    </w:tbl>
    <w:p w:rsidR="00A91F70" w:rsidRDefault="00A91F70">
      <w:pPr>
        <w:pStyle w:val="a5"/>
        <w:spacing w:after="0" w:line="240" w:lineRule="auto"/>
        <w:jc w:val="center"/>
        <w:rPr>
          <w:sz w:val="28"/>
        </w:rPr>
      </w:pPr>
    </w:p>
    <w:p w:rsidR="00A91F70" w:rsidRDefault="004E5E5F">
      <w:pPr>
        <w:pStyle w:val="a5"/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A91F70" w:rsidRDefault="004E5E5F" w:rsidP="00693048">
      <w:pPr>
        <w:pStyle w:val="a5"/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вносимые </w:t>
      </w:r>
      <w:r w:rsidR="00693048">
        <w:rPr>
          <w:sz w:val="28"/>
        </w:rPr>
        <w:t xml:space="preserve"> </w:t>
      </w:r>
      <w:r>
        <w:rPr>
          <w:sz w:val="28"/>
        </w:rPr>
        <w:t xml:space="preserve">в </w:t>
      </w:r>
      <w:r w:rsidR="00693048">
        <w:rPr>
          <w:sz w:val="28"/>
          <w:szCs w:val="28"/>
        </w:rPr>
        <w:t xml:space="preserve">постановление Администрации </w:t>
      </w:r>
      <w:r w:rsidR="00D1432C" w:rsidRPr="006754D3">
        <w:rPr>
          <w:sz w:val="28"/>
        </w:rPr>
        <w:t>Новоегорлыкского сельского</w:t>
      </w:r>
      <w:r w:rsidR="00D1432C">
        <w:rPr>
          <w:sz w:val="28"/>
          <w:szCs w:val="28"/>
        </w:rPr>
        <w:t xml:space="preserve"> </w:t>
      </w:r>
      <w:r w:rsidR="00693048">
        <w:rPr>
          <w:sz w:val="28"/>
          <w:szCs w:val="28"/>
        </w:rPr>
        <w:t xml:space="preserve">поселения от 28.2023 № </w:t>
      </w:r>
      <w:r w:rsidR="00D1432C">
        <w:rPr>
          <w:sz w:val="28"/>
          <w:szCs w:val="28"/>
        </w:rPr>
        <w:t>100</w:t>
      </w:r>
      <w:r w:rsidR="00693048">
        <w:rPr>
          <w:sz w:val="28"/>
          <w:szCs w:val="28"/>
        </w:rPr>
        <w:t xml:space="preserve"> «</w:t>
      </w:r>
      <w:r w:rsidR="00693048" w:rsidRPr="00E23CE4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D1432C" w:rsidRPr="006754D3">
        <w:rPr>
          <w:sz w:val="28"/>
        </w:rPr>
        <w:t>Новоегорлыкского сельского</w:t>
      </w:r>
      <w:r w:rsidR="00D1432C">
        <w:rPr>
          <w:sz w:val="28"/>
          <w:szCs w:val="28"/>
        </w:rPr>
        <w:t xml:space="preserve"> </w:t>
      </w:r>
      <w:r w:rsidR="00693048">
        <w:rPr>
          <w:sz w:val="28"/>
          <w:szCs w:val="28"/>
        </w:rPr>
        <w:t>поселения Сальского района»</w:t>
      </w:r>
    </w:p>
    <w:p w:rsidR="00A91F70" w:rsidRDefault="004E5E5F">
      <w:pPr>
        <w:pStyle w:val="a5"/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В приложении к </w:t>
      </w:r>
      <w:r w:rsidR="00693048">
        <w:rPr>
          <w:sz w:val="28"/>
        </w:rPr>
        <w:t>постановлению</w:t>
      </w:r>
    </w:p>
    <w:p w:rsidR="00A91F70" w:rsidRDefault="004E5E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разделе II:</w:t>
      </w:r>
    </w:p>
    <w:p w:rsidR="00A91F70" w:rsidRDefault="004E5E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Абзац первый пункта 2.7 изложить в  редакции:</w:t>
      </w:r>
    </w:p>
    <w:p w:rsidR="00A91F70" w:rsidRDefault="004E5E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случае отрицательного результата проверки Сведений о бюджетном обязательстве на соответствие положениям, предусмотренными абзацами вторым – третьим, пятым - седьмым пункта 2.4 настоящего Порядка, УФК по РО в срок, установленный абзацем первым пункта 2.4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– Уведомление).».</w:t>
      </w:r>
    </w:p>
    <w:p w:rsidR="00A91F70" w:rsidRDefault="004E5E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Абзац второй пункта 2.8 изложить в  редакции:</w:t>
      </w:r>
    </w:p>
    <w:p w:rsidR="00A91F70" w:rsidRDefault="004E5E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отношении Сведений о бюджетных обязательствах, возникших на основании документов-оснований, предусмотренных </w:t>
      </w:r>
      <w:hyperlink r:id="rId6" w:history="1">
        <w:r>
          <w:rPr>
            <w:rFonts w:ascii="Times New Roman" w:hAnsi="Times New Roman"/>
            <w:sz w:val="28"/>
          </w:rPr>
          <w:t>пунктами 1-5,</w:t>
        </w:r>
      </w:hyperlink>
      <w:r>
        <w:rPr>
          <w:rFonts w:ascii="Times New Roman" w:hAnsi="Times New Roman"/>
          <w:sz w:val="28"/>
        </w:rPr>
        <w:t xml:space="preserve"> 8, 9 графы 2 Перечня:».</w:t>
      </w:r>
    </w:p>
    <w:p w:rsidR="00A91F70" w:rsidRDefault="004E5E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Абзац первый пункта 2.9 изложить в  редакции:</w:t>
      </w:r>
    </w:p>
    <w:p w:rsidR="00A91F70" w:rsidRDefault="004E5E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«2.9.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пунктом 2.2 настоящего Порядка в первый рабочий день текущего финансового года УФК по РО в отношении бюджетных обязательств, возникших на основании документов-оснований, предусмотренных пунктами 1-4 6, 7 графы 2 Перечня, – на сумму не исполненного на конец отчетного финансового года бюджетного обязательства и сумму, предусмотренную на плановый период (при наличии).».</w:t>
      </w:r>
    </w:p>
    <w:p w:rsidR="00A91F70" w:rsidRDefault="004E5E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разделе</w:t>
      </w:r>
      <w:r w:rsidR="006930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IV:</w:t>
      </w:r>
    </w:p>
    <w:p w:rsidR="00A91F70" w:rsidRDefault="004E5E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пункте 4.7 слова «в пункте 2.10» заменить словами «в пункте 2.9».</w:t>
      </w:r>
    </w:p>
    <w:p w:rsidR="00A91F70" w:rsidRDefault="004E5E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В пункте 4.8 слова «пунктом 2.8» заменить словами «пунктом 2.9».</w:t>
      </w:r>
    </w:p>
    <w:sectPr w:rsidR="00A91F70" w:rsidSect="00A24E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99" w:rsidRDefault="00B32799">
      <w:pPr>
        <w:spacing w:after="0" w:line="240" w:lineRule="auto"/>
      </w:pPr>
      <w:r>
        <w:separator/>
      </w:r>
    </w:p>
  </w:endnote>
  <w:endnote w:type="continuationSeparator" w:id="1">
    <w:p w:rsidR="00B32799" w:rsidRDefault="00B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5F1DE2">
    <w:pPr>
      <w:framePr w:wrap="around" w:vAnchor="text" w:hAnchor="margin" w:xAlign="right" w:y="1"/>
    </w:pPr>
    <w:r>
      <w:fldChar w:fldCharType="begin"/>
    </w:r>
    <w:r w:rsidR="004E5E5F">
      <w:instrText>PAGE \* Arabic</w:instrText>
    </w:r>
    <w:r>
      <w:fldChar w:fldCharType="separate"/>
    </w:r>
    <w:r w:rsidR="004174B3">
      <w:rPr>
        <w:noProof/>
      </w:rPr>
      <w:t>2</w:t>
    </w:r>
    <w:r>
      <w:fldChar w:fldCharType="end"/>
    </w:r>
  </w:p>
  <w:p w:rsidR="00A91F70" w:rsidRDefault="00A91F70">
    <w:pPr>
      <w:pStyle w:val="a3"/>
      <w:jc w:val="right"/>
    </w:pPr>
  </w:p>
  <w:p w:rsidR="00A91F70" w:rsidRDefault="00A91F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99" w:rsidRDefault="00B32799">
      <w:pPr>
        <w:spacing w:after="0" w:line="240" w:lineRule="auto"/>
      </w:pPr>
      <w:r>
        <w:separator/>
      </w:r>
    </w:p>
  </w:footnote>
  <w:footnote w:type="continuationSeparator" w:id="1">
    <w:p w:rsidR="00B32799" w:rsidRDefault="00B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F70"/>
    <w:rsid w:val="004174B3"/>
    <w:rsid w:val="004E5E5F"/>
    <w:rsid w:val="00581440"/>
    <w:rsid w:val="005F1DE2"/>
    <w:rsid w:val="006754D3"/>
    <w:rsid w:val="00693048"/>
    <w:rsid w:val="006D6A4A"/>
    <w:rsid w:val="007E5BC9"/>
    <w:rsid w:val="00895177"/>
    <w:rsid w:val="00917148"/>
    <w:rsid w:val="009F288B"/>
    <w:rsid w:val="00A24E0F"/>
    <w:rsid w:val="00A91F70"/>
    <w:rsid w:val="00B32799"/>
    <w:rsid w:val="00CD2172"/>
    <w:rsid w:val="00D04F03"/>
    <w:rsid w:val="00D1432C"/>
    <w:rsid w:val="00D5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4E0F"/>
  </w:style>
  <w:style w:type="paragraph" w:styleId="10">
    <w:name w:val="heading 1"/>
    <w:next w:val="a"/>
    <w:link w:val="11"/>
    <w:uiPriority w:val="9"/>
    <w:qFormat/>
    <w:rsid w:val="00A24E0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24E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4E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4E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4E0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4E0F"/>
  </w:style>
  <w:style w:type="paragraph" w:styleId="21">
    <w:name w:val="toc 2"/>
    <w:next w:val="a"/>
    <w:link w:val="22"/>
    <w:uiPriority w:val="39"/>
    <w:rsid w:val="00A24E0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4E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4E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4E0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24E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24E0F"/>
    <w:rPr>
      <w:rFonts w:ascii="XO Thames" w:hAnsi="XO Thames"/>
      <w:sz w:val="28"/>
    </w:rPr>
  </w:style>
  <w:style w:type="paragraph" w:customStyle="1" w:styleId="12">
    <w:name w:val="Основной шрифт абзаца1"/>
    <w:rsid w:val="00A24E0F"/>
  </w:style>
  <w:style w:type="paragraph" w:styleId="7">
    <w:name w:val="toc 7"/>
    <w:next w:val="a"/>
    <w:link w:val="70"/>
    <w:uiPriority w:val="39"/>
    <w:rsid w:val="00A24E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4E0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24E0F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A24E0F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24E0F"/>
    <w:rPr>
      <w:rFonts w:ascii="Arial" w:hAnsi="Arial"/>
      <w:b/>
      <w:sz w:val="16"/>
    </w:rPr>
  </w:style>
  <w:style w:type="paragraph" w:styleId="a3">
    <w:name w:val="footer"/>
    <w:basedOn w:val="a"/>
    <w:link w:val="a4"/>
    <w:rsid w:val="00A2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A24E0F"/>
  </w:style>
  <w:style w:type="paragraph" w:styleId="a5">
    <w:name w:val="Normal (Web)"/>
    <w:basedOn w:val="a"/>
    <w:link w:val="a6"/>
    <w:rsid w:val="00A24E0F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A24E0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24E0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4E0F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24E0F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24E0F"/>
  </w:style>
  <w:style w:type="paragraph" w:customStyle="1" w:styleId="Default">
    <w:name w:val="Default"/>
    <w:link w:val="Default0"/>
    <w:rsid w:val="00A24E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24E0F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A24E0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24E0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A24E0F"/>
    <w:rPr>
      <w:color w:val="0000FF"/>
      <w:u w:val="single"/>
    </w:rPr>
  </w:style>
  <w:style w:type="character" w:styleId="a9">
    <w:name w:val="Hyperlink"/>
    <w:basedOn w:val="a0"/>
    <w:link w:val="13"/>
    <w:rsid w:val="00A24E0F"/>
    <w:rPr>
      <w:color w:val="0000FF"/>
      <w:u w:val="single"/>
    </w:rPr>
  </w:style>
  <w:style w:type="paragraph" w:customStyle="1" w:styleId="Footnote">
    <w:name w:val="Footnote"/>
    <w:link w:val="Footnote0"/>
    <w:rsid w:val="00A24E0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4E0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24E0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24E0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4E0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4E0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4E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4E0F"/>
    <w:rPr>
      <w:rFonts w:ascii="XO Thames" w:hAnsi="XO Thames"/>
      <w:sz w:val="28"/>
    </w:rPr>
  </w:style>
  <w:style w:type="paragraph" w:styleId="aa">
    <w:name w:val="header"/>
    <w:basedOn w:val="a"/>
    <w:link w:val="ab"/>
    <w:rsid w:val="00A2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A24E0F"/>
  </w:style>
  <w:style w:type="paragraph" w:styleId="8">
    <w:name w:val="toc 8"/>
    <w:next w:val="a"/>
    <w:link w:val="80"/>
    <w:uiPriority w:val="39"/>
    <w:rsid w:val="00A24E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4E0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4E0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4E0F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A24E0F"/>
  </w:style>
  <w:style w:type="character" w:customStyle="1" w:styleId="WW8Num1z00">
    <w:name w:val="WW8Num1z0"/>
    <w:link w:val="WW8Num1z0"/>
    <w:rsid w:val="00A24E0F"/>
  </w:style>
  <w:style w:type="paragraph" w:styleId="ac">
    <w:name w:val="Subtitle"/>
    <w:next w:val="a"/>
    <w:link w:val="ad"/>
    <w:uiPriority w:val="11"/>
    <w:qFormat/>
    <w:rsid w:val="00A24E0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24E0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A24E0F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24E0F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A24E0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24E0F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rsid w:val="00A24E0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24E0F"/>
    <w:rPr>
      <w:rFonts w:ascii="Arial" w:hAnsi="Arial"/>
    </w:rPr>
  </w:style>
  <w:style w:type="character" w:customStyle="1" w:styleId="40">
    <w:name w:val="Заголовок 4 Знак"/>
    <w:link w:val="4"/>
    <w:rsid w:val="00A24E0F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rsid w:val="00A24E0F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24E0F"/>
    <w:rPr>
      <w:rFonts w:ascii="Courier New" w:hAnsi="Courier New"/>
    </w:rPr>
  </w:style>
  <w:style w:type="character" w:customStyle="1" w:styleId="20">
    <w:name w:val="Заголовок 2 Знак"/>
    <w:link w:val="2"/>
    <w:rsid w:val="00A24E0F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A24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A24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9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BC8F74689283A7D63447F4527D6001FACE19912F94AA1AC0B6E271779486D4C959067ABA22D4AAF12BA559D91DB08D0FE83A5D45696C7V8k5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Kab04</dc:creator>
  <cp:lastModifiedBy>1</cp:lastModifiedBy>
  <cp:revision>2</cp:revision>
  <cp:lastPrinted>2024-01-25T07:01:00Z</cp:lastPrinted>
  <dcterms:created xsi:type="dcterms:W3CDTF">2024-02-28T06:38:00Z</dcterms:created>
  <dcterms:modified xsi:type="dcterms:W3CDTF">2024-02-28T06:38:00Z</dcterms:modified>
</cp:coreProperties>
</file>